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D5E6" w14:textId="495F3BAE" w:rsidR="00D33472" w:rsidRDefault="00D33472" w:rsidP="00730534">
      <w:pPr>
        <w:spacing w:before="100" w:beforeAutospacing="1" w:after="100" w:afterAutospacing="1" w:line="240" w:lineRule="auto"/>
        <w:jc w:val="center"/>
        <w:outlineLvl w:val="0"/>
        <w:rPr>
          <w:rFonts w:eastAsia="Times New Roman" w:cstheme="minorHAnsi"/>
          <w:b/>
          <w:bCs/>
          <w:iCs/>
          <w:kern w:val="36"/>
        </w:rPr>
      </w:pPr>
      <w:r w:rsidRPr="00730534">
        <w:rPr>
          <w:rFonts w:eastAsia="Times New Roman" w:cstheme="minorHAnsi"/>
          <w:b/>
          <w:bCs/>
          <w:iCs/>
          <w:kern w:val="36"/>
        </w:rPr>
        <w:t>TL10-01</w:t>
      </w:r>
      <w:r w:rsidR="00730534" w:rsidRPr="00730534">
        <w:rPr>
          <w:rFonts w:eastAsia="Times New Roman" w:cstheme="minorHAnsi"/>
          <w:b/>
          <w:bCs/>
          <w:iCs/>
          <w:kern w:val="36"/>
        </w:rPr>
        <w:t xml:space="preserve"> Techniques of the Christian Life - The Technique of Thinking Divine Viewpoint, No. 2</w:t>
      </w:r>
    </w:p>
    <w:p w14:paraId="55523D90" w14:textId="77777777" w:rsidR="00092E02" w:rsidRDefault="00092E02" w:rsidP="00092E02">
      <w:pPr>
        <w:spacing w:after="0" w:line="240" w:lineRule="auto"/>
        <w:outlineLvl w:val="0"/>
        <w:rPr>
          <w:i/>
          <w:iCs/>
          <w:sz w:val="20"/>
          <w:szCs w:val="20"/>
        </w:rPr>
      </w:pPr>
      <w:r>
        <w:rPr>
          <w:i/>
          <w:iCs/>
          <w:sz w:val="20"/>
          <w:szCs w:val="20"/>
        </w:rPr>
        <w:t>See Greek and Hebrew Parsing Abbreviations Tables at the bottom.</w:t>
      </w:r>
    </w:p>
    <w:p w14:paraId="4AD87BB9" w14:textId="77777777" w:rsidR="00092E02" w:rsidRDefault="00092E02" w:rsidP="00D33472">
      <w:pPr>
        <w:spacing w:after="0" w:line="240" w:lineRule="auto"/>
        <w:rPr>
          <w:rFonts w:eastAsia="Times New Roman" w:cstheme="minorHAnsi"/>
        </w:rPr>
      </w:pPr>
    </w:p>
    <w:p w14:paraId="00D4C907" w14:textId="0688D823" w:rsidR="00D33472" w:rsidRDefault="00D33472" w:rsidP="00D33472">
      <w:pPr>
        <w:spacing w:after="0" w:line="240" w:lineRule="auto"/>
        <w:rPr>
          <w:rFonts w:eastAsia="Times New Roman" w:cstheme="minorHAnsi"/>
        </w:rPr>
      </w:pPr>
      <w:r w:rsidRPr="00730534">
        <w:rPr>
          <w:rFonts w:eastAsia="Times New Roman" w:cstheme="minorHAnsi"/>
        </w:rPr>
        <w:t xml:space="preserve">We're studying the techniques of the Christian life. We are now on the technique of thinking divine viewpoint. The human mind obviously always functions from a certain point of view and from a certain frame of reference. We found in the Word of God that that frame of reference can either be human viewpoint or it can be God's divine viewpoint. All outward actions on the part of any of us flow from one of these mental outlooks. God's way of life is declared in the Bible as divine viewpoint. Satan expresses human viewpoint and all the values that accompany that. </w:t>
      </w:r>
      <w:proofErr w:type="gramStart"/>
      <w:r w:rsidRPr="00730534">
        <w:rPr>
          <w:rFonts w:eastAsia="Times New Roman" w:cstheme="minorHAnsi"/>
        </w:rPr>
        <w:t>All of</w:t>
      </w:r>
      <w:proofErr w:type="gramEnd"/>
      <w:r w:rsidRPr="00730534">
        <w:rPr>
          <w:rFonts w:eastAsia="Times New Roman" w:cstheme="minorHAnsi"/>
        </w:rPr>
        <w:t xml:space="preserve"> the decisions and goals originating in human viewpoint are destructive of God's blessings upon us. </w:t>
      </w:r>
      <w:proofErr w:type="gramStart"/>
      <w:r w:rsidRPr="00730534">
        <w:rPr>
          <w:rFonts w:eastAsia="Times New Roman" w:cstheme="minorHAnsi"/>
        </w:rPr>
        <w:t>All of</w:t>
      </w:r>
      <w:proofErr w:type="gramEnd"/>
      <w:r w:rsidRPr="00730534">
        <w:rPr>
          <w:rFonts w:eastAsia="Times New Roman" w:cstheme="minorHAnsi"/>
        </w:rPr>
        <w:t xml:space="preserve"> the decisions that stem from divine viewpoint open the door to God's blessing.</w:t>
      </w:r>
    </w:p>
    <w:p w14:paraId="276C7620" w14:textId="77777777" w:rsidR="00DB0605" w:rsidRPr="00730534" w:rsidRDefault="00DB0605" w:rsidP="00D33472">
      <w:pPr>
        <w:spacing w:after="0" w:line="240" w:lineRule="auto"/>
        <w:rPr>
          <w:rFonts w:eastAsia="Times New Roman" w:cstheme="minorHAnsi"/>
        </w:rPr>
      </w:pPr>
    </w:p>
    <w:p w14:paraId="7E30B74E" w14:textId="7435DD1E" w:rsidR="00D33472" w:rsidRDefault="00D33472" w:rsidP="00850587">
      <w:pPr>
        <w:spacing w:after="0" w:line="240" w:lineRule="auto"/>
        <w:rPr>
          <w:rFonts w:eastAsia="Times New Roman" w:cstheme="minorHAnsi"/>
        </w:rPr>
      </w:pPr>
      <w:r w:rsidRPr="00730534">
        <w:rPr>
          <w:rFonts w:eastAsia="Times New Roman" w:cstheme="minorHAnsi"/>
        </w:rPr>
        <w:t>We looked last time at Romans 12:2 which declared to us this contrast between human and divine viewpoints. Just to review this for a moment, we read in Romans 12:2, "Be not conformed to this world." That means "be not fashioned outwardly after the pattern of this evil age." The word "world" means "age." Do not be patterned after this evil age. In other words, don't cut the pattern of your life according to human viewpoint standards. Satan, as a ruler of this age, is very subtle in making his values appear commendable so that in general people in our society function upon human viewpoint standards. They think it is perfectly good and, as a matter of fact, quite desirable. It also said, "and be transformed." The word transformed in the Greek refers to an inward change which will produce outward godly living. In other words, this inward essence is divine viewpoint. The inward change will be seen then in outward actions. It is within a Christian's choice to change his mind from human viewpoint to divide viewpoint.</w:t>
      </w:r>
    </w:p>
    <w:p w14:paraId="2734B10B" w14:textId="77777777" w:rsidR="00DA5DB0" w:rsidRDefault="00DA5DB0" w:rsidP="00DA5DB0">
      <w:pPr>
        <w:spacing w:after="0" w:line="240" w:lineRule="auto"/>
        <w:rPr>
          <w:rFonts w:eastAsia="Times New Roman" w:cstheme="minorHAnsi"/>
        </w:rPr>
      </w:pPr>
      <w:r>
        <w:rPr>
          <w:b/>
          <w:bCs/>
          <w:color w:val="802020"/>
          <w:lang w:eastAsia="x-none"/>
        </w:rPr>
        <w:t xml:space="preserve">Rom </w:t>
      </w:r>
      <w:proofErr w:type="gramStart"/>
      <w:r>
        <w:rPr>
          <w:b/>
          <w:bCs/>
          <w:color w:val="802020"/>
          <w:lang w:eastAsia="x-none"/>
        </w:rPr>
        <w:t>12:2</w:t>
      </w:r>
      <w:r>
        <w:rPr>
          <w:lang w:eastAsia="x-none"/>
        </w:rPr>
        <w:t>  And</w:t>
      </w:r>
      <w:proofErr w:type="gramEnd"/>
      <w:r>
        <w:rPr>
          <w:lang w:eastAsia="x-none"/>
        </w:rPr>
        <w:t xml:space="preserve"> be not </w:t>
      </w:r>
      <w:r w:rsidRPr="00F07846">
        <w:rPr>
          <w:u w:val="single"/>
          <w:lang w:eastAsia="x-none"/>
        </w:rPr>
        <w:t>conformed</w:t>
      </w:r>
      <w:r w:rsidRPr="00F07846">
        <w:rPr>
          <w:rFonts w:cstheme="minorHAnsi"/>
          <w:b/>
          <w:bCs/>
          <w:color w:val="9753DB"/>
          <w:position w:val="6"/>
          <w:sz w:val="16"/>
          <w:szCs w:val="16"/>
          <w:lang w:eastAsia="x-none"/>
        </w:rPr>
        <w:t>G4964</w:t>
      </w:r>
      <w:r w:rsidRPr="00F07846">
        <w:rPr>
          <w:rFonts w:cstheme="minorHAnsi"/>
          <w:b/>
          <w:bCs/>
          <w:sz w:val="16"/>
          <w:szCs w:val="16"/>
          <w:lang w:eastAsia="x-none"/>
        </w:rPr>
        <w:t xml:space="preserve"> </w:t>
      </w:r>
      <w:r w:rsidRPr="00F07846">
        <w:rPr>
          <w:rFonts w:cstheme="minorHAnsi"/>
          <w:b/>
          <w:bCs/>
          <w:color w:val="2E78C2"/>
          <w:position w:val="6"/>
          <w:sz w:val="16"/>
          <w:szCs w:val="16"/>
          <w:lang w:eastAsia="x-none"/>
        </w:rPr>
        <w:t>V-P</w:t>
      </w:r>
      <w:r>
        <w:rPr>
          <w:rFonts w:cstheme="minorHAnsi"/>
          <w:b/>
          <w:bCs/>
          <w:color w:val="2E78C2"/>
          <w:position w:val="6"/>
          <w:sz w:val="16"/>
          <w:szCs w:val="16"/>
          <w:lang w:eastAsia="x-none"/>
        </w:rPr>
        <w:t>M/P</w:t>
      </w:r>
      <w:r w:rsidRPr="00F07846">
        <w:rPr>
          <w:rFonts w:cstheme="minorHAnsi"/>
          <w:b/>
          <w:bCs/>
          <w:color w:val="2E78C2"/>
          <w:position w:val="6"/>
          <w:sz w:val="16"/>
          <w:szCs w:val="16"/>
          <w:lang w:eastAsia="x-none"/>
        </w:rPr>
        <w:t>M-2P</w:t>
      </w:r>
      <w:r w:rsidRPr="00F07846">
        <w:rPr>
          <w:rFonts w:cstheme="minorHAnsi"/>
          <w:b/>
          <w:bCs/>
          <w:sz w:val="16"/>
          <w:szCs w:val="16"/>
          <w:lang w:eastAsia="x-none"/>
        </w:rPr>
        <w:t xml:space="preserve"> </w:t>
      </w:r>
      <w:r>
        <w:rPr>
          <w:lang w:eastAsia="x-none"/>
        </w:rPr>
        <w:t xml:space="preserve">to this </w:t>
      </w:r>
      <w:r w:rsidRPr="00F07846">
        <w:rPr>
          <w:u w:val="single"/>
          <w:lang w:eastAsia="x-none"/>
        </w:rPr>
        <w:t>world</w:t>
      </w:r>
      <w:r w:rsidRPr="00F07846">
        <w:rPr>
          <w:rFonts w:cstheme="minorHAnsi"/>
          <w:b/>
          <w:bCs/>
          <w:color w:val="9753DB"/>
          <w:position w:val="6"/>
          <w:sz w:val="16"/>
          <w:szCs w:val="16"/>
          <w:lang w:eastAsia="x-none"/>
        </w:rPr>
        <w:t>G165</w:t>
      </w:r>
      <w:r w:rsidRPr="00F07846">
        <w:rPr>
          <w:rFonts w:cstheme="minorHAnsi"/>
          <w:b/>
          <w:bCs/>
          <w:sz w:val="16"/>
          <w:szCs w:val="16"/>
          <w:lang w:eastAsia="x-none"/>
        </w:rPr>
        <w:t xml:space="preserve"> </w:t>
      </w:r>
      <w:r w:rsidRPr="00F07846">
        <w:rPr>
          <w:rFonts w:cstheme="minorHAnsi"/>
          <w:b/>
          <w:bCs/>
          <w:color w:val="2E78C2"/>
          <w:position w:val="6"/>
          <w:sz w:val="16"/>
          <w:szCs w:val="16"/>
          <w:lang w:eastAsia="x-none"/>
        </w:rPr>
        <w:t>N-DSM</w:t>
      </w:r>
      <w:r>
        <w:rPr>
          <w:lang w:eastAsia="x-none"/>
        </w:rPr>
        <w:t xml:space="preserve">: </w:t>
      </w:r>
      <w:r w:rsidRPr="00F07846">
        <w:rPr>
          <w:u w:val="single"/>
          <w:lang w:eastAsia="x-none"/>
        </w:rPr>
        <w:t>but</w:t>
      </w:r>
      <w:r w:rsidRPr="00F07846">
        <w:rPr>
          <w:rFonts w:cstheme="minorHAnsi"/>
          <w:b/>
          <w:bCs/>
          <w:color w:val="9753DB"/>
          <w:position w:val="6"/>
          <w:sz w:val="16"/>
          <w:szCs w:val="16"/>
          <w:lang w:eastAsia="x-none"/>
        </w:rPr>
        <w:t>G235</w:t>
      </w:r>
      <w:r w:rsidRPr="00F07846">
        <w:rPr>
          <w:rFonts w:cstheme="minorHAnsi"/>
          <w:b/>
          <w:bCs/>
          <w:sz w:val="16"/>
          <w:szCs w:val="16"/>
          <w:lang w:eastAsia="x-none"/>
        </w:rPr>
        <w:t xml:space="preserve"> </w:t>
      </w:r>
      <w:r w:rsidRPr="00F07846">
        <w:rPr>
          <w:rFonts w:cstheme="minorHAnsi"/>
          <w:b/>
          <w:bCs/>
          <w:color w:val="2E78C2"/>
          <w:position w:val="6"/>
          <w:sz w:val="16"/>
          <w:szCs w:val="16"/>
          <w:lang w:eastAsia="x-none"/>
        </w:rPr>
        <w:t>CONJ</w:t>
      </w:r>
      <w:r w:rsidRPr="00F07846">
        <w:rPr>
          <w:rFonts w:cstheme="minorHAnsi"/>
          <w:b/>
          <w:bCs/>
          <w:sz w:val="16"/>
          <w:szCs w:val="16"/>
          <w:lang w:eastAsia="x-none"/>
        </w:rPr>
        <w:t xml:space="preserve"> </w:t>
      </w:r>
      <w:r w:rsidRPr="003C0A26">
        <w:rPr>
          <w:u w:val="single"/>
          <w:lang w:eastAsia="x-none"/>
        </w:rPr>
        <w:t>be ye transformed</w:t>
      </w:r>
      <w:r w:rsidRPr="003C0A26">
        <w:rPr>
          <w:rFonts w:ascii="Galatia SIL" w:hAnsi="Galatia SIL" w:cs="Galatia SIL"/>
          <w:color w:val="9753DB"/>
          <w:position w:val="6"/>
          <w:sz w:val="21"/>
          <w:szCs w:val="21"/>
          <w:lang w:eastAsia="x-none"/>
        </w:rPr>
        <w:t xml:space="preserve"> </w:t>
      </w:r>
      <w:r w:rsidRPr="003C0A26">
        <w:rPr>
          <w:rFonts w:cstheme="minorHAnsi"/>
          <w:b/>
          <w:bCs/>
          <w:color w:val="9753DB"/>
          <w:position w:val="6"/>
          <w:sz w:val="16"/>
          <w:szCs w:val="16"/>
          <w:lang w:eastAsia="x-none"/>
        </w:rPr>
        <w:t>G3339</w:t>
      </w:r>
      <w:r w:rsidRPr="003C0A26">
        <w:rPr>
          <w:rFonts w:cstheme="minorHAnsi"/>
          <w:b/>
          <w:bCs/>
          <w:sz w:val="16"/>
          <w:szCs w:val="16"/>
          <w:lang w:eastAsia="x-none"/>
        </w:rPr>
        <w:t xml:space="preserve"> </w:t>
      </w:r>
      <w:r w:rsidRPr="003C0A26">
        <w:rPr>
          <w:rFonts w:cstheme="minorHAnsi"/>
          <w:b/>
          <w:bCs/>
          <w:color w:val="2E78C2"/>
          <w:position w:val="6"/>
          <w:sz w:val="16"/>
          <w:szCs w:val="16"/>
          <w:lang w:eastAsia="x-none"/>
        </w:rPr>
        <w:t>V-PPM-2P</w:t>
      </w:r>
      <w:r>
        <w:rPr>
          <w:lang w:eastAsia="x-none"/>
        </w:rPr>
        <w:t xml:space="preserve"> by the </w:t>
      </w:r>
      <w:r w:rsidRPr="003C0A26">
        <w:rPr>
          <w:u w:val="single"/>
          <w:lang w:eastAsia="x-none"/>
        </w:rPr>
        <w:t>renewing</w:t>
      </w:r>
      <w:r w:rsidRPr="003C0A26">
        <w:rPr>
          <w:rFonts w:cstheme="minorHAnsi"/>
          <w:b/>
          <w:bCs/>
          <w:color w:val="9753DB"/>
          <w:position w:val="6"/>
          <w:sz w:val="16"/>
          <w:szCs w:val="16"/>
          <w:lang w:eastAsia="x-none"/>
        </w:rPr>
        <w:t>G342</w:t>
      </w:r>
      <w:r w:rsidRPr="003C0A26">
        <w:rPr>
          <w:rFonts w:cstheme="minorHAnsi"/>
          <w:b/>
          <w:bCs/>
          <w:sz w:val="16"/>
          <w:szCs w:val="16"/>
          <w:lang w:eastAsia="x-none"/>
        </w:rPr>
        <w:t xml:space="preserve"> </w:t>
      </w:r>
      <w:r w:rsidRPr="003C0A26">
        <w:rPr>
          <w:rFonts w:cstheme="minorHAnsi"/>
          <w:b/>
          <w:bCs/>
          <w:color w:val="2E78C2"/>
          <w:position w:val="6"/>
          <w:sz w:val="16"/>
          <w:szCs w:val="16"/>
          <w:lang w:eastAsia="x-none"/>
        </w:rPr>
        <w:t>N-DSF</w:t>
      </w:r>
      <w:r>
        <w:rPr>
          <w:lang w:eastAsia="x-none"/>
        </w:rPr>
        <w:t xml:space="preserve"> of your mind, that ye </w:t>
      </w:r>
      <w:r w:rsidRPr="003C0A26">
        <w:rPr>
          <w:u w:val="single"/>
          <w:lang w:eastAsia="x-none"/>
        </w:rPr>
        <w:t>may prove</w:t>
      </w:r>
      <w:r w:rsidRPr="003C0A26">
        <w:rPr>
          <w:rFonts w:cstheme="minorHAnsi"/>
          <w:b/>
          <w:bCs/>
          <w:color w:val="9753DB"/>
          <w:position w:val="6"/>
          <w:sz w:val="16"/>
          <w:szCs w:val="16"/>
          <w:lang w:eastAsia="x-none"/>
        </w:rPr>
        <w:t>G1381</w:t>
      </w:r>
      <w:r w:rsidRPr="003C0A26">
        <w:rPr>
          <w:rFonts w:cstheme="minorHAnsi"/>
          <w:b/>
          <w:bCs/>
          <w:sz w:val="16"/>
          <w:szCs w:val="16"/>
          <w:lang w:eastAsia="x-none"/>
        </w:rPr>
        <w:t xml:space="preserve"> </w:t>
      </w:r>
      <w:r w:rsidRPr="003C0A26">
        <w:rPr>
          <w:rFonts w:cstheme="minorHAnsi"/>
          <w:b/>
          <w:bCs/>
          <w:color w:val="2E78C2"/>
          <w:position w:val="6"/>
          <w:sz w:val="16"/>
          <w:szCs w:val="16"/>
          <w:lang w:eastAsia="x-none"/>
        </w:rPr>
        <w:t>V-PAN</w:t>
      </w:r>
      <w:r>
        <w:rPr>
          <w:lang w:eastAsia="x-none"/>
        </w:rPr>
        <w:t xml:space="preserve"> what </w:t>
      </w:r>
      <w:r>
        <w:rPr>
          <w:i/>
          <w:iCs/>
          <w:color w:val="757575"/>
          <w:lang w:eastAsia="x-none"/>
        </w:rPr>
        <w:t>is</w:t>
      </w:r>
      <w:r>
        <w:rPr>
          <w:lang w:eastAsia="x-none"/>
        </w:rPr>
        <w:t xml:space="preserve"> </w:t>
      </w:r>
      <w:r w:rsidRPr="003C0A26">
        <w:rPr>
          <w:u w:val="single"/>
          <w:lang w:eastAsia="x-none"/>
        </w:rPr>
        <w:t>that good</w:t>
      </w:r>
      <w:r w:rsidRPr="003C0A26">
        <w:rPr>
          <w:rFonts w:cstheme="minorHAnsi"/>
          <w:b/>
          <w:bCs/>
          <w:color w:val="9753DB"/>
          <w:position w:val="6"/>
          <w:sz w:val="16"/>
          <w:szCs w:val="16"/>
          <w:lang w:eastAsia="x-none"/>
        </w:rPr>
        <w:t>G18</w:t>
      </w:r>
      <w:r w:rsidRPr="003C0A26">
        <w:rPr>
          <w:rFonts w:cstheme="minorHAnsi"/>
          <w:b/>
          <w:bCs/>
          <w:sz w:val="16"/>
          <w:szCs w:val="16"/>
          <w:lang w:eastAsia="x-none"/>
        </w:rPr>
        <w:t xml:space="preserve"> </w:t>
      </w:r>
      <w:r w:rsidRPr="003C0A26">
        <w:rPr>
          <w:rFonts w:cstheme="minorHAnsi"/>
          <w:b/>
          <w:bCs/>
          <w:color w:val="2E78C2"/>
          <w:position w:val="6"/>
          <w:sz w:val="16"/>
          <w:szCs w:val="16"/>
          <w:lang w:eastAsia="x-none"/>
        </w:rPr>
        <w:t>A-NSN</w:t>
      </w:r>
      <w:r>
        <w:rPr>
          <w:lang w:eastAsia="x-none"/>
        </w:rPr>
        <w:t xml:space="preserve">, and </w:t>
      </w:r>
      <w:r w:rsidRPr="003C0A26">
        <w:rPr>
          <w:u w:val="single"/>
          <w:lang w:eastAsia="x-none"/>
        </w:rPr>
        <w:t>acceptable</w:t>
      </w:r>
      <w:r w:rsidRPr="003C0A26">
        <w:rPr>
          <w:rFonts w:cstheme="minorHAnsi"/>
          <w:b/>
          <w:bCs/>
          <w:color w:val="9753DB"/>
          <w:position w:val="6"/>
          <w:sz w:val="16"/>
          <w:szCs w:val="16"/>
          <w:lang w:eastAsia="x-none"/>
        </w:rPr>
        <w:t>G2101</w:t>
      </w:r>
      <w:r w:rsidRPr="003C0A26">
        <w:rPr>
          <w:rFonts w:cstheme="minorHAnsi"/>
          <w:b/>
          <w:bCs/>
          <w:sz w:val="16"/>
          <w:szCs w:val="16"/>
          <w:lang w:eastAsia="x-none"/>
        </w:rPr>
        <w:t xml:space="preserve"> </w:t>
      </w:r>
      <w:r w:rsidRPr="003C0A26">
        <w:rPr>
          <w:rFonts w:cstheme="minorHAnsi"/>
          <w:b/>
          <w:bCs/>
          <w:color w:val="2E78C2"/>
          <w:position w:val="6"/>
          <w:sz w:val="16"/>
          <w:szCs w:val="16"/>
          <w:lang w:eastAsia="x-none"/>
        </w:rPr>
        <w:t>A-NSN</w:t>
      </w:r>
      <w:r>
        <w:rPr>
          <w:lang w:eastAsia="x-none"/>
        </w:rPr>
        <w:t xml:space="preserve">, and </w:t>
      </w:r>
      <w:r w:rsidRPr="00776441">
        <w:rPr>
          <w:u w:val="single"/>
          <w:lang w:eastAsia="x-none"/>
        </w:rPr>
        <w:t>perfect</w:t>
      </w:r>
      <w:r w:rsidRPr="00776441">
        <w:rPr>
          <w:rFonts w:cstheme="minorHAnsi"/>
          <w:b/>
          <w:bCs/>
          <w:color w:val="9753DB"/>
          <w:position w:val="6"/>
          <w:sz w:val="16"/>
          <w:szCs w:val="16"/>
          <w:lang w:eastAsia="x-none"/>
        </w:rPr>
        <w:t>G5046</w:t>
      </w:r>
      <w:r w:rsidRPr="00776441">
        <w:rPr>
          <w:rFonts w:cstheme="minorHAnsi"/>
          <w:b/>
          <w:bCs/>
          <w:sz w:val="16"/>
          <w:szCs w:val="16"/>
          <w:lang w:eastAsia="x-none"/>
        </w:rPr>
        <w:t xml:space="preserve"> </w:t>
      </w:r>
      <w:r w:rsidRPr="00776441">
        <w:rPr>
          <w:rFonts w:cstheme="minorHAnsi"/>
          <w:b/>
          <w:bCs/>
          <w:color w:val="2E78C2"/>
          <w:position w:val="6"/>
          <w:sz w:val="16"/>
          <w:szCs w:val="16"/>
          <w:lang w:eastAsia="x-none"/>
        </w:rPr>
        <w:t>A-NSN</w:t>
      </w:r>
      <w:r>
        <w:rPr>
          <w:lang w:eastAsia="x-none"/>
        </w:rPr>
        <w:t xml:space="preserve">, </w:t>
      </w:r>
      <w:r w:rsidRPr="00776441">
        <w:rPr>
          <w:u w:val="single"/>
          <w:lang w:eastAsia="x-none"/>
        </w:rPr>
        <w:t>will</w:t>
      </w:r>
      <w:r w:rsidRPr="00776441">
        <w:rPr>
          <w:rFonts w:cstheme="minorHAnsi"/>
          <w:b/>
          <w:bCs/>
          <w:color w:val="9753DB"/>
          <w:position w:val="6"/>
          <w:sz w:val="16"/>
          <w:szCs w:val="16"/>
          <w:lang w:eastAsia="x-none"/>
        </w:rPr>
        <w:t>G2307</w:t>
      </w:r>
      <w:r w:rsidRPr="00776441">
        <w:rPr>
          <w:rFonts w:cstheme="minorHAnsi"/>
          <w:b/>
          <w:bCs/>
          <w:sz w:val="16"/>
          <w:szCs w:val="16"/>
          <w:lang w:eastAsia="x-none"/>
        </w:rPr>
        <w:t xml:space="preserve"> </w:t>
      </w:r>
      <w:r w:rsidRPr="00776441">
        <w:rPr>
          <w:rFonts w:cstheme="minorHAnsi"/>
          <w:b/>
          <w:bCs/>
          <w:color w:val="2E78C2"/>
          <w:position w:val="6"/>
          <w:sz w:val="16"/>
          <w:szCs w:val="16"/>
          <w:lang w:eastAsia="x-none"/>
        </w:rPr>
        <w:t>N-NSN</w:t>
      </w:r>
      <w:r>
        <w:rPr>
          <w:lang w:eastAsia="x-none"/>
        </w:rPr>
        <w:t xml:space="preserve"> of God. </w:t>
      </w:r>
    </w:p>
    <w:p w14:paraId="2B78B3D0" w14:textId="77777777" w:rsidR="00DA5DB0" w:rsidRPr="005B5E06" w:rsidRDefault="00DA5DB0" w:rsidP="00DA5DB0">
      <w:pPr>
        <w:spacing w:after="0" w:line="240" w:lineRule="auto"/>
        <w:rPr>
          <w:rFonts w:eastAsia="Times New Roman" w:cstheme="minorHAnsi"/>
        </w:rPr>
      </w:pPr>
      <w:r w:rsidRPr="005B5E06">
        <w:rPr>
          <w:rFonts w:eastAsia="Times New Roman" w:cstheme="minorHAnsi"/>
          <w:b/>
          <w:bCs/>
        </w:rPr>
        <w:t>G4964</w:t>
      </w:r>
      <w:r w:rsidRPr="005B5E06">
        <w:rPr>
          <w:rFonts w:eastAsia="Times New Roman" w:cstheme="minorHAnsi"/>
        </w:rPr>
        <w:t xml:space="preserve"> - (Verb) </w:t>
      </w:r>
      <w:proofErr w:type="spellStart"/>
      <w:r w:rsidRPr="005B5E06">
        <w:rPr>
          <w:rFonts w:eastAsia="Times New Roman" w:cstheme="minorHAnsi"/>
        </w:rPr>
        <w:t>suschématizó</w:t>
      </w:r>
      <w:proofErr w:type="spellEnd"/>
      <w:r w:rsidRPr="005B5E06">
        <w:rPr>
          <w:rFonts w:eastAsia="Times New Roman" w:cstheme="minorHAnsi"/>
        </w:rPr>
        <w:t xml:space="preserve"> (</w:t>
      </w:r>
      <w:proofErr w:type="spellStart"/>
      <w:r w:rsidRPr="005B5E06">
        <w:rPr>
          <w:rFonts w:eastAsia="Times New Roman" w:cstheme="minorHAnsi"/>
        </w:rPr>
        <w:t>soos</w:t>
      </w:r>
      <w:proofErr w:type="spellEnd"/>
      <w:r w:rsidRPr="005B5E06">
        <w:rPr>
          <w:rFonts w:eastAsia="Times New Roman" w:cstheme="minorHAnsi"/>
        </w:rPr>
        <w:t>-</w:t>
      </w:r>
      <w:proofErr w:type="spellStart"/>
      <w:r w:rsidRPr="005B5E06">
        <w:rPr>
          <w:rFonts w:eastAsia="Times New Roman" w:cstheme="minorHAnsi"/>
        </w:rPr>
        <w:t>khay</w:t>
      </w:r>
      <w:proofErr w:type="spellEnd"/>
      <w:r w:rsidRPr="005B5E06">
        <w:rPr>
          <w:rFonts w:eastAsia="Times New Roman" w:cstheme="minorHAnsi"/>
        </w:rPr>
        <w:t xml:space="preserve">-mat-id'-zo): to conform to (I conform to.) Note: G4964 </w:t>
      </w:r>
      <w:proofErr w:type="spellStart"/>
      <w:r w:rsidRPr="005B5E06">
        <w:rPr>
          <w:rFonts w:eastAsia="Times New Roman" w:cstheme="minorHAnsi"/>
        </w:rPr>
        <w:t>sysxēmatízō</w:t>
      </w:r>
      <w:proofErr w:type="spellEnd"/>
      <w:r w:rsidRPr="005B5E06">
        <w:rPr>
          <w:rFonts w:eastAsia="Times New Roman" w:cstheme="minorHAnsi"/>
        </w:rPr>
        <w:t xml:space="preserve"> (from G4862 /</w:t>
      </w:r>
      <w:proofErr w:type="spellStart"/>
      <w:r w:rsidRPr="005B5E06">
        <w:rPr>
          <w:rFonts w:eastAsia="Times New Roman" w:cstheme="minorHAnsi"/>
        </w:rPr>
        <w:t>sýn</w:t>
      </w:r>
      <w:proofErr w:type="spellEnd"/>
      <w:r w:rsidRPr="005B5E06">
        <w:rPr>
          <w:rFonts w:eastAsia="Times New Roman" w:cstheme="minorHAnsi"/>
        </w:rPr>
        <w:t xml:space="preserve">, "identified with" and </w:t>
      </w:r>
      <w:proofErr w:type="spellStart"/>
      <w:r w:rsidRPr="005B5E06">
        <w:rPr>
          <w:rFonts w:eastAsia="Times New Roman" w:cstheme="minorHAnsi"/>
        </w:rPr>
        <w:t>sxēmatizō</w:t>
      </w:r>
      <w:proofErr w:type="spellEnd"/>
      <w:r w:rsidRPr="005B5E06">
        <w:rPr>
          <w:rFonts w:eastAsia="Times New Roman" w:cstheme="minorHAnsi"/>
        </w:rPr>
        <w:t>, "having outward shape") – properly, assuming a similar outward form (expression) by following the same pattern (model, mold).</w:t>
      </w:r>
    </w:p>
    <w:p w14:paraId="5096EA9C" w14:textId="77777777" w:rsidR="00DA5DB0" w:rsidRPr="005B5E06" w:rsidRDefault="00DA5DB0" w:rsidP="00DA5DB0">
      <w:pPr>
        <w:spacing w:after="0" w:line="240" w:lineRule="auto"/>
        <w:rPr>
          <w:rFonts w:eastAsia="Times New Roman" w:cstheme="minorHAnsi"/>
        </w:rPr>
      </w:pPr>
      <w:r w:rsidRPr="005B5E06">
        <w:rPr>
          <w:rFonts w:eastAsia="Times New Roman" w:cstheme="minorHAnsi"/>
          <w:b/>
          <w:bCs/>
        </w:rPr>
        <w:t>G165</w:t>
      </w:r>
      <w:r w:rsidRPr="005B5E06">
        <w:rPr>
          <w:rFonts w:eastAsia="Times New Roman" w:cstheme="minorHAnsi"/>
        </w:rPr>
        <w:t xml:space="preserve"> - (Noun, Masculine) </w:t>
      </w:r>
      <w:proofErr w:type="spellStart"/>
      <w:r w:rsidRPr="005B5E06">
        <w:rPr>
          <w:rFonts w:eastAsia="Times New Roman" w:cstheme="minorHAnsi"/>
        </w:rPr>
        <w:t>aión</w:t>
      </w:r>
      <w:proofErr w:type="spellEnd"/>
      <w:r w:rsidRPr="005B5E06">
        <w:rPr>
          <w:rFonts w:eastAsia="Times New Roman" w:cstheme="minorHAnsi"/>
        </w:rPr>
        <w:t xml:space="preserve"> (</w:t>
      </w:r>
      <w:proofErr w:type="spellStart"/>
      <w:r w:rsidRPr="005B5E06">
        <w:rPr>
          <w:rFonts w:eastAsia="Times New Roman" w:cstheme="minorHAnsi"/>
        </w:rPr>
        <w:t>ahee-ohn</w:t>
      </w:r>
      <w:proofErr w:type="spellEnd"/>
      <w:r w:rsidRPr="005B5E06">
        <w:rPr>
          <w:rFonts w:eastAsia="Times New Roman" w:cstheme="minorHAnsi"/>
        </w:rPr>
        <w:t xml:space="preserve">'): a space of time, an age (an age, a cycle (of time), especially of the present age as contrasted with the future age, and of one of a series of ages stretching to infinity.) Note: G165 </w:t>
      </w:r>
      <w:proofErr w:type="spellStart"/>
      <w:r w:rsidRPr="005B5E06">
        <w:rPr>
          <w:rFonts w:eastAsia="Times New Roman" w:cstheme="minorHAnsi"/>
        </w:rPr>
        <w:t>aiṓn</w:t>
      </w:r>
      <w:proofErr w:type="spellEnd"/>
      <w:r w:rsidRPr="005B5E06">
        <w:rPr>
          <w:rFonts w:eastAsia="Times New Roman" w:cstheme="minorHAnsi"/>
        </w:rPr>
        <w:t xml:space="preserve"> (see also the cognate adjective, G166 /</w:t>
      </w:r>
      <w:proofErr w:type="spellStart"/>
      <w:r w:rsidRPr="005B5E06">
        <w:rPr>
          <w:rFonts w:eastAsia="Times New Roman" w:cstheme="minorHAnsi"/>
        </w:rPr>
        <w:t>aiṓnios</w:t>
      </w:r>
      <w:proofErr w:type="spellEnd"/>
      <w:r w:rsidRPr="005B5E06">
        <w:rPr>
          <w:rFonts w:eastAsia="Times New Roman" w:cstheme="minorHAnsi"/>
        </w:rPr>
        <w:t>, "age-long") – properly, an age (era, "time-span"), characterized by a specific quality (type of existence). Example: Christians today live in the newer age (G165 /</w:t>
      </w:r>
      <w:proofErr w:type="spellStart"/>
      <w:r w:rsidRPr="005B5E06">
        <w:rPr>
          <w:rFonts w:eastAsia="Times New Roman" w:cstheme="minorHAnsi"/>
        </w:rPr>
        <w:t>aiṓn</w:t>
      </w:r>
      <w:proofErr w:type="spellEnd"/>
      <w:r w:rsidRPr="005B5E06">
        <w:rPr>
          <w:rFonts w:eastAsia="Times New Roman" w:cstheme="minorHAnsi"/>
        </w:rPr>
        <w:t xml:space="preserve">) of the covenant – the time-period called the NT. It is characterized by Christ baptizing all believers in the Holy Spirit, </w:t>
      </w:r>
      <w:proofErr w:type="gramStart"/>
      <w:r w:rsidRPr="005B5E06">
        <w:rPr>
          <w:rFonts w:eastAsia="Times New Roman" w:cstheme="minorHAnsi"/>
        </w:rPr>
        <w:t>i.e.</w:t>
      </w:r>
      <w:proofErr w:type="gramEnd"/>
      <w:r w:rsidRPr="005B5E06">
        <w:rPr>
          <w:rFonts w:eastAsia="Times New Roman" w:cstheme="minorHAnsi"/>
        </w:rPr>
        <w:t xml:space="preserve"> engrafting all believers (OT, NT) into His mystical body (1 Cor 12:13) with all the marvelous privileges that go with that (Gal 3:23-25; 1 Pet 2:5,9).</w:t>
      </w:r>
    </w:p>
    <w:p w14:paraId="48B3376A" w14:textId="77777777" w:rsidR="00DA5DB0" w:rsidRPr="005B5E06" w:rsidRDefault="00DA5DB0" w:rsidP="00DA5DB0">
      <w:pPr>
        <w:spacing w:after="0" w:line="240" w:lineRule="auto"/>
        <w:rPr>
          <w:rFonts w:eastAsia="Times New Roman" w:cstheme="minorHAnsi"/>
        </w:rPr>
      </w:pPr>
      <w:r w:rsidRPr="005B5E06">
        <w:rPr>
          <w:rFonts w:eastAsia="Times New Roman" w:cstheme="minorHAnsi"/>
          <w:b/>
          <w:bCs/>
        </w:rPr>
        <w:t>G235</w:t>
      </w:r>
      <w:r w:rsidRPr="005B5E06">
        <w:rPr>
          <w:rFonts w:eastAsia="Times New Roman" w:cstheme="minorHAnsi"/>
        </w:rPr>
        <w:t xml:space="preserve"> - (Conjunction) </w:t>
      </w:r>
      <w:proofErr w:type="spellStart"/>
      <w:r w:rsidRPr="005B5E06">
        <w:rPr>
          <w:rFonts w:eastAsia="Times New Roman" w:cstheme="minorHAnsi"/>
        </w:rPr>
        <w:t>alla</w:t>
      </w:r>
      <w:proofErr w:type="spellEnd"/>
      <w:r w:rsidRPr="005B5E06">
        <w:rPr>
          <w:rFonts w:eastAsia="Times New Roman" w:cstheme="minorHAnsi"/>
        </w:rPr>
        <w:t xml:space="preserve"> (al-</w:t>
      </w:r>
      <w:proofErr w:type="spellStart"/>
      <w:r w:rsidRPr="005B5E06">
        <w:rPr>
          <w:rFonts w:eastAsia="Times New Roman" w:cstheme="minorHAnsi"/>
        </w:rPr>
        <w:t>lah</w:t>
      </w:r>
      <w:proofErr w:type="spellEnd"/>
      <w:r w:rsidRPr="005B5E06">
        <w:rPr>
          <w:rFonts w:eastAsia="Times New Roman" w:cstheme="minorHAnsi"/>
        </w:rPr>
        <w:t xml:space="preserve">'):  otherwise, on the other hand, but </w:t>
      </w:r>
      <w:proofErr w:type="gramStart"/>
      <w:r w:rsidRPr="005B5E06">
        <w:rPr>
          <w:rFonts w:eastAsia="Times New Roman" w:cstheme="minorHAnsi"/>
        </w:rPr>
        <w:t>( but</w:t>
      </w:r>
      <w:proofErr w:type="gramEnd"/>
      <w:r w:rsidRPr="005B5E06">
        <w:rPr>
          <w:rFonts w:eastAsia="Times New Roman" w:cstheme="minorHAnsi"/>
        </w:rPr>
        <w:t xml:space="preserve">, except, however.) Note: G235 </w:t>
      </w:r>
      <w:proofErr w:type="spellStart"/>
      <w:r w:rsidRPr="005B5E06">
        <w:rPr>
          <w:rFonts w:eastAsia="Times New Roman" w:cstheme="minorHAnsi"/>
        </w:rPr>
        <w:t>allá</w:t>
      </w:r>
      <w:proofErr w:type="spellEnd"/>
      <w:r w:rsidRPr="005B5E06">
        <w:rPr>
          <w:rFonts w:eastAsia="Times New Roman" w:cstheme="minorHAnsi"/>
        </w:rPr>
        <w:t xml:space="preserve"> (typically a strong adversative conjunction) – but (but instead), nevertheless, on the contrary. G235 (</w:t>
      </w:r>
      <w:proofErr w:type="spellStart"/>
      <w:r w:rsidRPr="005B5E06">
        <w:rPr>
          <w:rFonts w:eastAsia="Times New Roman" w:cstheme="minorHAnsi"/>
        </w:rPr>
        <w:t>allá</w:t>
      </w:r>
      <w:proofErr w:type="spellEnd"/>
      <w:r w:rsidRPr="005B5E06">
        <w:rPr>
          <w:rFonts w:eastAsia="Times New Roman" w:cstheme="minorHAnsi"/>
        </w:rPr>
        <w:t>), the neuter plural of G243 /</w:t>
      </w:r>
      <w:proofErr w:type="spellStart"/>
      <w:r w:rsidRPr="005B5E06">
        <w:rPr>
          <w:rFonts w:eastAsia="Times New Roman" w:cstheme="minorHAnsi"/>
        </w:rPr>
        <w:t>állos</w:t>
      </w:r>
      <w:proofErr w:type="spellEnd"/>
      <w:r w:rsidRPr="005B5E06">
        <w:rPr>
          <w:rFonts w:eastAsia="Times New Roman" w:cstheme="minorHAnsi"/>
        </w:rPr>
        <w:t xml:space="preserve"> ("other"), literally means "otherwise" or "on the other hand" (Abbott-Smith).</w:t>
      </w:r>
    </w:p>
    <w:p w14:paraId="1E61C80F" w14:textId="77777777" w:rsidR="00DA5DB0" w:rsidRPr="005B5E06" w:rsidRDefault="00DA5DB0" w:rsidP="00DA5DB0">
      <w:pPr>
        <w:spacing w:after="0" w:line="240" w:lineRule="auto"/>
        <w:rPr>
          <w:rFonts w:eastAsia="Times New Roman" w:cstheme="minorHAnsi"/>
        </w:rPr>
      </w:pPr>
      <w:r w:rsidRPr="005B5E06">
        <w:rPr>
          <w:rFonts w:eastAsia="Times New Roman" w:cstheme="minorHAnsi"/>
          <w:b/>
          <w:bCs/>
        </w:rPr>
        <w:t>G3339</w:t>
      </w:r>
      <w:r w:rsidRPr="005B5E06">
        <w:rPr>
          <w:rFonts w:eastAsia="Times New Roman" w:cstheme="minorHAnsi"/>
        </w:rPr>
        <w:t xml:space="preserve"> - (Verb) </w:t>
      </w:r>
      <w:proofErr w:type="spellStart"/>
      <w:r w:rsidRPr="005B5E06">
        <w:rPr>
          <w:rFonts w:eastAsia="Times New Roman" w:cstheme="minorHAnsi"/>
        </w:rPr>
        <w:t>metamorphoó</w:t>
      </w:r>
      <w:proofErr w:type="spellEnd"/>
      <w:r w:rsidRPr="005B5E06">
        <w:rPr>
          <w:rFonts w:eastAsia="Times New Roman" w:cstheme="minorHAnsi"/>
        </w:rPr>
        <w:t xml:space="preserve"> (met-am-or-</w:t>
      </w:r>
      <w:proofErr w:type="spellStart"/>
      <w:r w:rsidRPr="005B5E06">
        <w:rPr>
          <w:rFonts w:eastAsia="Times New Roman" w:cstheme="minorHAnsi"/>
        </w:rPr>
        <w:t>fo</w:t>
      </w:r>
      <w:proofErr w:type="spellEnd"/>
      <w:r w:rsidRPr="005B5E06">
        <w:rPr>
          <w:rFonts w:eastAsia="Times New Roman" w:cstheme="minorHAnsi"/>
        </w:rPr>
        <w:t xml:space="preserve">'-o): to transform (I transform, transfigure.) Note: G3339 </w:t>
      </w:r>
      <w:proofErr w:type="spellStart"/>
      <w:r w:rsidRPr="005B5E06">
        <w:rPr>
          <w:rFonts w:eastAsia="Times New Roman" w:cstheme="minorHAnsi"/>
        </w:rPr>
        <w:t>metamorphóō</w:t>
      </w:r>
      <w:proofErr w:type="spellEnd"/>
      <w:r w:rsidRPr="005B5E06">
        <w:rPr>
          <w:rFonts w:eastAsia="Times New Roman" w:cstheme="minorHAnsi"/>
        </w:rPr>
        <w:t xml:space="preserve"> (from G3326 /</w:t>
      </w:r>
      <w:proofErr w:type="spellStart"/>
      <w:r w:rsidRPr="005B5E06">
        <w:rPr>
          <w:rFonts w:eastAsia="Times New Roman" w:cstheme="minorHAnsi"/>
        </w:rPr>
        <w:t>metá</w:t>
      </w:r>
      <w:proofErr w:type="spellEnd"/>
      <w:r w:rsidRPr="005B5E06">
        <w:rPr>
          <w:rFonts w:eastAsia="Times New Roman" w:cstheme="minorHAnsi"/>
        </w:rPr>
        <w:t>, "change after being with" and G3445 /</w:t>
      </w:r>
      <w:proofErr w:type="spellStart"/>
      <w:r w:rsidRPr="005B5E06">
        <w:rPr>
          <w:rFonts w:eastAsia="Times New Roman" w:cstheme="minorHAnsi"/>
        </w:rPr>
        <w:t>morphóō</w:t>
      </w:r>
      <w:proofErr w:type="spellEnd"/>
      <w:r w:rsidRPr="005B5E06">
        <w:rPr>
          <w:rFonts w:eastAsia="Times New Roman" w:cstheme="minorHAnsi"/>
        </w:rPr>
        <w:t>, "changing form in keeping with inner reality") – properly, transformed after being with; transfigured. [G3339 (</w:t>
      </w:r>
      <w:proofErr w:type="spellStart"/>
      <w:r w:rsidRPr="005B5E06">
        <w:rPr>
          <w:rFonts w:eastAsia="Times New Roman" w:cstheme="minorHAnsi"/>
        </w:rPr>
        <w:t>metamorphóō</w:t>
      </w:r>
      <w:proofErr w:type="spellEnd"/>
      <w:r w:rsidRPr="005B5E06">
        <w:rPr>
          <w:rFonts w:eastAsia="Times New Roman" w:cstheme="minorHAnsi"/>
        </w:rPr>
        <w:t xml:space="preserve">) is the root of the English </w:t>
      </w:r>
      <w:proofErr w:type="gramStart"/>
      <w:r w:rsidRPr="005B5E06">
        <w:rPr>
          <w:rFonts w:eastAsia="Times New Roman" w:cstheme="minorHAnsi"/>
        </w:rPr>
        <w:t>terms</w:t>
      </w:r>
      <w:proofErr w:type="gramEnd"/>
      <w:r w:rsidRPr="005B5E06">
        <w:rPr>
          <w:rFonts w:eastAsia="Times New Roman" w:cstheme="minorHAnsi"/>
        </w:rPr>
        <w:t xml:space="preserve"> "metamorphosis" and "metamorphize."]</w:t>
      </w:r>
    </w:p>
    <w:p w14:paraId="2844A62A" w14:textId="77777777" w:rsidR="00DA5DB0" w:rsidRPr="005B5E06" w:rsidRDefault="00DA5DB0" w:rsidP="00DA5DB0">
      <w:pPr>
        <w:spacing w:after="0" w:line="240" w:lineRule="auto"/>
        <w:rPr>
          <w:rFonts w:eastAsia="Times New Roman" w:cstheme="minorHAnsi"/>
        </w:rPr>
      </w:pPr>
      <w:r w:rsidRPr="005B5E06">
        <w:rPr>
          <w:rFonts w:eastAsia="Times New Roman" w:cstheme="minorHAnsi"/>
        </w:rPr>
        <w:t xml:space="preserve">G342 - (Noun, Feminine) </w:t>
      </w:r>
      <w:proofErr w:type="spellStart"/>
      <w:r w:rsidRPr="005B5E06">
        <w:rPr>
          <w:rFonts w:eastAsia="Times New Roman" w:cstheme="minorHAnsi"/>
        </w:rPr>
        <w:t>anakainósis</w:t>
      </w:r>
      <w:proofErr w:type="spellEnd"/>
      <w:r w:rsidRPr="005B5E06">
        <w:rPr>
          <w:rFonts w:eastAsia="Times New Roman" w:cstheme="minorHAnsi"/>
        </w:rPr>
        <w:t xml:space="preserve"> (an-</w:t>
      </w:r>
      <w:proofErr w:type="spellStart"/>
      <w:r w:rsidRPr="005B5E06">
        <w:rPr>
          <w:rFonts w:eastAsia="Times New Roman" w:cstheme="minorHAnsi"/>
        </w:rPr>
        <w:t>ak</w:t>
      </w:r>
      <w:proofErr w:type="spellEnd"/>
      <w:r w:rsidRPr="005B5E06">
        <w:rPr>
          <w:rFonts w:eastAsia="Times New Roman" w:cstheme="minorHAnsi"/>
        </w:rPr>
        <w:t>-ah'-</w:t>
      </w:r>
      <w:proofErr w:type="spellStart"/>
      <w:r w:rsidRPr="005B5E06">
        <w:rPr>
          <w:rFonts w:eastAsia="Times New Roman" w:cstheme="minorHAnsi"/>
        </w:rPr>
        <w:t>ee</w:t>
      </w:r>
      <w:proofErr w:type="spellEnd"/>
      <w:r w:rsidRPr="005B5E06">
        <w:rPr>
          <w:rFonts w:eastAsia="Times New Roman" w:cstheme="minorHAnsi"/>
        </w:rPr>
        <w:t>-no-sis): renewal (renewing; (a renewal or change of heart and life.)</w:t>
      </w:r>
    </w:p>
    <w:p w14:paraId="6CA7745E" w14:textId="77777777" w:rsidR="00DA5DB0" w:rsidRPr="005B5E06" w:rsidRDefault="00DA5DB0" w:rsidP="00DA5DB0">
      <w:pPr>
        <w:spacing w:after="0" w:line="240" w:lineRule="auto"/>
        <w:rPr>
          <w:rFonts w:eastAsia="Times New Roman" w:cstheme="minorHAnsi"/>
        </w:rPr>
      </w:pPr>
      <w:r w:rsidRPr="005B5E06">
        <w:rPr>
          <w:rFonts w:eastAsia="Times New Roman" w:cstheme="minorHAnsi"/>
          <w:b/>
          <w:bCs/>
        </w:rPr>
        <w:lastRenderedPageBreak/>
        <w:t>G1381</w:t>
      </w:r>
      <w:r w:rsidRPr="005B5E06">
        <w:rPr>
          <w:rFonts w:eastAsia="Times New Roman" w:cstheme="minorHAnsi"/>
        </w:rPr>
        <w:t xml:space="preserve"> - (Verb) </w:t>
      </w:r>
      <w:proofErr w:type="spellStart"/>
      <w:r w:rsidRPr="005B5E06">
        <w:rPr>
          <w:rFonts w:eastAsia="Times New Roman" w:cstheme="minorHAnsi"/>
        </w:rPr>
        <w:t>dokimazo</w:t>
      </w:r>
      <w:proofErr w:type="spellEnd"/>
      <w:r w:rsidRPr="005B5E06">
        <w:rPr>
          <w:rFonts w:eastAsia="Times New Roman" w:cstheme="minorHAnsi"/>
        </w:rPr>
        <w:t xml:space="preserve"> (</w:t>
      </w:r>
      <w:proofErr w:type="spellStart"/>
      <w:r w:rsidRPr="005B5E06">
        <w:rPr>
          <w:rFonts w:eastAsia="Times New Roman" w:cstheme="minorHAnsi"/>
        </w:rPr>
        <w:t>dok</w:t>
      </w:r>
      <w:proofErr w:type="spellEnd"/>
      <w:r w:rsidRPr="005B5E06">
        <w:rPr>
          <w:rFonts w:eastAsia="Times New Roman" w:cstheme="minorHAnsi"/>
        </w:rPr>
        <w:t xml:space="preserve">-im-ad'-zo): to test, by implication to approve (I put to the test, prove, examine; I distinguish by testing, approve after testing; I am fit.) Note: Cognate: G1381 </w:t>
      </w:r>
      <w:proofErr w:type="spellStart"/>
      <w:r w:rsidRPr="005B5E06">
        <w:rPr>
          <w:rFonts w:eastAsia="Times New Roman" w:cstheme="minorHAnsi"/>
        </w:rPr>
        <w:t>dokimázō</w:t>
      </w:r>
      <w:proofErr w:type="spellEnd"/>
      <w:r w:rsidRPr="005B5E06">
        <w:rPr>
          <w:rFonts w:eastAsia="Times New Roman" w:cstheme="minorHAnsi"/>
        </w:rPr>
        <w:t xml:space="preserve"> (from G1384 /</w:t>
      </w:r>
      <w:proofErr w:type="spellStart"/>
      <w:r w:rsidRPr="005B5E06">
        <w:rPr>
          <w:rFonts w:eastAsia="Times New Roman" w:cstheme="minorHAnsi"/>
        </w:rPr>
        <w:t>dókimos</w:t>
      </w:r>
      <w:proofErr w:type="spellEnd"/>
      <w:r w:rsidRPr="005B5E06">
        <w:rPr>
          <w:rFonts w:eastAsia="Times New Roman" w:cstheme="minorHAnsi"/>
        </w:rPr>
        <w:t>, "approved") – properly, to try (test) to show something is acceptable (real, approved); put to the test to reveal what is good (genuine). See G1384 (</w:t>
      </w:r>
      <w:proofErr w:type="spellStart"/>
      <w:r w:rsidRPr="005B5E06">
        <w:rPr>
          <w:rFonts w:eastAsia="Times New Roman" w:cstheme="minorHAnsi"/>
        </w:rPr>
        <w:t>dokimos</w:t>
      </w:r>
      <w:proofErr w:type="spellEnd"/>
      <w:r w:rsidRPr="005B5E06">
        <w:rPr>
          <w:rFonts w:eastAsia="Times New Roman" w:cstheme="minorHAnsi"/>
        </w:rPr>
        <w:t>). G1381 /</w:t>
      </w:r>
      <w:proofErr w:type="spellStart"/>
      <w:r w:rsidRPr="005B5E06">
        <w:rPr>
          <w:rFonts w:eastAsia="Times New Roman" w:cstheme="minorHAnsi"/>
        </w:rPr>
        <w:t>dokimázō</w:t>
      </w:r>
      <w:proofErr w:type="spellEnd"/>
      <w:r w:rsidRPr="005B5E06">
        <w:rPr>
          <w:rFonts w:eastAsia="Times New Roman" w:cstheme="minorHAnsi"/>
        </w:rPr>
        <w:t xml:space="preserve"> ("to approve by testing") is done to demonstrate what is good, </w:t>
      </w:r>
      <w:proofErr w:type="gramStart"/>
      <w:r w:rsidRPr="005B5E06">
        <w:rPr>
          <w:rFonts w:eastAsia="Times New Roman" w:cstheme="minorHAnsi"/>
        </w:rPr>
        <w:t>i.e.</w:t>
      </w:r>
      <w:proofErr w:type="gramEnd"/>
      <w:r w:rsidRPr="005B5E06">
        <w:rPr>
          <w:rFonts w:eastAsia="Times New Roman" w:cstheme="minorHAnsi"/>
        </w:rPr>
        <w:t xml:space="preserve"> passes the necessary test. G1381 (</w:t>
      </w:r>
      <w:proofErr w:type="spellStart"/>
      <w:r w:rsidRPr="005B5E06">
        <w:rPr>
          <w:rFonts w:eastAsia="Times New Roman" w:cstheme="minorHAnsi"/>
        </w:rPr>
        <w:t>dokimázō</w:t>
      </w:r>
      <w:proofErr w:type="spellEnd"/>
      <w:r w:rsidRPr="005B5E06">
        <w:rPr>
          <w:rFonts w:eastAsia="Times New Roman" w:cstheme="minorHAnsi"/>
        </w:rPr>
        <w:t>) does not focus on disproving something (</w:t>
      </w:r>
      <w:proofErr w:type="gramStart"/>
      <w:r w:rsidRPr="005B5E06">
        <w:rPr>
          <w:rFonts w:eastAsia="Times New Roman" w:cstheme="minorHAnsi"/>
        </w:rPr>
        <w:t>i.e.</w:t>
      </w:r>
      <w:proofErr w:type="gramEnd"/>
      <w:r w:rsidRPr="005B5E06">
        <w:rPr>
          <w:rFonts w:eastAsia="Times New Roman" w:cstheme="minorHAnsi"/>
        </w:rPr>
        <w:t xml:space="preserve"> to show it is bad).</w:t>
      </w:r>
    </w:p>
    <w:p w14:paraId="6F28358E" w14:textId="77777777" w:rsidR="00DA5DB0" w:rsidRPr="005B5E06" w:rsidRDefault="00DA5DB0" w:rsidP="00DA5DB0">
      <w:pPr>
        <w:spacing w:after="0" w:line="240" w:lineRule="auto"/>
        <w:rPr>
          <w:rFonts w:eastAsia="Times New Roman" w:cstheme="minorHAnsi"/>
        </w:rPr>
      </w:pPr>
      <w:r w:rsidRPr="005B5E06">
        <w:rPr>
          <w:rFonts w:eastAsia="Times New Roman" w:cstheme="minorHAnsi"/>
          <w:b/>
          <w:bCs/>
        </w:rPr>
        <w:t>G18</w:t>
      </w:r>
      <w:r w:rsidRPr="005B5E06">
        <w:rPr>
          <w:rFonts w:eastAsia="Times New Roman" w:cstheme="minorHAnsi"/>
        </w:rPr>
        <w:t xml:space="preserve"> - (Adjective) </w:t>
      </w:r>
      <w:proofErr w:type="spellStart"/>
      <w:r w:rsidRPr="005B5E06">
        <w:rPr>
          <w:rFonts w:eastAsia="Times New Roman" w:cstheme="minorHAnsi"/>
        </w:rPr>
        <w:t>agathos</w:t>
      </w:r>
      <w:proofErr w:type="spellEnd"/>
      <w:r w:rsidRPr="005B5E06">
        <w:rPr>
          <w:rFonts w:eastAsia="Times New Roman" w:cstheme="minorHAnsi"/>
        </w:rPr>
        <w:t xml:space="preserve"> (ag-</w:t>
      </w:r>
      <w:proofErr w:type="spellStart"/>
      <w:r w:rsidRPr="005B5E06">
        <w:rPr>
          <w:rFonts w:eastAsia="Times New Roman" w:cstheme="minorHAnsi"/>
        </w:rPr>
        <w:t>ath</w:t>
      </w:r>
      <w:proofErr w:type="spellEnd"/>
      <w:r w:rsidRPr="005B5E06">
        <w:rPr>
          <w:rFonts w:eastAsia="Times New Roman" w:cstheme="minorHAnsi"/>
        </w:rPr>
        <w:t>-</w:t>
      </w:r>
      <w:proofErr w:type="spellStart"/>
      <w:r w:rsidRPr="005B5E06">
        <w:rPr>
          <w:rFonts w:eastAsia="Times New Roman" w:cstheme="minorHAnsi"/>
        </w:rPr>
        <w:t>os'</w:t>
      </w:r>
      <w:proofErr w:type="spellEnd"/>
      <w:r w:rsidRPr="005B5E06">
        <w:rPr>
          <w:rFonts w:eastAsia="Times New Roman" w:cstheme="minorHAnsi"/>
        </w:rPr>
        <w:t>): good (</w:t>
      </w:r>
      <w:proofErr w:type="spellStart"/>
      <w:r w:rsidRPr="005B5E06">
        <w:rPr>
          <w:rFonts w:eastAsia="Times New Roman" w:cstheme="minorHAnsi"/>
        </w:rPr>
        <w:t>Inrinsically</w:t>
      </w:r>
      <w:proofErr w:type="spellEnd"/>
      <w:r w:rsidRPr="005B5E06">
        <w:rPr>
          <w:rFonts w:eastAsia="Times New Roman" w:cstheme="minorHAnsi"/>
        </w:rPr>
        <w:t xml:space="preserve"> good, good in nature, good whether it be seen to be so or not, the widest and most colorless of all words with this meaning.</w:t>
      </w:r>
    </w:p>
    <w:p w14:paraId="749B68B7" w14:textId="77777777" w:rsidR="00DA5DB0" w:rsidRPr="005B5E06" w:rsidRDefault="00DA5DB0" w:rsidP="00DA5DB0">
      <w:pPr>
        <w:spacing w:after="0" w:line="240" w:lineRule="auto"/>
        <w:rPr>
          <w:rFonts w:eastAsia="Times New Roman" w:cstheme="minorHAnsi"/>
        </w:rPr>
      </w:pPr>
      <w:r w:rsidRPr="005B5E06">
        <w:rPr>
          <w:rFonts w:eastAsia="Times New Roman" w:cstheme="minorHAnsi"/>
          <w:b/>
          <w:bCs/>
        </w:rPr>
        <w:t>G2101</w:t>
      </w:r>
      <w:r w:rsidRPr="005B5E06">
        <w:rPr>
          <w:rFonts w:eastAsia="Times New Roman" w:cstheme="minorHAnsi"/>
        </w:rPr>
        <w:t xml:space="preserve"> - (Adjective) </w:t>
      </w:r>
      <w:proofErr w:type="spellStart"/>
      <w:r w:rsidRPr="005B5E06">
        <w:rPr>
          <w:rFonts w:eastAsia="Times New Roman" w:cstheme="minorHAnsi"/>
        </w:rPr>
        <w:t>euarestos</w:t>
      </w:r>
      <w:proofErr w:type="spellEnd"/>
      <w:r w:rsidRPr="005B5E06">
        <w:rPr>
          <w:rFonts w:eastAsia="Times New Roman" w:cstheme="minorHAnsi"/>
        </w:rPr>
        <w:t xml:space="preserve"> (</w:t>
      </w:r>
      <w:proofErr w:type="spellStart"/>
      <w:r w:rsidRPr="005B5E06">
        <w:rPr>
          <w:rFonts w:eastAsia="Times New Roman" w:cstheme="minorHAnsi"/>
        </w:rPr>
        <w:t>yoo</w:t>
      </w:r>
      <w:proofErr w:type="spellEnd"/>
      <w:r w:rsidRPr="005B5E06">
        <w:rPr>
          <w:rFonts w:eastAsia="Times New Roman" w:cstheme="minorHAnsi"/>
        </w:rPr>
        <w:t>-</w:t>
      </w:r>
      <w:proofErr w:type="spellStart"/>
      <w:r w:rsidRPr="005B5E06">
        <w:rPr>
          <w:rFonts w:eastAsia="Times New Roman" w:cstheme="minorHAnsi"/>
        </w:rPr>
        <w:t>ar</w:t>
      </w:r>
      <w:proofErr w:type="spellEnd"/>
      <w:r w:rsidRPr="005B5E06">
        <w:rPr>
          <w:rFonts w:eastAsia="Times New Roman" w:cstheme="minorHAnsi"/>
        </w:rPr>
        <w:t>'-es-</w:t>
      </w:r>
      <w:proofErr w:type="spellStart"/>
      <w:r w:rsidRPr="005B5E06">
        <w:rPr>
          <w:rFonts w:eastAsia="Times New Roman" w:cstheme="minorHAnsi"/>
        </w:rPr>
        <w:t>tos</w:t>
      </w:r>
      <w:proofErr w:type="spellEnd"/>
      <w:r w:rsidRPr="005B5E06">
        <w:rPr>
          <w:rFonts w:eastAsia="Times New Roman" w:cstheme="minorHAnsi"/>
        </w:rPr>
        <w:t xml:space="preserve">): well-pleasing (acceptable, well-pleasing (especially to God), grateful.) Note: G2101 </w:t>
      </w:r>
      <w:proofErr w:type="spellStart"/>
      <w:r w:rsidRPr="005B5E06">
        <w:rPr>
          <w:rFonts w:eastAsia="Times New Roman" w:cstheme="minorHAnsi"/>
        </w:rPr>
        <w:t>euárestos</w:t>
      </w:r>
      <w:proofErr w:type="spellEnd"/>
      <w:r w:rsidRPr="005B5E06">
        <w:rPr>
          <w:rFonts w:eastAsia="Times New Roman" w:cstheme="minorHAnsi"/>
        </w:rPr>
        <w:t xml:space="preserve"> (from G2095 /</w:t>
      </w:r>
      <w:proofErr w:type="spellStart"/>
      <w:r w:rsidRPr="005B5E06">
        <w:rPr>
          <w:rFonts w:eastAsia="Times New Roman" w:cstheme="minorHAnsi"/>
        </w:rPr>
        <w:t>eú</w:t>
      </w:r>
      <w:proofErr w:type="spellEnd"/>
      <w:r w:rsidRPr="005B5E06">
        <w:rPr>
          <w:rFonts w:eastAsia="Times New Roman" w:cstheme="minorHAnsi"/>
        </w:rPr>
        <w:t>, "well, good" and G700 /</w:t>
      </w:r>
      <w:proofErr w:type="spellStart"/>
      <w:r w:rsidRPr="005B5E06">
        <w:rPr>
          <w:rFonts w:eastAsia="Times New Roman" w:cstheme="minorHAnsi"/>
        </w:rPr>
        <w:t>aréskō</w:t>
      </w:r>
      <w:proofErr w:type="spellEnd"/>
      <w:r w:rsidRPr="005B5E06">
        <w:rPr>
          <w:rFonts w:eastAsia="Times New Roman" w:cstheme="minorHAnsi"/>
        </w:rPr>
        <w:t>, "to please") – properly, well-pleasing (gratifying) because fully acceptable.</w:t>
      </w:r>
    </w:p>
    <w:p w14:paraId="090D367C" w14:textId="77777777" w:rsidR="00DA5DB0" w:rsidRPr="005B5E06" w:rsidRDefault="00DA5DB0" w:rsidP="00DA5DB0">
      <w:pPr>
        <w:spacing w:after="0" w:line="240" w:lineRule="auto"/>
        <w:rPr>
          <w:rFonts w:eastAsia="Times New Roman" w:cstheme="minorHAnsi"/>
        </w:rPr>
      </w:pPr>
      <w:r w:rsidRPr="005B5E06">
        <w:rPr>
          <w:rFonts w:eastAsia="Times New Roman" w:cstheme="minorHAnsi"/>
          <w:b/>
          <w:bCs/>
        </w:rPr>
        <w:t>G5046</w:t>
      </w:r>
      <w:r w:rsidRPr="005B5E06">
        <w:rPr>
          <w:rFonts w:eastAsia="Times New Roman" w:cstheme="minorHAnsi"/>
        </w:rPr>
        <w:t xml:space="preserve"> - (Adjective) </w:t>
      </w:r>
      <w:proofErr w:type="spellStart"/>
      <w:r w:rsidRPr="005B5E06">
        <w:rPr>
          <w:rFonts w:eastAsia="Times New Roman" w:cstheme="minorHAnsi"/>
        </w:rPr>
        <w:t>teleios</w:t>
      </w:r>
      <w:proofErr w:type="spellEnd"/>
      <w:r w:rsidRPr="005B5E06">
        <w:rPr>
          <w:rFonts w:eastAsia="Times New Roman" w:cstheme="minorHAnsi"/>
        </w:rPr>
        <w:t xml:space="preserve"> (</w:t>
      </w:r>
      <w:proofErr w:type="spellStart"/>
      <w:r w:rsidRPr="005B5E06">
        <w:rPr>
          <w:rFonts w:eastAsia="Times New Roman" w:cstheme="minorHAnsi"/>
        </w:rPr>
        <w:t>tel</w:t>
      </w:r>
      <w:proofErr w:type="spellEnd"/>
      <w:r w:rsidRPr="005B5E06">
        <w:rPr>
          <w:rFonts w:eastAsia="Times New Roman" w:cstheme="minorHAnsi"/>
        </w:rPr>
        <w:t>'-</w:t>
      </w:r>
      <w:proofErr w:type="spellStart"/>
      <w:r w:rsidRPr="005B5E06">
        <w:rPr>
          <w:rFonts w:eastAsia="Times New Roman" w:cstheme="minorHAnsi"/>
        </w:rPr>
        <w:t>i-os</w:t>
      </w:r>
      <w:proofErr w:type="spellEnd"/>
      <w:r w:rsidRPr="005B5E06">
        <w:rPr>
          <w:rFonts w:eastAsia="Times New Roman" w:cstheme="minorHAnsi"/>
        </w:rPr>
        <w:t xml:space="preserve">): having reached its end, complete, perfect (perfect, (a) complete in all its parts, (b) full grown, of full age, (c) specially of the completeness of Christian character.) Note: Cognate: G5046 </w:t>
      </w:r>
      <w:proofErr w:type="spellStart"/>
      <w:r w:rsidRPr="005B5E06">
        <w:rPr>
          <w:rFonts w:eastAsia="Times New Roman" w:cstheme="minorHAnsi"/>
        </w:rPr>
        <w:t>téleios</w:t>
      </w:r>
      <w:proofErr w:type="spellEnd"/>
      <w:r w:rsidRPr="005B5E06">
        <w:rPr>
          <w:rFonts w:eastAsia="Times New Roman" w:cstheme="minorHAnsi"/>
        </w:rPr>
        <w:t xml:space="preserve"> (an adjective, derived from G5056 /</w:t>
      </w:r>
      <w:proofErr w:type="spellStart"/>
      <w:r w:rsidRPr="005B5E06">
        <w:rPr>
          <w:rFonts w:eastAsia="Times New Roman" w:cstheme="minorHAnsi"/>
        </w:rPr>
        <w:t>télos</w:t>
      </w:r>
      <w:proofErr w:type="spellEnd"/>
      <w:r w:rsidRPr="005B5E06">
        <w:rPr>
          <w:rFonts w:eastAsia="Times New Roman" w:cstheme="minorHAnsi"/>
        </w:rPr>
        <w:t xml:space="preserve">, "consummated goal") – mature (consummated) from going through the necessary stages to reach the end-goal, </w:t>
      </w:r>
      <w:proofErr w:type="gramStart"/>
      <w:r w:rsidRPr="005B5E06">
        <w:rPr>
          <w:rFonts w:eastAsia="Times New Roman" w:cstheme="minorHAnsi"/>
        </w:rPr>
        <w:t>i.e.</w:t>
      </w:r>
      <w:proofErr w:type="gramEnd"/>
      <w:r w:rsidRPr="005B5E06">
        <w:rPr>
          <w:rFonts w:eastAsia="Times New Roman" w:cstheme="minorHAnsi"/>
        </w:rPr>
        <w:t xml:space="preserve"> developed into a consummating completion by fulfilling the necessary process (spiritual journey). See G5056 (telos). [This </w:t>
      </w:r>
      <w:proofErr w:type="spellStart"/>
      <w:r w:rsidRPr="005B5E06">
        <w:rPr>
          <w:rFonts w:eastAsia="Times New Roman" w:cstheme="minorHAnsi"/>
        </w:rPr>
        <w:t>root</w:t>
      </w:r>
      <w:proofErr w:type="spellEnd"/>
      <w:r w:rsidRPr="005B5E06">
        <w:rPr>
          <w:rFonts w:eastAsia="Times New Roman" w:cstheme="minorHAnsi"/>
        </w:rPr>
        <w:t xml:space="preserve"> (</w:t>
      </w:r>
      <w:proofErr w:type="spellStart"/>
      <w:r w:rsidRPr="005B5E06">
        <w:rPr>
          <w:rFonts w:eastAsia="Times New Roman" w:cstheme="minorHAnsi"/>
        </w:rPr>
        <w:t>tel</w:t>
      </w:r>
      <w:proofErr w:type="spellEnd"/>
      <w:r w:rsidRPr="005B5E06">
        <w:rPr>
          <w:rFonts w:eastAsia="Times New Roman" w:cstheme="minorHAnsi"/>
        </w:rPr>
        <w:t>-) means "reaching the end (aim)." It is well-illustrated with the old pirate's telescope, unfolding (extending out) one stage at a time to function at full-strength (capacity effectiveness).]</w:t>
      </w:r>
    </w:p>
    <w:p w14:paraId="1FC016BA" w14:textId="5AEFEC37" w:rsidR="00DA5DB0" w:rsidRDefault="00DA5DB0" w:rsidP="00DA5DB0">
      <w:pPr>
        <w:spacing w:after="0" w:line="240" w:lineRule="auto"/>
        <w:rPr>
          <w:lang w:eastAsia="x-none"/>
        </w:rPr>
      </w:pPr>
      <w:r w:rsidRPr="005B5E06">
        <w:rPr>
          <w:rFonts w:eastAsia="Times New Roman" w:cstheme="minorHAnsi"/>
          <w:b/>
          <w:bCs/>
        </w:rPr>
        <w:t>G2307</w:t>
      </w:r>
      <w:r w:rsidRPr="005B5E06">
        <w:rPr>
          <w:rFonts w:eastAsia="Times New Roman" w:cstheme="minorHAnsi"/>
        </w:rPr>
        <w:t xml:space="preserve"> - (Noun, Neuter) </w:t>
      </w:r>
      <w:proofErr w:type="spellStart"/>
      <w:r w:rsidRPr="005B5E06">
        <w:rPr>
          <w:rFonts w:eastAsia="Times New Roman" w:cstheme="minorHAnsi"/>
        </w:rPr>
        <w:t>theléma</w:t>
      </w:r>
      <w:proofErr w:type="spellEnd"/>
      <w:r w:rsidRPr="005B5E06">
        <w:rPr>
          <w:rFonts w:eastAsia="Times New Roman" w:cstheme="minorHAnsi"/>
        </w:rPr>
        <w:t xml:space="preserve"> (</w:t>
      </w:r>
      <w:proofErr w:type="spellStart"/>
      <w:r w:rsidRPr="005B5E06">
        <w:rPr>
          <w:rFonts w:eastAsia="Times New Roman" w:cstheme="minorHAnsi"/>
        </w:rPr>
        <w:t>thel</w:t>
      </w:r>
      <w:proofErr w:type="spellEnd"/>
      <w:r w:rsidRPr="005B5E06">
        <w:rPr>
          <w:rFonts w:eastAsia="Times New Roman" w:cstheme="minorHAnsi"/>
        </w:rPr>
        <w:t>'-ay-</w:t>
      </w:r>
      <w:proofErr w:type="spellStart"/>
      <w:r w:rsidRPr="005B5E06">
        <w:rPr>
          <w:rFonts w:eastAsia="Times New Roman" w:cstheme="minorHAnsi"/>
        </w:rPr>
        <w:t>mah</w:t>
      </w:r>
      <w:proofErr w:type="spellEnd"/>
      <w:r w:rsidRPr="005B5E06">
        <w:rPr>
          <w:rFonts w:eastAsia="Times New Roman" w:cstheme="minorHAnsi"/>
        </w:rPr>
        <w:t xml:space="preserve">) will (an act of will, will; </w:t>
      </w:r>
      <w:proofErr w:type="spellStart"/>
      <w:r w:rsidRPr="005B5E06">
        <w:rPr>
          <w:rFonts w:eastAsia="Times New Roman" w:cstheme="minorHAnsi"/>
        </w:rPr>
        <w:t>plur</w:t>
      </w:r>
      <w:proofErr w:type="spellEnd"/>
      <w:r w:rsidRPr="005B5E06">
        <w:rPr>
          <w:rFonts w:eastAsia="Times New Roman" w:cstheme="minorHAnsi"/>
        </w:rPr>
        <w:t xml:space="preserve">: wishes, desires. Note: G2307 </w:t>
      </w:r>
      <w:proofErr w:type="spellStart"/>
      <w:r w:rsidRPr="005B5E06">
        <w:rPr>
          <w:rFonts w:eastAsia="Times New Roman" w:cstheme="minorHAnsi"/>
        </w:rPr>
        <w:t>thélēma</w:t>
      </w:r>
      <w:proofErr w:type="spellEnd"/>
      <w:r w:rsidRPr="005B5E06">
        <w:rPr>
          <w:rFonts w:eastAsia="Times New Roman" w:cstheme="minorHAnsi"/>
        </w:rPr>
        <w:t xml:space="preserve"> (from </w:t>
      </w:r>
      <w:r>
        <w:rPr>
          <w:rFonts w:eastAsia="Times New Roman" w:cstheme="minorHAnsi"/>
        </w:rPr>
        <w:t>G</w:t>
      </w:r>
      <w:r w:rsidRPr="005B5E06">
        <w:rPr>
          <w:rFonts w:eastAsia="Times New Roman" w:cstheme="minorHAnsi"/>
        </w:rPr>
        <w:t>2309 /</w:t>
      </w:r>
      <w:proofErr w:type="spellStart"/>
      <w:r w:rsidRPr="005B5E06">
        <w:rPr>
          <w:rFonts w:eastAsia="Times New Roman" w:cstheme="minorHAnsi"/>
        </w:rPr>
        <w:t>thélō</w:t>
      </w:r>
      <w:proofErr w:type="spellEnd"/>
      <w:r w:rsidRPr="005B5E06">
        <w:rPr>
          <w:rFonts w:eastAsia="Times New Roman" w:cstheme="minorHAnsi"/>
        </w:rPr>
        <w:t>, "to desire, wish") – properly, a desire (wish), often referring to God's "</w:t>
      </w:r>
      <w:r w:rsidRPr="00B075FB">
        <w:rPr>
          <w:rFonts w:eastAsia="Times New Roman" w:cstheme="minorHAnsi"/>
          <w:u w:val="single"/>
        </w:rPr>
        <w:t>preferred-will</w:t>
      </w:r>
      <w:r w:rsidRPr="005B5E06">
        <w:rPr>
          <w:rFonts w:eastAsia="Times New Roman" w:cstheme="minorHAnsi"/>
        </w:rPr>
        <w:t xml:space="preserve">," i.e. His "best-offer" to people which can be accepted or rejected. [Note the -ma suffix, focusing on the result hoped for with the </w:t>
      </w:r>
      <w:proofErr w:type="gramStart"/>
      <w:r w:rsidRPr="005B5E06">
        <w:rPr>
          <w:rFonts w:eastAsia="Times New Roman" w:cstheme="minorHAnsi"/>
        </w:rPr>
        <w:t>particular desire</w:t>
      </w:r>
      <w:proofErr w:type="gramEnd"/>
      <w:r w:rsidRPr="005B5E06">
        <w:rPr>
          <w:rFonts w:eastAsia="Times New Roman" w:cstheme="minorHAnsi"/>
        </w:rPr>
        <w:t xml:space="preserve"> (wish). </w:t>
      </w:r>
      <w:r>
        <w:rPr>
          <w:rFonts w:eastAsia="Times New Roman" w:cstheme="minorHAnsi"/>
        </w:rPr>
        <w:t>G</w:t>
      </w:r>
      <w:r w:rsidRPr="005B5E06">
        <w:rPr>
          <w:rFonts w:eastAsia="Times New Roman" w:cstheme="minorHAnsi"/>
        </w:rPr>
        <w:t>2307 (</w:t>
      </w:r>
      <w:proofErr w:type="spellStart"/>
      <w:r w:rsidRPr="005B5E06">
        <w:rPr>
          <w:rFonts w:eastAsia="Times New Roman" w:cstheme="minorHAnsi"/>
        </w:rPr>
        <w:t>thélēma</w:t>
      </w:r>
      <w:proofErr w:type="spellEnd"/>
      <w:r w:rsidRPr="005B5E06">
        <w:rPr>
          <w:rFonts w:eastAsia="Times New Roman" w:cstheme="minorHAnsi"/>
        </w:rPr>
        <w:t>) is nearly always used of God, referring to His preferred-will. Occasionally it is used of man (cf. Lk 23:25; Jn 1:13.]</w:t>
      </w:r>
    </w:p>
    <w:p w14:paraId="2DF51A28" w14:textId="77777777" w:rsidR="00D33472" w:rsidRPr="00730534" w:rsidRDefault="00D33472" w:rsidP="00D33472">
      <w:pPr>
        <w:spacing w:before="100" w:beforeAutospacing="1" w:after="100" w:afterAutospacing="1" w:line="240" w:lineRule="auto"/>
        <w:rPr>
          <w:rFonts w:eastAsia="Times New Roman" w:cstheme="minorHAnsi"/>
        </w:rPr>
      </w:pPr>
      <w:r w:rsidRPr="00730534">
        <w:rPr>
          <w:rFonts w:eastAsia="Times New Roman" w:cstheme="minorHAnsi"/>
        </w:rPr>
        <w:t xml:space="preserve">Now, how shall we do that? The word says, "by the renewing of your mind." The word "renewing" here means converting your mind from human viewpoint values to divine viewpoint values. It refers to a Christian taking on the mind of Christ. This is done by the intake of Bible doctrine. This provides him with God's frame of reference. </w:t>
      </w:r>
      <w:proofErr w:type="gramStart"/>
      <w:r w:rsidRPr="00730534">
        <w:rPr>
          <w:rFonts w:eastAsia="Times New Roman" w:cstheme="minorHAnsi"/>
        </w:rPr>
        <w:t>So</w:t>
      </w:r>
      <w:proofErr w:type="gramEnd"/>
      <w:r w:rsidRPr="00730534">
        <w:rPr>
          <w:rFonts w:eastAsia="Times New Roman" w:cstheme="minorHAnsi"/>
        </w:rPr>
        <w:t xml:space="preserve"> a Christian's outward actions reflect his viewpoint--they don't form it. One may deliberately cover up his mental viewpoint by what he says and does. He may be steeped in human </w:t>
      </w:r>
      <w:proofErr w:type="gramStart"/>
      <w:r w:rsidRPr="00730534">
        <w:rPr>
          <w:rFonts w:eastAsia="Times New Roman" w:cstheme="minorHAnsi"/>
        </w:rPr>
        <w:t>viewpoint</w:t>
      </w:r>
      <w:proofErr w:type="gramEnd"/>
      <w:r w:rsidRPr="00730534">
        <w:rPr>
          <w:rFonts w:eastAsia="Times New Roman" w:cstheme="minorHAnsi"/>
        </w:rPr>
        <w:t xml:space="preserve"> but he may deliberately cover it up by his outward acts. Your outward actions are not the thing that determine what you are as a person or as a believer. It is what you think that determines what you are.</w:t>
      </w:r>
    </w:p>
    <w:p w14:paraId="2EF9486C" w14:textId="4012BF3F" w:rsidR="00D33472" w:rsidRPr="00730534" w:rsidRDefault="00D33472" w:rsidP="00D33472">
      <w:pPr>
        <w:spacing w:before="100" w:beforeAutospacing="1" w:after="100" w:afterAutospacing="1" w:line="240" w:lineRule="auto"/>
        <w:rPr>
          <w:rFonts w:eastAsia="Times New Roman" w:cstheme="minorHAnsi"/>
        </w:rPr>
      </w:pPr>
      <w:r w:rsidRPr="00730534">
        <w:rPr>
          <w:rFonts w:eastAsia="Times New Roman" w:cstheme="minorHAnsi"/>
        </w:rPr>
        <w:t xml:space="preserve">For this reason, it is </w:t>
      </w:r>
      <w:proofErr w:type="gramStart"/>
      <w:r w:rsidRPr="00730534">
        <w:rPr>
          <w:rFonts w:eastAsia="Times New Roman" w:cstheme="minorHAnsi"/>
        </w:rPr>
        <w:t>first of all</w:t>
      </w:r>
      <w:proofErr w:type="gramEnd"/>
      <w:r w:rsidRPr="00730534">
        <w:rPr>
          <w:rFonts w:eastAsia="Times New Roman" w:cstheme="minorHAnsi"/>
        </w:rPr>
        <w:t xml:space="preserve"> important for a Christian to get his mind squared away with God's thinking. This is what is so deceptive when people are given the impression, as Christians so often are, that the first thing God wants them to do is to get out there and hustle and do things for h</w:t>
      </w:r>
      <w:r w:rsidR="00C03B42">
        <w:rPr>
          <w:rFonts w:eastAsia="Times New Roman" w:cstheme="minorHAnsi"/>
        </w:rPr>
        <w:t>i</w:t>
      </w:r>
      <w:r w:rsidRPr="00730534">
        <w:rPr>
          <w:rFonts w:eastAsia="Times New Roman" w:cstheme="minorHAnsi"/>
        </w:rPr>
        <w:t xml:space="preserve">m. </w:t>
      </w:r>
      <w:proofErr w:type="gramStart"/>
      <w:r w:rsidRPr="00730534">
        <w:rPr>
          <w:rFonts w:eastAsia="Times New Roman" w:cstheme="minorHAnsi"/>
        </w:rPr>
        <w:t>Indeed</w:t>
      </w:r>
      <w:proofErr w:type="gramEnd"/>
      <w:r w:rsidRPr="00730534">
        <w:rPr>
          <w:rFonts w:eastAsia="Times New Roman" w:cstheme="minorHAnsi"/>
        </w:rPr>
        <w:t xml:space="preserve"> the Lord does want us to serve with our spiritual gifts, but it takes training and preparation before a soldier can go into the field in battle, and that training and preparation includes in large measure his mental outlook. For a soldier to be a winner on the field of battle requires that he has a mentality which is properly prepared for the battle. Each of us have a mind which is filled with human viewpoint, which is stupid, and which loses blessing, or a mind filled with divine viewpoint, which is smart, and which opens God's richest blessings upon us. Here's the contrast. Our service, our actions, our life flowing from human viewpoint will be to self-glory, but that which is flowing from divine viewpoint will be to the Lord's glory.</w:t>
      </w:r>
    </w:p>
    <w:p w14:paraId="2C5C338C" w14:textId="77777777" w:rsidR="00D33472" w:rsidRPr="00730534" w:rsidRDefault="00D33472" w:rsidP="00D33472">
      <w:pPr>
        <w:spacing w:before="100" w:beforeAutospacing="1" w:after="100" w:afterAutospacing="1" w:line="240" w:lineRule="auto"/>
        <w:outlineLvl w:val="1"/>
        <w:rPr>
          <w:rFonts w:eastAsia="Times New Roman" w:cstheme="minorHAnsi"/>
          <w:b/>
          <w:bCs/>
        </w:rPr>
      </w:pPr>
      <w:r w:rsidRPr="00730534">
        <w:rPr>
          <w:rFonts w:eastAsia="Times New Roman" w:cstheme="minorHAnsi"/>
          <w:b/>
          <w:bCs/>
        </w:rPr>
        <w:t>1 Samuel 16-17 - David and Goliath</w:t>
      </w:r>
    </w:p>
    <w:p w14:paraId="6832534E" w14:textId="2082428C" w:rsidR="00D33472" w:rsidRDefault="00D33472" w:rsidP="00D33472">
      <w:pPr>
        <w:spacing w:after="0" w:line="240" w:lineRule="auto"/>
        <w:rPr>
          <w:rFonts w:eastAsia="Times New Roman" w:cstheme="minorHAnsi"/>
        </w:rPr>
      </w:pPr>
      <w:r w:rsidRPr="00730534">
        <w:rPr>
          <w:rFonts w:eastAsia="Times New Roman" w:cstheme="minorHAnsi"/>
        </w:rPr>
        <w:lastRenderedPageBreak/>
        <w:t>In the Word of God, one of the great saints of all times of course is David. David, in the Old Testament, had his ups and he had his downs, but he was always oriented eventually to God's point of view. He is a fruitful example of what we are talking about here of the working of human and divine viewpoint within a person's soul. Therefore, let's look at 1 Samuel 17 where we can examine the mental attitude of David. David began life as a nonentity. He was the eighth son in the family. He was low man on the totem pole. To him was delegated the care of the family sheep. He had other brothers who were in the army and who were in executive positions--perhaps officers, apparently, in Saul's army. We have this in 1 Samuel 17:13 where we read, "And the three oldest sons of Jessie went and followed Saul to the battle." These three, of course, were held in very high esteem because they were military men, quite in contrast to little David, who was the youngest and who was out in the field caring for the sheep. Yet this was the boy who had a mental attitude outlook which eventually qualified him to become the king over all of Israel.</w:t>
      </w:r>
    </w:p>
    <w:p w14:paraId="403FC675" w14:textId="164B71AF" w:rsidR="00850587" w:rsidRPr="00730534" w:rsidRDefault="00850587" w:rsidP="00D33472">
      <w:pPr>
        <w:spacing w:after="0" w:line="240" w:lineRule="auto"/>
        <w:rPr>
          <w:rFonts w:eastAsia="Times New Roman" w:cstheme="minorHAnsi"/>
        </w:rPr>
      </w:pPr>
      <w:r>
        <w:rPr>
          <w:b/>
          <w:bCs/>
          <w:color w:val="802020"/>
          <w:lang w:eastAsia="x-none"/>
        </w:rPr>
        <w:t xml:space="preserve">1Sa </w:t>
      </w:r>
      <w:proofErr w:type="gramStart"/>
      <w:r>
        <w:rPr>
          <w:b/>
          <w:bCs/>
          <w:color w:val="802020"/>
          <w:lang w:eastAsia="x-none"/>
        </w:rPr>
        <w:t>17:13</w:t>
      </w:r>
      <w:r>
        <w:rPr>
          <w:lang w:eastAsia="x-none"/>
        </w:rPr>
        <w:t>  And</w:t>
      </w:r>
      <w:proofErr w:type="gramEnd"/>
      <w:r>
        <w:rPr>
          <w:lang w:eastAsia="x-none"/>
        </w:rPr>
        <w:t xml:space="preserve"> the three eldest sons of Jesse went </w:t>
      </w:r>
      <w:r>
        <w:rPr>
          <w:i/>
          <w:iCs/>
          <w:color w:val="757575"/>
          <w:lang w:eastAsia="x-none"/>
        </w:rPr>
        <w:t>and</w:t>
      </w:r>
      <w:r>
        <w:rPr>
          <w:lang w:eastAsia="x-none"/>
        </w:rPr>
        <w:t xml:space="preserve"> </w:t>
      </w:r>
      <w:r w:rsidRPr="005D64AA">
        <w:rPr>
          <w:u w:val="single"/>
          <w:lang w:eastAsia="x-none"/>
        </w:rPr>
        <w:t>followed</w:t>
      </w:r>
      <w:r w:rsidR="005D64AA" w:rsidRPr="005D64AA">
        <w:rPr>
          <w:rFonts w:cstheme="minorHAnsi"/>
          <w:b/>
          <w:bCs/>
          <w:color w:val="9753DB"/>
          <w:position w:val="6"/>
          <w:sz w:val="16"/>
          <w:szCs w:val="16"/>
          <w:lang w:eastAsia="x-none"/>
        </w:rPr>
        <w:t>H1980</w:t>
      </w:r>
      <w:r w:rsidR="00B6072C" w:rsidRPr="00B6072C">
        <w:t xml:space="preserve"> </w:t>
      </w:r>
      <w:proofErr w:type="spellStart"/>
      <w:r w:rsidR="004F3C41" w:rsidRPr="004F3C41">
        <w:rPr>
          <w:rFonts w:cstheme="minorHAnsi"/>
          <w:b/>
          <w:bCs/>
          <w:color w:val="2E78C2"/>
          <w:position w:val="6"/>
          <w:sz w:val="16"/>
          <w:szCs w:val="16"/>
          <w:lang w:eastAsia="x-none"/>
        </w:rPr>
        <w:t>Conj</w:t>
      </w:r>
      <w:proofErr w:type="spellEnd"/>
      <w:r w:rsidR="004F3C41" w:rsidRPr="004F3C41">
        <w:rPr>
          <w:rFonts w:ascii="Cambria Math" w:hAnsi="Cambria Math" w:cs="Cambria Math"/>
          <w:b/>
          <w:bCs/>
          <w:color w:val="2E78C2"/>
          <w:position w:val="6"/>
          <w:sz w:val="16"/>
          <w:szCs w:val="16"/>
          <w:lang w:eastAsia="x-none"/>
        </w:rPr>
        <w:t>‑</w:t>
      </w:r>
      <w:r w:rsidR="004F3C41" w:rsidRPr="004F3C41">
        <w:rPr>
          <w:rFonts w:cstheme="minorHAnsi"/>
          <w:b/>
          <w:bCs/>
          <w:color w:val="2E78C2"/>
          <w:position w:val="6"/>
          <w:sz w:val="16"/>
          <w:szCs w:val="16"/>
          <w:lang w:eastAsia="x-none"/>
        </w:rPr>
        <w:t>w | V</w:t>
      </w:r>
      <w:r w:rsidR="004F3C41" w:rsidRPr="004F3C41">
        <w:rPr>
          <w:rFonts w:ascii="Cambria Math" w:hAnsi="Cambria Math" w:cs="Cambria Math"/>
          <w:b/>
          <w:bCs/>
          <w:color w:val="2E78C2"/>
          <w:position w:val="6"/>
          <w:sz w:val="16"/>
          <w:szCs w:val="16"/>
          <w:lang w:eastAsia="x-none"/>
        </w:rPr>
        <w:t>‑</w:t>
      </w:r>
      <w:r w:rsidR="004F3C41" w:rsidRPr="004F3C41">
        <w:rPr>
          <w:rFonts w:cstheme="minorHAnsi"/>
          <w:b/>
          <w:bCs/>
          <w:color w:val="2E78C2"/>
          <w:position w:val="6"/>
          <w:sz w:val="16"/>
          <w:szCs w:val="16"/>
          <w:lang w:eastAsia="x-none"/>
        </w:rPr>
        <w:t>Qal</w:t>
      </w:r>
      <w:r w:rsidR="004F3C41" w:rsidRPr="004F3C41">
        <w:rPr>
          <w:rFonts w:ascii="Cambria Math" w:hAnsi="Cambria Math" w:cs="Cambria Math"/>
          <w:b/>
          <w:bCs/>
          <w:color w:val="2E78C2"/>
          <w:position w:val="6"/>
          <w:sz w:val="16"/>
          <w:szCs w:val="16"/>
          <w:lang w:eastAsia="x-none"/>
        </w:rPr>
        <w:t>‑</w:t>
      </w:r>
      <w:r w:rsidR="004F3C41" w:rsidRPr="004F3C41">
        <w:rPr>
          <w:rFonts w:cstheme="minorHAnsi"/>
          <w:b/>
          <w:bCs/>
          <w:color w:val="2E78C2"/>
          <w:position w:val="6"/>
          <w:sz w:val="16"/>
          <w:szCs w:val="16"/>
          <w:lang w:eastAsia="x-none"/>
        </w:rPr>
        <w:t>ConsecImperf</w:t>
      </w:r>
      <w:r w:rsidR="004F3C41" w:rsidRPr="004F3C41">
        <w:rPr>
          <w:rFonts w:ascii="Cambria Math" w:hAnsi="Cambria Math" w:cs="Cambria Math"/>
          <w:b/>
          <w:bCs/>
          <w:color w:val="2E78C2"/>
          <w:position w:val="6"/>
          <w:sz w:val="16"/>
          <w:szCs w:val="16"/>
          <w:lang w:eastAsia="x-none"/>
        </w:rPr>
        <w:t>‑</w:t>
      </w:r>
      <w:r w:rsidR="004F3C41" w:rsidRPr="004F3C41">
        <w:rPr>
          <w:rFonts w:cstheme="minorHAnsi"/>
          <w:b/>
          <w:bCs/>
          <w:color w:val="2E78C2"/>
          <w:position w:val="6"/>
          <w:sz w:val="16"/>
          <w:szCs w:val="16"/>
          <w:lang w:eastAsia="x-none"/>
        </w:rPr>
        <w:t>3mp</w:t>
      </w:r>
      <w:r w:rsidR="004F3C41">
        <w:rPr>
          <w:rFonts w:cstheme="minorHAnsi"/>
          <w:b/>
          <w:bCs/>
          <w:color w:val="2E78C2"/>
          <w:position w:val="6"/>
          <w:sz w:val="16"/>
          <w:szCs w:val="16"/>
          <w:lang w:eastAsia="x-none"/>
        </w:rPr>
        <w:t xml:space="preserve"> </w:t>
      </w:r>
      <w:r>
        <w:rPr>
          <w:lang w:eastAsia="x-none"/>
        </w:rPr>
        <w:t xml:space="preserve">Saul to the battle: and the names of his three sons that went to the battle </w:t>
      </w:r>
      <w:r>
        <w:rPr>
          <w:i/>
          <w:iCs/>
          <w:color w:val="757575"/>
          <w:lang w:eastAsia="x-none"/>
        </w:rPr>
        <w:t>were</w:t>
      </w:r>
      <w:r>
        <w:rPr>
          <w:lang w:eastAsia="x-none"/>
        </w:rPr>
        <w:t xml:space="preserve"> Eliab the firstborn, and next unto him </w:t>
      </w:r>
      <w:proofErr w:type="spellStart"/>
      <w:r>
        <w:rPr>
          <w:lang w:eastAsia="x-none"/>
        </w:rPr>
        <w:t>Abinadab</w:t>
      </w:r>
      <w:proofErr w:type="spellEnd"/>
      <w:r>
        <w:rPr>
          <w:lang w:eastAsia="x-none"/>
        </w:rPr>
        <w:t>, and the third Shammah. </w:t>
      </w:r>
    </w:p>
    <w:p w14:paraId="6DB2C22E" w14:textId="77777777" w:rsidR="00D33472" w:rsidRPr="00730534" w:rsidRDefault="00D33472" w:rsidP="00D33472">
      <w:pPr>
        <w:spacing w:before="100" w:beforeAutospacing="1" w:after="100" w:afterAutospacing="1" w:line="240" w:lineRule="auto"/>
        <w:rPr>
          <w:rFonts w:eastAsia="Times New Roman" w:cstheme="minorHAnsi"/>
        </w:rPr>
      </w:pPr>
      <w:r w:rsidRPr="00730534">
        <w:rPr>
          <w:rFonts w:eastAsia="Times New Roman" w:cstheme="minorHAnsi"/>
        </w:rPr>
        <w:t xml:space="preserve">As you know, David made history with his confrontation with Goliath. He personally challenged this nine-foot plus giant and </w:t>
      </w:r>
      <w:proofErr w:type="gramStart"/>
      <w:r w:rsidRPr="00730534">
        <w:rPr>
          <w:rFonts w:eastAsia="Times New Roman" w:cstheme="minorHAnsi"/>
        </w:rPr>
        <w:t>actually defeated</w:t>
      </w:r>
      <w:proofErr w:type="gramEnd"/>
      <w:r w:rsidRPr="00730534">
        <w:rPr>
          <w:rFonts w:eastAsia="Times New Roman" w:cstheme="minorHAnsi"/>
        </w:rPr>
        <w:t xml:space="preserve"> him seemingly against all odds. He became popular in Saul's </w:t>
      </w:r>
      <w:proofErr w:type="gramStart"/>
      <w:r w:rsidRPr="00730534">
        <w:rPr>
          <w:rFonts w:eastAsia="Times New Roman" w:cstheme="minorHAnsi"/>
        </w:rPr>
        <w:t>court</w:t>
      </w:r>
      <w:proofErr w:type="gramEnd"/>
      <w:r w:rsidRPr="00730534">
        <w:rPr>
          <w:rFonts w:eastAsia="Times New Roman" w:cstheme="minorHAnsi"/>
        </w:rPr>
        <w:t xml:space="preserve"> but he also ended up as a fugitive. Therefore, he had pressures against him in his life, as well as moments of prosperity, both of which he had to meet from his mental outlook. When he was on human viewpoint, he met it one way. When he was on divine viewpoint, which most of the time he was, he met it in a very magnificent way. His life is the result of what he thought, just as ours is a result of what we think.</w:t>
      </w:r>
    </w:p>
    <w:p w14:paraId="7DD05FA9" w14:textId="77777777" w:rsidR="00D33472" w:rsidRPr="00730534" w:rsidRDefault="00D33472" w:rsidP="00D33472">
      <w:pPr>
        <w:spacing w:before="100" w:beforeAutospacing="1" w:after="100" w:afterAutospacing="1" w:line="240" w:lineRule="auto"/>
        <w:rPr>
          <w:rFonts w:eastAsia="Times New Roman" w:cstheme="minorHAnsi"/>
        </w:rPr>
      </w:pPr>
      <w:r w:rsidRPr="00730534">
        <w:rPr>
          <w:rFonts w:eastAsia="Times New Roman" w:cstheme="minorHAnsi"/>
        </w:rPr>
        <w:t xml:space="preserve">Yet, usually when Sunday school teachers come to the story of David, his life, and his performance on the field of battle against Goliath, you don't really hear too much about what this boy thought. You just hear about how he got out there; found his little slingshot; got five smooth stones; how he charged out there; a few of the famous dramatic things he </w:t>
      </w:r>
      <w:proofErr w:type="gramStart"/>
      <w:r w:rsidRPr="00730534">
        <w:rPr>
          <w:rFonts w:eastAsia="Times New Roman" w:cstheme="minorHAnsi"/>
        </w:rPr>
        <w:t>said;</w:t>
      </w:r>
      <w:proofErr w:type="gramEnd"/>
      <w:r w:rsidRPr="00730534">
        <w:rPr>
          <w:rFonts w:eastAsia="Times New Roman" w:cstheme="minorHAnsi"/>
        </w:rPr>
        <w:t xml:space="preserve"> trying the armor on; and, taking the armor off. All those details come through, but Sunday school teachers have a way of missing that the crucial point of this story about David is up here in his head--</w:t>
      </w:r>
      <w:r w:rsidRPr="004A4E4D">
        <w:rPr>
          <w:rFonts w:eastAsia="Times New Roman" w:cstheme="minorHAnsi"/>
          <w:b/>
          <w:bCs/>
        </w:rPr>
        <w:t>the way he looked at things</w:t>
      </w:r>
      <w:r w:rsidRPr="00730534">
        <w:rPr>
          <w:rFonts w:eastAsia="Times New Roman" w:cstheme="minorHAnsi"/>
        </w:rPr>
        <w:t>. The way he looked at things was the thing that contrasted him, the little shepherd kid, with all the professional soldiers who were in Saul's army who were shaking in their boots as the giant Goliath would come out in the field of battle and bellow his insults and challenge them to come out and meet him. The contrast was very pointed. As a matter of fact, David is a contrast even with Samuel who was appointed to go out and identify and appoint the next king whom God had chosen to replace Saul over Israel.</w:t>
      </w:r>
    </w:p>
    <w:p w14:paraId="3DF2C776" w14:textId="47A6A6CB" w:rsidR="00D33472" w:rsidRDefault="00D33472" w:rsidP="004A4E4D">
      <w:pPr>
        <w:spacing w:after="0" w:line="240" w:lineRule="auto"/>
        <w:rPr>
          <w:rFonts w:eastAsia="Times New Roman" w:cstheme="minorHAnsi"/>
        </w:rPr>
      </w:pPr>
      <w:r w:rsidRPr="00730534">
        <w:rPr>
          <w:rFonts w:eastAsia="Times New Roman" w:cstheme="minorHAnsi"/>
        </w:rPr>
        <w:t xml:space="preserve">You remember that the Lord sent Samuel to the home of David. Samuel approached David's father, and in 1 Samuel 16, we have this inquiry concerning the sons of Jesse, one of whom God has said would be the next king. The seven oldest sons are there before Samuel. David is not here. He's out in the field with the sheep. 1 Samuel 16:6: "And it came to pass when they were come that he (Samuel) came and he looked on </w:t>
      </w:r>
      <w:proofErr w:type="gramStart"/>
      <w:r w:rsidRPr="00730534">
        <w:rPr>
          <w:rFonts w:eastAsia="Times New Roman" w:cstheme="minorHAnsi"/>
        </w:rPr>
        <w:t>Eliab, and</w:t>
      </w:r>
      <w:proofErr w:type="gramEnd"/>
      <w:r w:rsidRPr="00730534">
        <w:rPr>
          <w:rFonts w:eastAsia="Times New Roman" w:cstheme="minorHAnsi"/>
        </w:rPr>
        <w:t xml:space="preserve"> said 'Surely the Lord's anointed is before him.'" Eliab happened to be the oldest son in the family. He was one of the executives, and probably an officer, in Saul's army. When Samuel looked at him, he was such a dashing handsome military figure, Samuel said, "That's the king." Samuel, the prophet, was operating on human viewpoint. Human viewpoint will cause you to be impressed with what you see on the outside of people. That is one of the destructive characteristics of human viewpoint. It does not give you the discernment you need to see through a person and to sense what that individual really is.</w:t>
      </w:r>
    </w:p>
    <w:p w14:paraId="5F59893E" w14:textId="16C744BA" w:rsidR="00850587" w:rsidRPr="00730534" w:rsidRDefault="00850587" w:rsidP="004E20DA">
      <w:pPr>
        <w:spacing w:after="0" w:line="240" w:lineRule="auto"/>
        <w:rPr>
          <w:rFonts w:eastAsia="Times New Roman" w:cstheme="minorHAnsi"/>
        </w:rPr>
      </w:pPr>
      <w:r>
        <w:rPr>
          <w:b/>
          <w:bCs/>
          <w:color w:val="802020"/>
          <w:lang w:eastAsia="x-none"/>
        </w:rPr>
        <w:lastRenderedPageBreak/>
        <w:t xml:space="preserve">1Sa </w:t>
      </w:r>
      <w:proofErr w:type="gramStart"/>
      <w:r>
        <w:rPr>
          <w:b/>
          <w:bCs/>
          <w:color w:val="802020"/>
          <w:lang w:eastAsia="x-none"/>
        </w:rPr>
        <w:t>16:6</w:t>
      </w:r>
      <w:r>
        <w:rPr>
          <w:lang w:eastAsia="x-none"/>
        </w:rPr>
        <w:t>  And</w:t>
      </w:r>
      <w:proofErr w:type="gramEnd"/>
      <w:r>
        <w:rPr>
          <w:lang w:eastAsia="x-none"/>
        </w:rPr>
        <w:t xml:space="preserve"> it came to pass, when they were come, that he looked on Eliab, and said, Surely the LORD'S </w:t>
      </w:r>
      <w:r w:rsidRPr="005D64AA">
        <w:rPr>
          <w:u w:val="single"/>
          <w:lang w:eastAsia="x-none"/>
        </w:rPr>
        <w:t>anointed</w:t>
      </w:r>
      <w:r w:rsidR="005D64AA" w:rsidRPr="005D64AA">
        <w:rPr>
          <w:rFonts w:cstheme="minorHAnsi"/>
          <w:b/>
          <w:bCs/>
          <w:color w:val="9753DB"/>
          <w:position w:val="6"/>
          <w:sz w:val="16"/>
          <w:szCs w:val="16"/>
          <w:lang w:eastAsia="x-none"/>
        </w:rPr>
        <w:t>H4899</w:t>
      </w:r>
      <w:r w:rsidR="00B6072C" w:rsidRPr="00B6072C">
        <w:t xml:space="preserve"> </w:t>
      </w:r>
      <w:r w:rsidR="00B6072C" w:rsidRPr="00B6072C">
        <w:rPr>
          <w:rFonts w:cstheme="minorHAnsi"/>
          <w:b/>
          <w:bCs/>
          <w:color w:val="2E78C2"/>
          <w:position w:val="6"/>
          <w:sz w:val="16"/>
          <w:szCs w:val="16"/>
          <w:lang w:eastAsia="x-none"/>
        </w:rPr>
        <w:t>Adj</w:t>
      </w:r>
      <w:r w:rsidR="00B6072C" w:rsidRPr="00B6072C">
        <w:rPr>
          <w:rFonts w:ascii="Cambria Math" w:hAnsi="Cambria Math" w:cs="Cambria Math"/>
          <w:b/>
          <w:bCs/>
          <w:color w:val="2E78C2"/>
          <w:position w:val="6"/>
          <w:sz w:val="16"/>
          <w:szCs w:val="16"/>
          <w:lang w:eastAsia="x-none"/>
        </w:rPr>
        <w:t>‑</w:t>
      </w:r>
      <w:proofErr w:type="spellStart"/>
      <w:r w:rsidR="00B6072C" w:rsidRPr="00B6072C">
        <w:rPr>
          <w:rFonts w:cstheme="minorHAnsi"/>
          <w:b/>
          <w:bCs/>
          <w:color w:val="2E78C2"/>
          <w:position w:val="6"/>
          <w:sz w:val="16"/>
          <w:szCs w:val="16"/>
          <w:lang w:eastAsia="x-none"/>
        </w:rPr>
        <w:t>msc</w:t>
      </w:r>
      <w:proofErr w:type="spellEnd"/>
      <w:r w:rsidR="00B6072C" w:rsidRPr="00B6072C">
        <w:rPr>
          <w:rFonts w:cstheme="minorHAnsi"/>
          <w:b/>
          <w:bCs/>
          <w:color w:val="2E78C2"/>
          <w:position w:val="6"/>
          <w:sz w:val="16"/>
          <w:szCs w:val="16"/>
          <w:lang w:eastAsia="x-none"/>
        </w:rPr>
        <w:t xml:space="preserve"> | 3ms</w:t>
      </w:r>
      <w:r w:rsidR="005D64AA" w:rsidRPr="00B6072C">
        <w:rPr>
          <w:rFonts w:cstheme="minorHAnsi"/>
          <w:b/>
          <w:bCs/>
          <w:color w:val="2E78C2"/>
          <w:sz w:val="16"/>
          <w:szCs w:val="16"/>
          <w:lang w:eastAsia="x-none"/>
        </w:rPr>
        <w:t xml:space="preserve"> </w:t>
      </w:r>
      <w:r w:rsidRPr="00B6072C">
        <w:rPr>
          <w:color w:val="2E78C2"/>
          <w:lang w:eastAsia="x-none"/>
        </w:rPr>
        <w:t xml:space="preserve"> </w:t>
      </w:r>
      <w:r>
        <w:rPr>
          <w:i/>
          <w:iCs/>
          <w:color w:val="757575"/>
          <w:lang w:eastAsia="x-none"/>
        </w:rPr>
        <w:t>is</w:t>
      </w:r>
      <w:r>
        <w:rPr>
          <w:lang w:eastAsia="x-none"/>
        </w:rPr>
        <w:t xml:space="preserve"> before him. </w:t>
      </w:r>
    </w:p>
    <w:p w14:paraId="0E8C88D8" w14:textId="631BE711" w:rsidR="004E20DA" w:rsidRDefault="004E20DA" w:rsidP="00072D81">
      <w:pPr>
        <w:spacing w:after="0" w:line="240" w:lineRule="auto"/>
        <w:rPr>
          <w:rFonts w:eastAsia="Times New Roman" w:cstheme="minorHAnsi"/>
        </w:rPr>
      </w:pPr>
      <w:r w:rsidRPr="004E20DA">
        <w:rPr>
          <w:rFonts w:eastAsia="Times New Roman" w:cstheme="minorHAnsi"/>
        </w:rPr>
        <w:t>H4899 - (Noun Masculine) mashiach (maw-</w:t>
      </w:r>
      <w:proofErr w:type="spellStart"/>
      <w:r w:rsidRPr="004E20DA">
        <w:rPr>
          <w:rFonts w:eastAsia="Times New Roman" w:cstheme="minorHAnsi"/>
        </w:rPr>
        <w:t>shee</w:t>
      </w:r>
      <w:proofErr w:type="spellEnd"/>
      <w:r w:rsidRPr="004E20DA">
        <w:rPr>
          <w:rFonts w:eastAsia="Times New Roman" w:cstheme="minorHAnsi"/>
        </w:rPr>
        <w:t>'-akh): anointed</w:t>
      </w:r>
    </w:p>
    <w:p w14:paraId="407C6D6A" w14:textId="77777777" w:rsidR="00072D81" w:rsidRDefault="00072D81" w:rsidP="00072D81">
      <w:pPr>
        <w:spacing w:after="0" w:line="240" w:lineRule="auto"/>
        <w:rPr>
          <w:rFonts w:eastAsia="Times New Roman" w:cstheme="minorHAnsi"/>
        </w:rPr>
      </w:pPr>
    </w:p>
    <w:p w14:paraId="25DAD774" w14:textId="4BF19922" w:rsidR="00D33472" w:rsidRPr="00730534" w:rsidRDefault="00D33472" w:rsidP="00D33472">
      <w:pPr>
        <w:spacing w:before="100" w:beforeAutospacing="1" w:after="100" w:afterAutospacing="1" w:line="240" w:lineRule="auto"/>
        <w:rPr>
          <w:rFonts w:eastAsia="Times New Roman" w:cstheme="minorHAnsi"/>
        </w:rPr>
      </w:pPr>
      <w:r w:rsidRPr="00730534">
        <w:rPr>
          <w:rFonts w:eastAsia="Times New Roman" w:cstheme="minorHAnsi"/>
        </w:rPr>
        <w:t xml:space="preserve">If you have been disappointed in people in your experience, or if you've been shocked by people in your experience by the choices they have made, it is because you were looking at this person with some human viewpoint evaluation and you did not see this individual in his real characteristics. You did not see that this person loved certain prominence. You did not sense that while this person may have been a very energetic dedicated worker within the sphere of your Christian activity, yet there was about this person the desire to be in the sun; the desire for prominence; </w:t>
      </w:r>
      <w:proofErr w:type="gramStart"/>
      <w:r w:rsidRPr="00730534">
        <w:rPr>
          <w:rFonts w:eastAsia="Times New Roman" w:cstheme="minorHAnsi"/>
        </w:rPr>
        <w:t>or,</w:t>
      </w:r>
      <w:proofErr w:type="gramEnd"/>
      <w:r w:rsidRPr="00730534">
        <w:rPr>
          <w:rFonts w:eastAsia="Times New Roman" w:cstheme="minorHAnsi"/>
        </w:rPr>
        <w:t xml:space="preserve"> the desire for recognition. When the time came when that individual did not get the amount of recognition that he felt was coming to him, you were shocked that he drifted off someplace else because you were looking at these people through human viewpoint eyes and you did not sense the real character and the real qualities that motivated their choices.</w:t>
      </w:r>
    </w:p>
    <w:p w14:paraId="578851F5" w14:textId="7BC7905B" w:rsidR="00D33472" w:rsidRDefault="00D33472" w:rsidP="00850587">
      <w:pPr>
        <w:spacing w:after="0" w:line="240" w:lineRule="auto"/>
        <w:rPr>
          <w:rFonts w:eastAsia="Times New Roman" w:cstheme="minorHAnsi"/>
        </w:rPr>
      </w:pPr>
      <w:r w:rsidRPr="00730534">
        <w:rPr>
          <w:rFonts w:eastAsia="Times New Roman" w:cstheme="minorHAnsi"/>
        </w:rPr>
        <w:t xml:space="preserve">This is what Samuel was doing. He was looking on outward factors and he was confused as to what God really thought. In verse 7, the Lord has to say to Samuel, "Look not on his countenance or on the height of his stature because I have refused him." He was saying, "Samuel, you're looking at the beautiful military uniform he's wearing. You're looking at the fact that he's a nice tall fellow. You're looking at his outward appearance which is impressive." However, God says, "Don't look at that Samuel. This man that you think is it, I have refused." It goes on: "For the Lord sees not as man sees (with human viewpoint). For man looks on the outward appearance but the Lord looks on the heart, on the mentality (divine viewpoint)." It is what a person thinks that determines what he is. When God looks at us, He looks up here into your brain. This is what he wants to see. He wants to see the nature of your viewpoint. Then God says, "This is the kind of a person you are." It is on that basis that God makes his decisions. He does not make them </w:t>
      </w:r>
      <w:proofErr w:type="gramStart"/>
      <w:r w:rsidRPr="00730534">
        <w:rPr>
          <w:rFonts w:eastAsia="Times New Roman" w:cstheme="minorHAnsi"/>
        </w:rPr>
        <w:t>on the basis of</w:t>
      </w:r>
      <w:proofErr w:type="gramEnd"/>
      <w:r w:rsidRPr="00730534">
        <w:rPr>
          <w:rFonts w:eastAsia="Times New Roman" w:cstheme="minorHAnsi"/>
        </w:rPr>
        <w:t xml:space="preserve"> what we are doing for or against him.</w:t>
      </w:r>
    </w:p>
    <w:p w14:paraId="7B6102A4" w14:textId="35F3D2C8" w:rsidR="00850587" w:rsidRDefault="00850587" w:rsidP="00850587">
      <w:pPr>
        <w:spacing w:after="0" w:line="240" w:lineRule="auto"/>
        <w:rPr>
          <w:lang w:eastAsia="x-none"/>
        </w:rPr>
      </w:pPr>
      <w:r w:rsidRPr="000354CE">
        <w:rPr>
          <w:b/>
          <w:bCs/>
          <w:color w:val="802020"/>
          <w:lang w:eastAsia="x-none"/>
        </w:rPr>
        <w:t>1Sa 16:7</w:t>
      </w:r>
      <w:r>
        <w:rPr>
          <w:lang w:eastAsia="x-none"/>
        </w:rPr>
        <w:t xml:space="preserve">  But the LORD said unto Samuel, </w:t>
      </w:r>
      <w:r w:rsidRPr="005D64AA">
        <w:rPr>
          <w:u w:val="single"/>
          <w:lang w:eastAsia="x-none"/>
        </w:rPr>
        <w:t>Look</w:t>
      </w:r>
      <w:r w:rsidR="005D64AA" w:rsidRPr="005D64AA">
        <w:rPr>
          <w:rFonts w:cstheme="minorHAnsi"/>
          <w:b/>
          <w:bCs/>
          <w:color w:val="9753DB"/>
          <w:position w:val="6"/>
          <w:sz w:val="16"/>
          <w:szCs w:val="16"/>
          <w:lang w:eastAsia="x-none"/>
        </w:rPr>
        <w:t>H5027</w:t>
      </w:r>
      <w:r w:rsidR="00743F84">
        <w:rPr>
          <w:rFonts w:cstheme="minorHAnsi"/>
          <w:b/>
          <w:bCs/>
          <w:color w:val="9753DB"/>
          <w:position w:val="6"/>
          <w:sz w:val="16"/>
          <w:szCs w:val="16"/>
          <w:lang w:eastAsia="x-none"/>
        </w:rPr>
        <w:t xml:space="preserve"> </w:t>
      </w:r>
      <w:r w:rsidR="00743F84" w:rsidRPr="00743F84">
        <w:rPr>
          <w:rFonts w:cstheme="minorHAnsi"/>
          <w:b/>
          <w:bCs/>
          <w:color w:val="2E78C2"/>
          <w:position w:val="6"/>
          <w:sz w:val="16"/>
          <w:szCs w:val="16"/>
          <w:lang w:eastAsia="x-none"/>
        </w:rPr>
        <w:t>V</w:t>
      </w:r>
      <w:r w:rsidR="00743F84" w:rsidRPr="00743F84">
        <w:rPr>
          <w:rFonts w:ascii="Cambria Math" w:hAnsi="Cambria Math" w:cs="Cambria Math"/>
          <w:b/>
          <w:bCs/>
          <w:color w:val="2E78C2"/>
          <w:position w:val="6"/>
          <w:sz w:val="16"/>
          <w:szCs w:val="16"/>
          <w:lang w:eastAsia="x-none"/>
        </w:rPr>
        <w:t>‑</w:t>
      </w:r>
      <w:r w:rsidR="00743F84" w:rsidRPr="00743F84">
        <w:rPr>
          <w:rFonts w:cstheme="minorHAnsi"/>
          <w:b/>
          <w:bCs/>
          <w:color w:val="2E78C2"/>
          <w:position w:val="6"/>
          <w:sz w:val="16"/>
          <w:szCs w:val="16"/>
          <w:lang w:eastAsia="x-none"/>
        </w:rPr>
        <w:t>Hifil</w:t>
      </w:r>
      <w:r w:rsidR="00743F84" w:rsidRPr="00743F84">
        <w:rPr>
          <w:rFonts w:ascii="Cambria Math" w:hAnsi="Cambria Math" w:cs="Cambria Math"/>
          <w:b/>
          <w:bCs/>
          <w:color w:val="2E78C2"/>
          <w:position w:val="6"/>
          <w:sz w:val="16"/>
          <w:szCs w:val="16"/>
          <w:lang w:eastAsia="x-none"/>
        </w:rPr>
        <w:t>‑</w:t>
      </w:r>
      <w:r w:rsidR="00743F84" w:rsidRPr="00743F84">
        <w:rPr>
          <w:rFonts w:cstheme="minorHAnsi"/>
          <w:b/>
          <w:bCs/>
          <w:color w:val="2E78C2"/>
          <w:position w:val="6"/>
          <w:sz w:val="16"/>
          <w:szCs w:val="16"/>
          <w:lang w:eastAsia="x-none"/>
        </w:rPr>
        <w:t>Imperf.Jus</w:t>
      </w:r>
      <w:r w:rsidR="00743F84" w:rsidRPr="00743F84">
        <w:rPr>
          <w:rFonts w:ascii="Cambria Math" w:hAnsi="Cambria Math" w:cs="Cambria Math"/>
          <w:b/>
          <w:bCs/>
          <w:color w:val="2E78C2"/>
          <w:position w:val="6"/>
          <w:sz w:val="16"/>
          <w:szCs w:val="16"/>
          <w:lang w:eastAsia="x-none"/>
        </w:rPr>
        <w:t>‑</w:t>
      </w:r>
      <w:r w:rsidR="00743F84" w:rsidRPr="00743F84">
        <w:rPr>
          <w:rFonts w:cstheme="minorHAnsi"/>
          <w:b/>
          <w:bCs/>
          <w:color w:val="2E78C2"/>
          <w:position w:val="6"/>
          <w:sz w:val="16"/>
          <w:szCs w:val="16"/>
          <w:lang w:eastAsia="x-none"/>
        </w:rPr>
        <w:t>2ms</w:t>
      </w:r>
      <w:r w:rsidRPr="00743F84">
        <w:rPr>
          <w:color w:val="2E78C2"/>
          <w:lang w:eastAsia="x-none"/>
        </w:rPr>
        <w:t xml:space="preserve"> </w:t>
      </w:r>
      <w:r>
        <w:rPr>
          <w:lang w:eastAsia="x-none"/>
        </w:rPr>
        <w:t xml:space="preserve">not on </w:t>
      </w:r>
      <w:r w:rsidRPr="005D64AA">
        <w:rPr>
          <w:u w:val="single"/>
          <w:lang w:eastAsia="x-none"/>
        </w:rPr>
        <w:t>his countenance</w:t>
      </w:r>
      <w:r w:rsidR="005D64AA" w:rsidRPr="005D64AA">
        <w:rPr>
          <w:rFonts w:cstheme="minorHAnsi"/>
          <w:b/>
          <w:bCs/>
          <w:color w:val="9753DB"/>
          <w:position w:val="6"/>
          <w:sz w:val="16"/>
          <w:szCs w:val="16"/>
          <w:lang w:eastAsia="x-none"/>
        </w:rPr>
        <w:t>H4758</w:t>
      </w:r>
      <w:r w:rsidR="00962F2C" w:rsidRPr="00962F2C">
        <w:t xml:space="preserve"> </w:t>
      </w:r>
      <w:r w:rsidR="00962F2C" w:rsidRPr="00962F2C">
        <w:rPr>
          <w:rFonts w:cstheme="minorHAnsi"/>
          <w:b/>
          <w:bCs/>
          <w:color w:val="2E78C2"/>
          <w:position w:val="6"/>
          <w:sz w:val="16"/>
          <w:szCs w:val="16"/>
          <w:lang w:eastAsia="x-none"/>
        </w:rPr>
        <w:t>N</w:t>
      </w:r>
      <w:r w:rsidR="00962F2C" w:rsidRPr="00962F2C">
        <w:rPr>
          <w:rFonts w:ascii="Cambria Math" w:hAnsi="Cambria Math" w:cs="Cambria Math"/>
          <w:b/>
          <w:bCs/>
          <w:color w:val="2E78C2"/>
          <w:position w:val="6"/>
          <w:sz w:val="16"/>
          <w:szCs w:val="16"/>
          <w:lang w:eastAsia="x-none"/>
        </w:rPr>
        <w:t>‑</w:t>
      </w:r>
      <w:proofErr w:type="spellStart"/>
      <w:r w:rsidR="00962F2C" w:rsidRPr="00962F2C">
        <w:rPr>
          <w:rFonts w:cstheme="minorHAnsi"/>
          <w:b/>
          <w:bCs/>
          <w:color w:val="2E78C2"/>
          <w:position w:val="6"/>
          <w:sz w:val="16"/>
          <w:szCs w:val="16"/>
          <w:lang w:eastAsia="x-none"/>
        </w:rPr>
        <w:t>msc</w:t>
      </w:r>
      <w:proofErr w:type="spellEnd"/>
      <w:r w:rsidR="00962F2C" w:rsidRPr="00962F2C">
        <w:rPr>
          <w:rFonts w:cstheme="minorHAnsi"/>
          <w:b/>
          <w:bCs/>
          <w:color w:val="2E78C2"/>
          <w:position w:val="6"/>
          <w:sz w:val="16"/>
          <w:szCs w:val="16"/>
          <w:lang w:eastAsia="x-none"/>
        </w:rPr>
        <w:t xml:space="preserve"> | 3ms</w:t>
      </w:r>
      <w:r w:rsidRPr="00962F2C">
        <w:rPr>
          <w:rFonts w:cstheme="minorHAnsi"/>
          <w:b/>
          <w:bCs/>
          <w:color w:val="2E78C2"/>
          <w:sz w:val="16"/>
          <w:szCs w:val="16"/>
          <w:lang w:eastAsia="x-none"/>
        </w:rPr>
        <w:t xml:space="preserve"> </w:t>
      </w:r>
      <w:r w:rsidR="00962F2C">
        <w:rPr>
          <w:lang w:eastAsia="x-none"/>
        </w:rPr>
        <w:t>,o</w:t>
      </w:r>
      <w:r>
        <w:rPr>
          <w:lang w:eastAsia="x-none"/>
        </w:rPr>
        <w:t xml:space="preserve">r on the height of his stature; because </w:t>
      </w:r>
      <w:r w:rsidRPr="005D64AA">
        <w:rPr>
          <w:u w:val="single"/>
          <w:lang w:eastAsia="x-none"/>
        </w:rPr>
        <w:t>I have refused</w:t>
      </w:r>
      <w:r w:rsidR="005D64AA" w:rsidRPr="005D64AA">
        <w:rPr>
          <w:rFonts w:cstheme="minorHAnsi"/>
          <w:b/>
          <w:bCs/>
          <w:color w:val="9753DB"/>
          <w:position w:val="6"/>
          <w:sz w:val="16"/>
          <w:szCs w:val="16"/>
          <w:lang w:eastAsia="x-none"/>
        </w:rPr>
        <w:t>H3988</w:t>
      </w:r>
      <w:r w:rsidR="00962F2C" w:rsidRPr="00962F2C">
        <w:t xml:space="preserve"> </w:t>
      </w:r>
      <w:r w:rsidR="00962F2C" w:rsidRPr="00962F2C">
        <w:rPr>
          <w:rFonts w:cstheme="minorHAnsi"/>
          <w:b/>
          <w:bCs/>
          <w:color w:val="2E78C2"/>
          <w:position w:val="6"/>
          <w:sz w:val="16"/>
          <w:szCs w:val="16"/>
          <w:lang w:eastAsia="x-none"/>
        </w:rPr>
        <w:t>V</w:t>
      </w:r>
      <w:r w:rsidR="00962F2C" w:rsidRPr="00962F2C">
        <w:rPr>
          <w:rFonts w:ascii="Cambria Math" w:hAnsi="Cambria Math" w:cs="Cambria Math"/>
          <w:b/>
          <w:bCs/>
          <w:color w:val="2E78C2"/>
          <w:position w:val="6"/>
          <w:sz w:val="16"/>
          <w:szCs w:val="16"/>
          <w:lang w:eastAsia="x-none"/>
        </w:rPr>
        <w:t>‑</w:t>
      </w:r>
      <w:r w:rsidR="00962F2C" w:rsidRPr="00962F2C">
        <w:rPr>
          <w:rFonts w:cstheme="minorHAnsi"/>
          <w:b/>
          <w:bCs/>
          <w:color w:val="2E78C2"/>
          <w:position w:val="6"/>
          <w:sz w:val="16"/>
          <w:szCs w:val="16"/>
          <w:lang w:eastAsia="x-none"/>
        </w:rPr>
        <w:t>Qal</w:t>
      </w:r>
      <w:r w:rsidR="00962F2C" w:rsidRPr="00962F2C">
        <w:rPr>
          <w:rFonts w:ascii="Cambria Math" w:hAnsi="Cambria Math" w:cs="Cambria Math"/>
          <w:b/>
          <w:bCs/>
          <w:color w:val="2E78C2"/>
          <w:position w:val="6"/>
          <w:sz w:val="16"/>
          <w:szCs w:val="16"/>
          <w:lang w:eastAsia="x-none"/>
        </w:rPr>
        <w:t>‑</w:t>
      </w:r>
      <w:r w:rsidR="00962F2C" w:rsidRPr="00962F2C">
        <w:rPr>
          <w:rFonts w:cstheme="minorHAnsi"/>
          <w:b/>
          <w:bCs/>
          <w:color w:val="2E78C2"/>
          <w:position w:val="6"/>
          <w:sz w:val="16"/>
          <w:szCs w:val="16"/>
          <w:lang w:eastAsia="x-none"/>
        </w:rPr>
        <w:t>Perf</w:t>
      </w:r>
      <w:r w:rsidR="00962F2C" w:rsidRPr="00962F2C">
        <w:rPr>
          <w:rFonts w:ascii="Cambria Math" w:hAnsi="Cambria Math" w:cs="Cambria Math"/>
          <w:b/>
          <w:bCs/>
          <w:color w:val="2E78C2"/>
          <w:position w:val="6"/>
          <w:sz w:val="16"/>
          <w:szCs w:val="16"/>
          <w:lang w:eastAsia="x-none"/>
        </w:rPr>
        <w:t>‑</w:t>
      </w:r>
      <w:r w:rsidR="00962F2C" w:rsidRPr="00962F2C">
        <w:rPr>
          <w:rFonts w:cstheme="minorHAnsi"/>
          <w:b/>
          <w:bCs/>
          <w:color w:val="2E78C2"/>
          <w:position w:val="6"/>
          <w:sz w:val="16"/>
          <w:szCs w:val="16"/>
          <w:lang w:eastAsia="x-none"/>
        </w:rPr>
        <w:t>1cs | 3ms</w:t>
      </w:r>
      <w:r w:rsidRPr="00962F2C">
        <w:rPr>
          <w:color w:val="2E78C2"/>
          <w:lang w:eastAsia="x-none"/>
        </w:rPr>
        <w:t xml:space="preserve"> </w:t>
      </w:r>
      <w:r>
        <w:rPr>
          <w:lang w:eastAsia="x-none"/>
        </w:rPr>
        <w:t xml:space="preserve">him: for </w:t>
      </w:r>
      <w:r>
        <w:rPr>
          <w:i/>
          <w:iCs/>
          <w:color w:val="757575"/>
          <w:lang w:eastAsia="x-none"/>
        </w:rPr>
        <w:t xml:space="preserve">the LORD </w:t>
      </w:r>
      <w:proofErr w:type="spellStart"/>
      <w:r>
        <w:rPr>
          <w:i/>
          <w:iCs/>
          <w:color w:val="757575"/>
          <w:lang w:eastAsia="x-none"/>
        </w:rPr>
        <w:t>seeth</w:t>
      </w:r>
      <w:proofErr w:type="spellEnd"/>
      <w:r>
        <w:rPr>
          <w:lang w:eastAsia="x-none"/>
        </w:rPr>
        <w:t xml:space="preserve"> not as man </w:t>
      </w:r>
      <w:proofErr w:type="spellStart"/>
      <w:r>
        <w:rPr>
          <w:lang w:eastAsia="x-none"/>
        </w:rPr>
        <w:t>seeth</w:t>
      </w:r>
      <w:proofErr w:type="spellEnd"/>
      <w:r w:rsidR="005D64AA" w:rsidRPr="00B65EE1">
        <w:rPr>
          <w:rFonts w:cstheme="minorHAnsi"/>
          <w:b/>
          <w:bCs/>
          <w:color w:val="9753DB"/>
          <w:position w:val="6"/>
          <w:sz w:val="16"/>
          <w:szCs w:val="16"/>
          <w:lang w:eastAsia="x-none"/>
        </w:rPr>
        <w:t>H7200</w:t>
      </w:r>
      <w:r w:rsidR="00743F84">
        <w:rPr>
          <w:rFonts w:cstheme="minorHAnsi"/>
          <w:b/>
          <w:bCs/>
          <w:color w:val="9753DB"/>
          <w:position w:val="6"/>
          <w:sz w:val="16"/>
          <w:szCs w:val="16"/>
          <w:lang w:eastAsia="x-none"/>
        </w:rPr>
        <w:t xml:space="preserve"> </w:t>
      </w:r>
      <w:r w:rsidR="00743F84" w:rsidRPr="00743F84">
        <w:rPr>
          <w:rFonts w:cstheme="minorHAnsi"/>
          <w:b/>
          <w:bCs/>
          <w:color w:val="2E78C2"/>
          <w:position w:val="6"/>
          <w:sz w:val="16"/>
          <w:szCs w:val="16"/>
          <w:lang w:eastAsia="x-none"/>
        </w:rPr>
        <w:t>V</w:t>
      </w:r>
      <w:r w:rsidR="00743F84" w:rsidRPr="00743F84">
        <w:rPr>
          <w:rFonts w:ascii="Cambria Math" w:hAnsi="Cambria Math" w:cs="Cambria Math"/>
          <w:b/>
          <w:bCs/>
          <w:color w:val="2E78C2"/>
          <w:position w:val="6"/>
          <w:sz w:val="16"/>
          <w:szCs w:val="16"/>
          <w:lang w:eastAsia="x-none"/>
        </w:rPr>
        <w:t>‑</w:t>
      </w:r>
      <w:r w:rsidR="00743F84" w:rsidRPr="00743F84">
        <w:rPr>
          <w:rFonts w:cstheme="minorHAnsi"/>
          <w:b/>
          <w:bCs/>
          <w:color w:val="2E78C2"/>
          <w:position w:val="6"/>
          <w:sz w:val="16"/>
          <w:szCs w:val="16"/>
          <w:lang w:eastAsia="x-none"/>
        </w:rPr>
        <w:t>Qal</w:t>
      </w:r>
      <w:r w:rsidR="00743F84" w:rsidRPr="00743F84">
        <w:rPr>
          <w:rFonts w:ascii="Cambria Math" w:hAnsi="Cambria Math" w:cs="Cambria Math"/>
          <w:b/>
          <w:bCs/>
          <w:color w:val="2E78C2"/>
          <w:position w:val="6"/>
          <w:sz w:val="16"/>
          <w:szCs w:val="16"/>
          <w:lang w:eastAsia="x-none"/>
        </w:rPr>
        <w:t>‑</w:t>
      </w:r>
      <w:r w:rsidR="00743F84" w:rsidRPr="00743F84">
        <w:rPr>
          <w:rFonts w:cstheme="minorHAnsi"/>
          <w:b/>
          <w:bCs/>
          <w:color w:val="2E78C2"/>
          <w:position w:val="6"/>
          <w:sz w:val="16"/>
          <w:szCs w:val="16"/>
          <w:lang w:eastAsia="x-none"/>
        </w:rPr>
        <w:t>Imperf</w:t>
      </w:r>
      <w:r w:rsidR="00743F84" w:rsidRPr="00743F84">
        <w:rPr>
          <w:rFonts w:ascii="Cambria Math" w:hAnsi="Cambria Math" w:cs="Cambria Math"/>
          <w:b/>
          <w:bCs/>
          <w:color w:val="2E78C2"/>
          <w:position w:val="6"/>
          <w:sz w:val="16"/>
          <w:szCs w:val="16"/>
          <w:lang w:eastAsia="x-none"/>
        </w:rPr>
        <w:t>‑</w:t>
      </w:r>
      <w:r w:rsidR="00743F84" w:rsidRPr="00743F84">
        <w:rPr>
          <w:rFonts w:cstheme="minorHAnsi"/>
          <w:b/>
          <w:bCs/>
          <w:color w:val="2E78C2"/>
          <w:position w:val="6"/>
          <w:sz w:val="16"/>
          <w:szCs w:val="16"/>
          <w:lang w:eastAsia="x-none"/>
        </w:rPr>
        <w:t>3ms</w:t>
      </w:r>
      <w:r>
        <w:rPr>
          <w:lang w:eastAsia="x-none"/>
        </w:rPr>
        <w:t xml:space="preserve">; for man </w:t>
      </w:r>
      <w:proofErr w:type="spellStart"/>
      <w:r w:rsidRPr="00B65EE1">
        <w:rPr>
          <w:u w:val="single"/>
          <w:lang w:eastAsia="x-none"/>
        </w:rPr>
        <w:t>looketh</w:t>
      </w:r>
      <w:proofErr w:type="spellEnd"/>
      <w:r w:rsidR="00B65EE1" w:rsidRPr="00B65EE1">
        <w:rPr>
          <w:rFonts w:cstheme="minorHAnsi"/>
          <w:b/>
          <w:bCs/>
          <w:color w:val="9753DB"/>
          <w:position w:val="6"/>
          <w:sz w:val="16"/>
          <w:szCs w:val="16"/>
          <w:u w:val="single"/>
          <w:lang w:eastAsia="x-none"/>
        </w:rPr>
        <w:t xml:space="preserve"> </w:t>
      </w:r>
      <w:proofErr w:type="spellStart"/>
      <w:r w:rsidR="00743F84">
        <w:rPr>
          <w:lang w:eastAsia="x-none"/>
        </w:rPr>
        <w:t>seeth</w:t>
      </w:r>
      <w:proofErr w:type="spellEnd"/>
      <w:r w:rsidR="00743F84" w:rsidRPr="00B65EE1">
        <w:rPr>
          <w:rFonts w:cstheme="minorHAnsi"/>
          <w:b/>
          <w:bCs/>
          <w:color w:val="9753DB"/>
          <w:position w:val="6"/>
          <w:sz w:val="16"/>
          <w:szCs w:val="16"/>
          <w:lang w:eastAsia="x-none"/>
        </w:rPr>
        <w:t>H7200</w:t>
      </w:r>
      <w:r w:rsidR="00743F84">
        <w:rPr>
          <w:rFonts w:cstheme="minorHAnsi"/>
          <w:b/>
          <w:bCs/>
          <w:color w:val="9753DB"/>
          <w:position w:val="6"/>
          <w:sz w:val="16"/>
          <w:szCs w:val="16"/>
          <w:lang w:eastAsia="x-none"/>
        </w:rPr>
        <w:t xml:space="preserve"> </w:t>
      </w:r>
      <w:r w:rsidR="00743F84" w:rsidRPr="00743F84">
        <w:rPr>
          <w:rFonts w:cstheme="minorHAnsi"/>
          <w:b/>
          <w:bCs/>
          <w:color w:val="2E78C2"/>
          <w:position w:val="6"/>
          <w:sz w:val="16"/>
          <w:szCs w:val="16"/>
          <w:lang w:eastAsia="x-none"/>
        </w:rPr>
        <w:t>V</w:t>
      </w:r>
      <w:r w:rsidR="00743F84" w:rsidRPr="00743F84">
        <w:rPr>
          <w:rFonts w:ascii="Cambria Math" w:hAnsi="Cambria Math" w:cs="Cambria Math"/>
          <w:b/>
          <w:bCs/>
          <w:color w:val="2E78C2"/>
          <w:position w:val="6"/>
          <w:sz w:val="16"/>
          <w:szCs w:val="16"/>
          <w:lang w:eastAsia="x-none"/>
        </w:rPr>
        <w:t>‑</w:t>
      </w:r>
      <w:r w:rsidR="00743F84" w:rsidRPr="00743F84">
        <w:rPr>
          <w:rFonts w:cstheme="minorHAnsi"/>
          <w:b/>
          <w:bCs/>
          <w:color w:val="2E78C2"/>
          <w:position w:val="6"/>
          <w:sz w:val="16"/>
          <w:szCs w:val="16"/>
          <w:lang w:eastAsia="x-none"/>
        </w:rPr>
        <w:t>Qal</w:t>
      </w:r>
      <w:r w:rsidR="00743F84" w:rsidRPr="00743F84">
        <w:rPr>
          <w:rFonts w:ascii="Cambria Math" w:hAnsi="Cambria Math" w:cs="Cambria Math"/>
          <w:b/>
          <w:bCs/>
          <w:color w:val="2E78C2"/>
          <w:position w:val="6"/>
          <w:sz w:val="16"/>
          <w:szCs w:val="16"/>
          <w:lang w:eastAsia="x-none"/>
        </w:rPr>
        <w:t>‑</w:t>
      </w:r>
      <w:r w:rsidR="00743F84" w:rsidRPr="00743F84">
        <w:rPr>
          <w:rFonts w:cstheme="minorHAnsi"/>
          <w:b/>
          <w:bCs/>
          <w:color w:val="2E78C2"/>
          <w:position w:val="6"/>
          <w:sz w:val="16"/>
          <w:szCs w:val="16"/>
          <w:lang w:eastAsia="x-none"/>
        </w:rPr>
        <w:t>Imperf</w:t>
      </w:r>
      <w:r w:rsidR="00743F84" w:rsidRPr="00743F84">
        <w:rPr>
          <w:rFonts w:ascii="Cambria Math" w:hAnsi="Cambria Math" w:cs="Cambria Math"/>
          <w:b/>
          <w:bCs/>
          <w:color w:val="2E78C2"/>
          <w:position w:val="6"/>
          <w:sz w:val="16"/>
          <w:szCs w:val="16"/>
          <w:lang w:eastAsia="x-none"/>
        </w:rPr>
        <w:t>‑</w:t>
      </w:r>
      <w:r w:rsidR="00743F84" w:rsidRPr="00743F84">
        <w:rPr>
          <w:rFonts w:cstheme="minorHAnsi"/>
          <w:b/>
          <w:bCs/>
          <w:color w:val="2E78C2"/>
          <w:position w:val="6"/>
          <w:sz w:val="16"/>
          <w:szCs w:val="16"/>
          <w:lang w:eastAsia="x-none"/>
        </w:rPr>
        <w:t>3ms</w:t>
      </w:r>
      <w:r>
        <w:rPr>
          <w:lang w:eastAsia="x-none"/>
        </w:rPr>
        <w:t xml:space="preserve"> </w:t>
      </w:r>
      <w:r w:rsidRPr="00B65EE1">
        <w:rPr>
          <w:u w:val="single"/>
          <w:lang w:eastAsia="x-none"/>
        </w:rPr>
        <w:t>on the outward appearance</w:t>
      </w:r>
      <w:r w:rsidR="00B65EE1" w:rsidRPr="00B65EE1">
        <w:rPr>
          <w:rFonts w:cstheme="minorHAnsi"/>
          <w:b/>
          <w:bCs/>
          <w:color w:val="9753DB"/>
          <w:position w:val="6"/>
          <w:sz w:val="16"/>
          <w:szCs w:val="16"/>
          <w:lang w:eastAsia="x-none"/>
        </w:rPr>
        <w:t>H5869</w:t>
      </w:r>
      <w:r w:rsidR="00962F2C" w:rsidRPr="00962F2C">
        <w:t xml:space="preserve"> </w:t>
      </w:r>
      <w:r w:rsidR="00962F2C" w:rsidRPr="00962F2C">
        <w:rPr>
          <w:rFonts w:cstheme="minorHAnsi"/>
          <w:b/>
          <w:bCs/>
          <w:color w:val="2E78C2"/>
          <w:position w:val="6"/>
          <w:sz w:val="16"/>
          <w:szCs w:val="16"/>
          <w:lang w:eastAsia="x-none"/>
        </w:rPr>
        <w:t>Prep</w:t>
      </w:r>
      <w:r w:rsidR="00962F2C" w:rsidRPr="00962F2C">
        <w:rPr>
          <w:rFonts w:ascii="Cambria Math" w:hAnsi="Cambria Math" w:cs="Cambria Math"/>
          <w:b/>
          <w:bCs/>
          <w:color w:val="2E78C2"/>
          <w:position w:val="6"/>
          <w:sz w:val="16"/>
          <w:szCs w:val="16"/>
          <w:lang w:eastAsia="x-none"/>
        </w:rPr>
        <w:t>‑</w:t>
      </w:r>
      <w:r w:rsidR="00962F2C" w:rsidRPr="00962F2C">
        <w:rPr>
          <w:rFonts w:cstheme="minorHAnsi"/>
          <w:b/>
          <w:bCs/>
          <w:color w:val="2E78C2"/>
          <w:position w:val="6"/>
          <w:sz w:val="16"/>
          <w:szCs w:val="16"/>
          <w:lang w:eastAsia="x-none"/>
        </w:rPr>
        <w:t>l, Art | N</w:t>
      </w:r>
      <w:r w:rsidR="00962F2C" w:rsidRPr="00962F2C">
        <w:rPr>
          <w:rFonts w:ascii="Cambria Math" w:hAnsi="Cambria Math" w:cs="Cambria Math"/>
          <w:b/>
          <w:bCs/>
          <w:color w:val="2E78C2"/>
          <w:position w:val="6"/>
          <w:sz w:val="16"/>
          <w:szCs w:val="16"/>
          <w:lang w:eastAsia="x-none"/>
        </w:rPr>
        <w:t>‑</w:t>
      </w:r>
      <w:r w:rsidR="00962F2C" w:rsidRPr="00962F2C">
        <w:rPr>
          <w:rFonts w:cstheme="minorHAnsi"/>
          <w:b/>
          <w:bCs/>
          <w:color w:val="2E78C2"/>
          <w:position w:val="6"/>
          <w:sz w:val="16"/>
          <w:szCs w:val="16"/>
          <w:lang w:eastAsia="x-none"/>
        </w:rPr>
        <w:t>cd</w:t>
      </w:r>
      <w:r>
        <w:rPr>
          <w:lang w:eastAsia="x-none"/>
        </w:rPr>
        <w:t xml:space="preserve">, but the LORD </w:t>
      </w:r>
      <w:proofErr w:type="spellStart"/>
      <w:r w:rsidRPr="00B65EE1">
        <w:rPr>
          <w:u w:val="single"/>
          <w:lang w:eastAsia="x-none"/>
        </w:rPr>
        <w:t>looketh</w:t>
      </w:r>
      <w:proofErr w:type="spellEnd"/>
      <w:r w:rsidR="00B65EE1" w:rsidRPr="00B65EE1">
        <w:rPr>
          <w:rFonts w:cstheme="minorHAnsi"/>
          <w:b/>
          <w:bCs/>
          <w:color w:val="9753DB"/>
          <w:position w:val="6"/>
          <w:sz w:val="16"/>
          <w:szCs w:val="16"/>
          <w:lang w:eastAsia="x-none"/>
        </w:rPr>
        <w:t xml:space="preserve"> </w:t>
      </w:r>
      <w:proofErr w:type="spellStart"/>
      <w:r w:rsidR="00743F84">
        <w:rPr>
          <w:lang w:eastAsia="x-none"/>
        </w:rPr>
        <w:t>seeth</w:t>
      </w:r>
      <w:proofErr w:type="spellEnd"/>
      <w:r w:rsidR="00743F84" w:rsidRPr="00B65EE1">
        <w:rPr>
          <w:rFonts w:cstheme="minorHAnsi"/>
          <w:b/>
          <w:bCs/>
          <w:color w:val="9753DB"/>
          <w:position w:val="6"/>
          <w:sz w:val="16"/>
          <w:szCs w:val="16"/>
          <w:lang w:eastAsia="x-none"/>
        </w:rPr>
        <w:t>H7200</w:t>
      </w:r>
      <w:r w:rsidR="00743F84">
        <w:rPr>
          <w:rFonts w:cstheme="minorHAnsi"/>
          <w:b/>
          <w:bCs/>
          <w:color w:val="9753DB"/>
          <w:position w:val="6"/>
          <w:sz w:val="16"/>
          <w:szCs w:val="16"/>
          <w:lang w:eastAsia="x-none"/>
        </w:rPr>
        <w:t xml:space="preserve"> </w:t>
      </w:r>
      <w:r w:rsidR="00743F84" w:rsidRPr="00743F84">
        <w:rPr>
          <w:rFonts w:cstheme="minorHAnsi"/>
          <w:b/>
          <w:bCs/>
          <w:color w:val="2E78C2"/>
          <w:position w:val="6"/>
          <w:sz w:val="16"/>
          <w:szCs w:val="16"/>
          <w:lang w:eastAsia="x-none"/>
        </w:rPr>
        <w:t>V</w:t>
      </w:r>
      <w:r w:rsidR="00743F84" w:rsidRPr="00743F84">
        <w:rPr>
          <w:rFonts w:ascii="Cambria Math" w:hAnsi="Cambria Math" w:cs="Cambria Math"/>
          <w:b/>
          <w:bCs/>
          <w:color w:val="2E78C2"/>
          <w:position w:val="6"/>
          <w:sz w:val="16"/>
          <w:szCs w:val="16"/>
          <w:lang w:eastAsia="x-none"/>
        </w:rPr>
        <w:t>‑</w:t>
      </w:r>
      <w:r w:rsidR="00743F84" w:rsidRPr="00743F84">
        <w:rPr>
          <w:rFonts w:cstheme="minorHAnsi"/>
          <w:b/>
          <w:bCs/>
          <w:color w:val="2E78C2"/>
          <w:position w:val="6"/>
          <w:sz w:val="16"/>
          <w:szCs w:val="16"/>
          <w:lang w:eastAsia="x-none"/>
        </w:rPr>
        <w:t>Qal</w:t>
      </w:r>
      <w:r w:rsidR="00743F84" w:rsidRPr="00743F84">
        <w:rPr>
          <w:rFonts w:ascii="Cambria Math" w:hAnsi="Cambria Math" w:cs="Cambria Math"/>
          <w:b/>
          <w:bCs/>
          <w:color w:val="2E78C2"/>
          <w:position w:val="6"/>
          <w:sz w:val="16"/>
          <w:szCs w:val="16"/>
          <w:lang w:eastAsia="x-none"/>
        </w:rPr>
        <w:t>‑</w:t>
      </w:r>
      <w:r w:rsidR="00743F84" w:rsidRPr="00743F84">
        <w:rPr>
          <w:rFonts w:cstheme="minorHAnsi"/>
          <w:b/>
          <w:bCs/>
          <w:color w:val="2E78C2"/>
          <w:position w:val="6"/>
          <w:sz w:val="16"/>
          <w:szCs w:val="16"/>
          <w:lang w:eastAsia="x-none"/>
        </w:rPr>
        <w:t>Imperf</w:t>
      </w:r>
      <w:r w:rsidR="00743F84" w:rsidRPr="00743F84">
        <w:rPr>
          <w:rFonts w:ascii="Cambria Math" w:hAnsi="Cambria Math" w:cs="Cambria Math"/>
          <w:b/>
          <w:bCs/>
          <w:color w:val="2E78C2"/>
          <w:position w:val="6"/>
          <w:sz w:val="16"/>
          <w:szCs w:val="16"/>
          <w:lang w:eastAsia="x-none"/>
        </w:rPr>
        <w:t>‑</w:t>
      </w:r>
      <w:r w:rsidR="00743F84" w:rsidRPr="00743F84">
        <w:rPr>
          <w:rFonts w:cstheme="minorHAnsi"/>
          <w:b/>
          <w:bCs/>
          <w:color w:val="2E78C2"/>
          <w:position w:val="6"/>
          <w:sz w:val="16"/>
          <w:szCs w:val="16"/>
          <w:lang w:eastAsia="x-none"/>
        </w:rPr>
        <w:t>3ms</w:t>
      </w:r>
      <w:r>
        <w:rPr>
          <w:lang w:eastAsia="x-none"/>
        </w:rPr>
        <w:t xml:space="preserve"> </w:t>
      </w:r>
      <w:r w:rsidRPr="00B65EE1">
        <w:rPr>
          <w:u w:val="single"/>
          <w:lang w:eastAsia="x-none"/>
        </w:rPr>
        <w:t>on the heart</w:t>
      </w:r>
      <w:r w:rsidR="00B65EE1" w:rsidRPr="00B65EE1">
        <w:rPr>
          <w:rFonts w:cstheme="minorHAnsi"/>
          <w:b/>
          <w:bCs/>
          <w:color w:val="9753DB"/>
          <w:position w:val="6"/>
          <w:sz w:val="16"/>
          <w:szCs w:val="16"/>
          <w:lang w:eastAsia="x-none"/>
        </w:rPr>
        <w:t>H3824</w:t>
      </w:r>
      <w:r w:rsidR="00962F2C" w:rsidRPr="00962F2C">
        <w:t xml:space="preserve"> </w:t>
      </w:r>
      <w:r w:rsidR="00962F2C" w:rsidRPr="00962F2C">
        <w:rPr>
          <w:rFonts w:cstheme="minorHAnsi"/>
          <w:b/>
          <w:bCs/>
          <w:color w:val="2E78C2"/>
          <w:position w:val="6"/>
          <w:sz w:val="16"/>
          <w:szCs w:val="16"/>
          <w:lang w:eastAsia="x-none"/>
        </w:rPr>
        <w:t>Prep</w:t>
      </w:r>
      <w:r w:rsidR="00962F2C" w:rsidRPr="00962F2C">
        <w:rPr>
          <w:rFonts w:ascii="Cambria Math" w:hAnsi="Cambria Math" w:cs="Cambria Math"/>
          <w:b/>
          <w:bCs/>
          <w:color w:val="2E78C2"/>
          <w:position w:val="6"/>
          <w:sz w:val="16"/>
          <w:szCs w:val="16"/>
          <w:lang w:eastAsia="x-none"/>
        </w:rPr>
        <w:t>‑</w:t>
      </w:r>
      <w:r w:rsidR="00962F2C" w:rsidRPr="00962F2C">
        <w:rPr>
          <w:rFonts w:cstheme="minorHAnsi"/>
          <w:b/>
          <w:bCs/>
          <w:color w:val="2E78C2"/>
          <w:position w:val="6"/>
          <w:sz w:val="16"/>
          <w:szCs w:val="16"/>
          <w:lang w:eastAsia="x-none"/>
        </w:rPr>
        <w:t>l, Art | N</w:t>
      </w:r>
      <w:r w:rsidR="00962F2C" w:rsidRPr="00962F2C">
        <w:rPr>
          <w:rFonts w:ascii="Cambria Math" w:hAnsi="Cambria Math" w:cs="Cambria Math"/>
          <w:b/>
          <w:bCs/>
          <w:color w:val="2E78C2"/>
          <w:position w:val="6"/>
          <w:sz w:val="16"/>
          <w:szCs w:val="16"/>
          <w:lang w:eastAsia="x-none"/>
        </w:rPr>
        <w:t>‑</w:t>
      </w:r>
      <w:proofErr w:type="spellStart"/>
      <w:r w:rsidR="00962F2C" w:rsidRPr="00962F2C">
        <w:rPr>
          <w:rFonts w:cstheme="minorHAnsi"/>
          <w:b/>
          <w:bCs/>
          <w:color w:val="2E78C2"/>
          <w:position w:val="6"/>
          <w:sz w:val="16"/>
          <w:szCs w:val="16"/>
          <w:lang w:eastAsia="x-none"/>
        </w:rPr>
        <w:t>ms</w:t>
      </w:r>
      <w:proofErr w:type="spellEnd"/>
      <w:r>
        <w:rPr>
          <w:lang w:eastAsia="x-none"/>
        </w:rPr>
        <w:t>. </w:t>
      </w:r>
    </w:p>
    <w:p w14:paraId="5FF59CCF" w14:textId="77777777" w:rsidR="009A11F2" w:rsidRDefault="009A11F2" w:rsidP="009A11F2">
      <w:pPr>
        <w:spacing w:after="0" w:line="240" w:lineRule="auto"/>
        <w:rPr>
          <w:lang w:eastAsia="x-none"/>
        </w:rPr>
      </w:pPr>
      <w:r w:rsidRPr="009A11F2">
        <w:rPr>
          <w:b/>
          <w:bCs/>
          <w:lang w:eastAsia="x-none"/>
        </w:rPr>
        <w:t>H5027</w:t>
      </w:r>
      <w:r>
        <w:rPr>
          <w:lang w:eastAsia="x-none"/>
        </w:rPr>
        <w:t xml:space="preserve"> - (verb) </w:t>
      </w:r>
      <w:proofErr w:type="spellStart"/>
      <w:r>
        <w:rPr>
          <w:lang w:eastAsia="x-none"/>
        </w:rPr>
        <w:t>nabat</w:t>
      </w:r>
      <w:proofErr w:type="spellEnd"/>
      <w:r>
        <w:rPr>
          <w:lang w:eastAsia="x-none"/>
        </w:rPr>
        <w:t xml:space="preserve"> (</w:t>
      </w:r>
      <w:proofErr w:type="spellStart"/>
      <w:r>
        <w:rPr>
          <w:lang w:eastAsia="x-none"/>
        </w:rPr>
        <w:t>naw</w:t>
      </w:r>
      <w:proofErr w:type="spellEnd"/>
      <w:r>
        <w:rPr>
          <w:lang w:eastAsia="x-none"/>
        </w:rPr>
        <w:t>-bat'): to look</w:t>
      </w:r>
    </w:p>
    <w:p w14:paraId="6C8D8890" w14:textId="77777777" w:rsidR="009A11F2" w:rsidRDefault="009A11F2" w:rsidP="009A11F2">
      <w:pPr>
        <w:spacing w:after="0" w:line="240" w:lineRule="auto"/>
        <w:rPr>
          <w:lang w:eastAsia="x-none"/>
        </w:rPr>
      </w:pPr>
      <w:r w:rsidRPr="009A11F2">
        <w:rPr>
          <w:b/>
          <w:bCs/>
          <w:lang w:eastAsia="x-none"/>
        </w:rPr>
        <w:t>H4758</w:t>
      </w:r>
      <w:r>
        <w:rPr>
          <w:lang w:eastAsia="x-none"/>
        </w:rPr>
        <w:t xml:space="preserve"> - (Noun Masculine) </w:t>
      </w:r>
      <w:proofErr w:type="spellStart"/>
      <w:proofErr w:type="gramStart"/>
      <w:r>
        <w:rPr>
          <w:lang w:eastAsia="x-none"/>
        </w:rPr>
        <w:t>mareh</w:t>
      </w:r>
      <w:proofErr w:type="spellEnd"/>
      <w:r>
        <w:rPr>
          <w:lang w:eastAsia="x-none"/>
        </w:rPr>
        <w:t xml:space="preserve">  (</w:t>
      </w:r>
      <w:proofErr w:type="gramEnd"/>
      <w:r>
        <w:rPr>
          <w:lang w:eastAsia="x-none"/>
        </w:rPr>
        <w:t>mar-eh'): sight, appearance, vision</w:t>
      </w:r>
    </w:p>
    <w:p w14:paraId="0CBCF493" w14:textId="77777777" w:rsidR="009A11F2" w:rsidRDefault="009A11F2" w:rsidP="009A11F2">
      <w:pPr>
        <w:spacing w:after="0" w:line="240" w:lineRule="auto"/>
        <w:rPr>
          <w:lang w:eastAsia="x-none"/>
        </w:rPr>
      </w:pPr>
      <w:r w:rsidRPr="009A11F2">
        <w:rPr>
          <w:b/>
          <w:bCs/>
          <w:lang w:eastAsia="x-none"/>
        </w:rPr>
        <w:t>H3988</w:t>
      </w:r>
      <w:r>
        <w:rPr>
          <w:lang w:eastAsia="x-none"/>
        </w:rPr>
        <w:t xml:space="preserve"> - (</w:t>
      </w:r>
      <w:proofErr w:type="gramStart"/>
      <w:r>
        <w:rPr>
          <w:lang w:eastAsia="x-none"/>
        </w:rPr>
        <w:t xml:space="preserve">verb)  </w:t>
      </w:r>
      <w:proofErr w:type="spellStart"/>
      <w:r>
        <w:rPr>
          <w:lang w:eastAsia="x-none"/>
        </w:rPr>
        <w:t>ma'ac</w:t>
      </w:r>
      <w:proofErr w:type="spellEnd"/>
      <w:proofErr w:type="gramEnd"/>
      <w:r>
        <w:rPr>
          <w:lang w:eastAsia="x-none"/>
        </w:rPr>
        <w:t xml:space="preserve"> ((maw-as'): to reject</w:t>
      </w:r>
    </w:p>
    <w:p w14:paraId="47FF7369" w14:textId="77777777" w:rsidR="009A11F2" w:rsidRDefault="009A11F2" w:rsidP="009A11F2">
      <w:pPr>
        <w:spacing w:after="0" w:line="240" w:lineRule="auto"/>
        <w:rPr>
          <w:lang w:eastAsia="x-none"/>
        </w:rPr>
      </w:pPr>
      <w:r w:rsidRPr="009A11F2">
        <w:rPr>
          <w:b/>
          <w:bCs/>
          <w:lang w:eastAsia="x-none"/>
        </w:rPr>
        <w:t>H7200</w:t>
      </w:r>
      <w:r>
        <w:rPr>
          <w:lang w:eastAsia="x-none"/>
        </w:rPr>
        <w:t xml:space="preserve"> - (Verb) </w:t>
      </w:r>
      <w:proofErr w:type="spellStart"/>
      <w:proofErr w:type="gramStart"/>
      <w:r>
        <w:rPr>
          <w:lang w:eastAsia="x-none"/>
        </w:rPr>
        <w:t>raah</w:t>
      </w:r>
      <w:proofErr w:type="spellEnd"/>
      <w:r>
        <w:rPr>
          <w:lang w:eastAsia="x-none"/>
        </w:rPr>
        <w:t xml:space="preserve">  (</w:t>
      </w:r>
      <w:proofErr w:type="gramEnd"/>
      <w:r>
        <w:rPr>
          <w:lang w:eastAsia="x-none"/>
        </w:rPr>
        <w:t>raw-aw'): to see</w:t>
      </w:r>
    </w:p>
    <w:p w14:paraId="2DFB4BFA" w14:textId="77777777" w:rsidR="009A11F2" w:rsidRDefault="009A11F2" w:rsidP="009A11F2">
      <w:pPr>
        <w:spacing w:after="0" w:line="240" w:lineRule="auto"/>
        <w:rPr>
          <w:lang w:eastAsia="x-none"/>
        </w:rPr>
      </w:pPr>
      <w:r w:rsidRPr="009A11F2">
        <w:rPr>
          <w:b/>
          <w:bCs/>
          <w:lang w:eastAsia="x-none"/>
        </w:rPr>
        <w:t>H5869</w:t>
      </w:r>
      <w:r>
        <w:rPr>
          <w:lang w:eastAsia="x-none"/>
        </w:rPr>
        <w:t xml:space="preserve"> - (Noun)ayin (ah'-yin):  an eye</w:t>
      </w:r>
    </w:p>
    <w:p w14:paraId="65EA03D8" w14:textId="1C9E7E94" w:rsidR="009A11F2" w:rsidRDefault="009A11F2" w:rsidP="009A11F2">
      <w:pPr>
        <w:spacing w:after="0" w:line="240" w:lineRule="auto"/>
        <w:rPr>
          <w:lang w:eastAsia="x-none"/>
        </w:rPr>
      </w:pPr>
      <w:r w:rsidRPr="009A11F2">
        <w:rPr>
          <w:b/>
          <w:bCs/>
          <w:lang w:eastAsia="x-none"/>
        </w:rPr>
        <w:t>H3824</w:t>
      </w:r>
      <w:r>
        <w:rPr>
          <w:lang w:eastAsia="x-none"/>
        </w:rPr>
        <w:t xml:space="preserve"> - (Noun Masculine) </w:t>
      </w:r>
      <w:proofErr w:type="spellStart"/>
      <w:r>
        <w:rPr>
          <w:lang w:eastAsia="x-none"/>
        </w:rPr>
        <w:t>lebab</w:t>
      </w:r>
      <w:proofErr w:type="spellEnd"/>
      <w:r>
        <w:rPr>
          <w:lang w:eastAsia="x-none"/>
        </w:rPr>
        <w:t xml:space="preserve"> (lay-</w:t>
      </w:r>
      <w:proofErr w:type="spellStart"/>
      <w:r>
        <w:rPr>
          <w:lang w:eastAsia="x-none"/>
        </w:rPr>
        <w:t>bawb</w:t>
      </w:r>
      <w:proofErr w:type="spellEnd"/>
      <w:r>
        <w:rPr>
          <w:lang w:eastAsia="x-none"/>
        </w:rPr>
        <w:t>'): inner man, mind, will, heart</w:t>
      </w:r>
    </w:p>
    <w:p w14:paraId="2A8B9F79" w14:textId="77777777" w:rsidR="00B72844" w:rsidRPr="00850587" w:rsidRDefault="00B72844" w:rsidP="00850587">
      <w:pPr>
        <w:spacing w:after="0" w:line="240" w:lineRule="auto"/>
        <w:rPr>
          <w:lang w:eastAsia="x-none"/>
        </w:rPr>
      </w:pPr>
    </w:p>
    <w:p w14:paraId="23BD1586" w14:textId="06FA26D3" w:rsidR="00D33472" w:rsidRDefault="00D33472" w:rsidP="00850587">
      <w:pPr>
        <w:spacing w:after="0" w:line="240" w:lineRule="auto"/>
        <w:rPr>
          <w:rFonts w:eastAsia="Times New Roman" w:cstheme="minorHAnsi"/>
        </w:rPr>
      </w:pPr>
      <w:r w:rsidRPr="00730534">
        <w:rPr>
          <w:rFonts w:eastAsia="Times New Roman" w:cstheme="minorHAnsi"/>
        </w:rPr>
        <w:t xml:space="preserve">Samuel has made a mistake. He's looking at this from the wrong viewpoint. God's viewpoint eventually rejected all seven of these sons. The result was that Samuel was a little confused. In 1 Samuel 16:10, "Jesse made seven of his sons to pass before Samuel, and Samuel said unto Jesse, 'The Lord has not chosen these.'" The father Jesse says, "Samuel, you must be mistaken. </w:t>
      </w:r>
      <w:proofErr w:type="gramStart"/>
      <w:r w:rsidRPr="00730534">
        <w:rPr>
          <w:rFonts w:eastAsia="Times New Roman" w:cstheme="minorHAnsi"/>
        </w:rPr>
        <w:t>Take a look</w:t>
      </w:r>
      <w:proofErr w:type="gramEnd"/>
      <w:r w:rsidRPr="00730534">
        <w:rPr>
          <w:rFonts w:eastAsia="Times New Roman" w:cstheme="minorHAnsi"/>
        </w:rPr>
        <w:t xml:space="preserve"> at them again. Boys, walk by once more, will you?" It continues: "And Samuel said, 'No, the Lord has not chosen these.'" Then Samuel gets an idea. He begins to put two and two together. In verse 11 he says to Jesse, "Are all of your children here?" The father said, "Oh well there remains this little kid. He's out there watching the sheep." Samuel said to Jessie, "Send and fetch him. For we'll not sit down till he comes here." One more </w:t>
      </w:r>
      <w:r w:rsidRPr="00730534">
        <w:rPr>
          <w:rFonts w:eastAsia="Times New Roman" w:cstheme="minorHAnsi"/>
        </w:rPr>
        <w:lastRenderedPageBreak/>
        <w:t>son was to be considered--one who had faithfully stayed out there doing his job and performing his responsibility. Everyone else was there parading before Samuel, but he was left out there.</w:t>
      </w:r>
    </w:p>
    <w:p w14:paraId="0C603B00" w14:textId="6E657A73" w:rsidR="00850587" w:rsidRDefault="00850587" w:rsidP="00850587">
      <w:pPr>
        <w:spacing w:after="0" w:line="240" w:lineRule="auto"/>
        <w:rPr>
          <w:lang w:eastAsia="x-none"/>
        </w:rPr>
      </w:pPr>
      <w:r>
        <w:rPr>
          <w:b/>
          <w:bCs/>
          <w:color w:val="802020"/>
          <w:lang w:eastAsia="x-none"/>
        </w:rPr>
        <w:t xml:space="preserve">1Sa </w:t>
      </w:r>
      <w:proofErr w:type="gramStart"/>
      <w:r>
        <w:rPr>
          <w:b/>
          <w:bCs/>
          <w:color w:val="802020"/>
          <w:lang w:eastAsia="x-none"/>
        </w:rPr>
        <w:t>16:10</w:t>
      </w:r>
      <w:r>
        <w:rPr>
          <w:lang w:eastAsia="x-none"/>
        </w:rPr>
        <w:t>  Again</w:t>
      </w:r>
      <w:proofErr w:type="gramEnd"/>
      <w:r>
        <w:rPr>
          <w:lang w:eastAsia="x-none"/>
        </w:rPr>
        <w:t xml:space="preserve">, Jesse made seven of his sons to pass before Samuel. And Samuel said unto Jesse, The LORD hath not </w:t>
      </w:r>
      <w:r w:rsidRPr="00970CD7">
        <w:rPr>
          <w:u w:val="single"/>
          <w:lang w:eastAsia="x-none"/>
        </w:rPr>
        <w:t>chosen</w:t>
      </w:r>
      <w:r w:rsidR="00970CD7" w:rsidRPr="00970CD7">
        <w:rPr>
          <w:rFonts w:cstheme="minorHAnsi"/>
          <w:b/>
          <w:bCs/>
          <w:color w:val="9753DB"/>
          <w:position w:val="6"/>
          <w:sz w:val="16"/>
          <w:szCs w:val="16"/>
          <w:lang w:eastAsia="x-none"/>
        </w:rPr>
        <w:t>H977</w:t>
      </w:r>
      <w:r w:rsidR="004A6E6E">
        <w:rPr>
          <w:rFonts w:cstheme="minorHAnsi"/>
          <w:b/>
          <w:bCs/>
          <w:color w:val="9753DB"/>
          <w:position w:val="6"/>
          <w:sz w:val="16"/>
          <w:szCs w:val="16"/>
          <w:lang w:eastAsia="x-none"/>
        </w:rPr>
        <w:t xml:space="preserve"> </w:t>
      </w:r>
      <w:r w:rsidR="004A6E6E" w:rsidRPr="004A6E6E">
        <w:rPr>
          <w:rFonts w:cstheme="minorHAnsi"/>
          <w:b/>
          <w:bCs/>
          <w:color w:val="2E78C2"/>
          <w:position w:val="6"/>
          <w:sz w:val="16"/>
          <w:szCs w:val="16"/>
          <w:lang w:eastAsia="x-none"/>
        </w:rPr>
        <w:t>V</w:t>
      </w:r>
      <w:r w:rsidR="004A6E6E" w:rsidRPr="004A6E6E">
        <w:rPr>
          <w:rFonts w:ascii="Cambria Math" w:hAnsi="Cambria Math" w:cs="Cambria Math"/>
          <w:b/>
          <w:bCs/>
          <w:color w:val="2E78C2"/>
          <w:position w:val="6"/>
          <w:sz w:val="16"/>
          <w:szCs w:val="16"/>
          <w:lang w:eastAsia="x-none"/>
        </w:rPr>
        <w:t>‑</w:t>
      </w:r>
      <w:r w:rsidR="004A6E6E" w:rsidRPr="004A6E6E">
        <w:rPr>
          <w:rFonts w:cstheme="minorHAnsi"/>
          <w:b/>
          <w:bCs/>
          <w:color w:val="2E78C2"/>
          <w:position w:val="6"/>
          <w:sz w:val="16"/>
          <w:szCs w:val="16"/>
          <w:lang w:eastAsia="x-none"/>
        </w:rPr>
        <w:t>Qal</w:t>
      </w:r>
      <w:r w:rsidR="004A6E6E" w:rsidRPr="004A6E6E">
        <w:rPr>
          <w:rFonts w:ascii="Cambria Math" w:hAnsi="Cambria Math" w:cs="Cambria Math"/>
          <w:b/>
          <w:bCs/>
          <w:color w:val="2E78C2"/>
          <w:position w:val="6"/>
          <w:sz w:val="16"/>
          <w:szCs w:val="16"/>
          <w:lang w:eastAsia="x-none"/>
        </w:rPr>
        <w:t>‑</w:t>
      </w:r>
      <w:r w:rsidR="004A6E6E" w:rsidRPr="004A6E6E">
        <w:rPr>
          <w:rFonts w:cstheme="minorHAnsi"/>
          <w:b/>
          <w:bCs/>
          <w:color w:val="2E78C2"/>
          <w:position w:val="6"/>
          <w:sz w:val="16"/>
          <w:szCs w:val="16"/>
          <w:lang w:eastAsia="x-none"/>
        </w:rPr>
        <w:t>Perf</w:t>
      </w:r>
      <w:r w:rsidR="004A6E6E" w:rsidRPr="004A6E6E">
        <w:rPr>
          <w:rFonts w:ascii="Cambria Math" w:hAnsi="Cambria Math" w:cs="Cambria Math"/>
          <w:b/>
          <w:bCs/>
          <w:color w:val="2E78C2"/>
          <w:position w:val="6"/>
          <w:sz w:val="16"/>
          <w:szCs w:val="16"/>
          <w:lang w:eastAsia="x-none"/>
        </w:rPr>
        <w:t>‑</w:t>
      </w:r>
      <w:r w:rsidR="004A6E6E" w:rsidRPr="004A6E6E">
        <w:rPr>
          <w:rFonts w:cstheme="minorHAnsi"/>
          <w:b/>
          <w:bCs/>
          <w:color w:val="2E78C2"/>
          <w:position w:val="6"/>
          <w:sz w:val="16"/>
          <w:szCs w:val="16"/>
          <w:lang w:eastAsia="x-none"/>
        </w:rPr>
        <w:t>3ms</w:t>
      </w:r>
      <w:r w:rsidR="00970CD7" w:rsidRPr="004A6E6E">
        <w:rPr>
          <w:color w:val="2E78C2"/>
          <w:lang w:eastAsia="x-none"/>
        </w:rPr>
        <w:t xml:space="preserve"> </w:t>
      </w:r>
      <w:r>
        <w:rPr>
          <w:lang w:eastAsia="x-none"/>
        </w:rPr>
        <w:t>these. </w:t>
      </w:r>
    </w:p>
    <w:p w14:paraId="46178DAE" w14:textId="0F3F2933" w:rsidR="005823CE" w:rsidRDefault="005823CE" w:rsidP="00850587">
      <w:pPr>
        <w:spacing w:after="0" w:line="240" w:lineRule="auto"/>
        <w:rPr>
          <w:lang w:eastAsia="x-none"/>
        </w:rPr>
      </w:pPr>
      <w:r w:rsidRPr="005823CE">
        <w:rPr>
          <w:b/>
          <w:bCs/>
          <w:lang w:eastAsia="x-none"/>
        </w:rPr>
        <w:t>H977</w:t>
      </w:r>
      <w:r w:rsidRPr="005823CE">
        <w:rPr>
          <w:lang w:eastAsia="x-none"/>
        </w:rPr>
        <w:t xml:space="preserve"> - (Verb) </w:t>
      </w:r>
      <w:proofErr w:type="spellStart"/>
      <w:r w:rsidRPr="005823CE">
        <w:rPr>
          <w:lang w:eastAsia="x-none"/>
        </w:rPr>
        <w:t>bachar</w:t>
      </w:r>
      <w:proofErr w:type="spellEnd"/>
      <w:r w:rsidRPr="005823CE">
        <w:rPr>
          <w:lang w:eastAsia="x-none"/>
        </w:rPr>
        <w:t xml:space="preserve"> (</w:t>
      </w:r>
      <w:proofErr w:type="spellStart"/>
      <w:r w:rsidRPr="005823CE">
        <w:rPr>
          <w:lang w:eastAsia="x-none"/>
        </w:rPr>
        <w:t>baw-khar</w:t>
      </w:r>
      <w:proofErr w:type="spellEnd"/>
      <w:r w:rsidRPr="005823CE">
        <w:rPr>
          <w:lang w:eastAsia="x-none"/>
        </w:rPr>
        <w:t>'): to choose</w:t>
      </w:r>
    </w:p>
    <w:p w14:paraId="4293034D" w14:textId="56FA38D7" w:rsidR="00850587" w:rsidRDefault="00850587" w:rsidP="00850587">
      <w:pPr>
        <w:spacing w:after="0" w:line="240" w:lineRule="auto"/>
        <w:rPr>
          <w:lang w:eastAsia="x-none"/>
        </w:rPr>
      </w:pPr>
      <w:r>
        <w:rPr>
          <w:b/>
          <w:bCs/>
          <w:color w:val="802020"/>
          <w:lang w:eastAsia="x-none"/>
        </w:rPr>
        <w:t xml:space="preserve">1Sa </w:t>
      </w:r>
      <w:proofErr w:type="gramStart"/>
      <w:r>
        <w:rPr>
          <w:b/>
          <w:bCs/>
          <w:color w:val="802020"/>
          <w:lang w:eastAsia="x-none"/>
        </w:rPr>
        <w:t>16:11</w:t>
      </w:r>
      <w:r>
        <w:rPr>
          <w:lang w:eastAsia="x-none"/>
        </w:rPr>
        <w:t>  And</w:t>
      </w:r>
      <w:proofErr w:type="gramEnd"/>
      <w:r>
        <w:rPr>
          <w:lang w:eastAsia="x-none"/>
        </w:rPr>
        <w:t xml:space="preserve"> Samuel said unto Jesse, Are here all </w:t>
      </w:r>
      <w:r>
        <w:rPr>
          <w:i/>
          <w:iCs/>
          <w:color w:val="757575"/>
          <w:lang w:eastAsia="x-none"/>
        </w:rPr>
        <w:t>thy</w:t>
      </w:r>
      <w:r>
        <w:rPr>
          <w:lang w:eastAsia="x-none"/>
        </w:rPr>
        <w:t xml:space="preserve"> children? And he said, </w:t>
      </w:r>
      <w:proofErr w:type="gramStart"/>
      <w:r>
        <w:rPr>
          <w:lang w:eastAsia="x-none"/>
        </w:rPr>
        <w:t>There</w:t>
      </w:r>
      <w:proofErr w:type="gramEnd"/>
      <w:r>
        <w:rPr>
          <w:lang w:eastAsia="x-none"/>
        </w:rPr>
        <w:t xml:space="preserve"> </w:t>
      </w:r>
      <w:proofErr w:type="spellStart"/>
      <w:r>
        <w:rPr>
          <w:lang w:eastAsia="x-none"/>
        </w:rPr>
        <w:t>remaineth</w:t>
      </w:r>
      <w:proofErr w:type="spellEnd"/>
      <w:r>
        <w:rPr>
          <w:lang w:eastAsia="x-none"/>
        </w:rPr>
        <w:t xml:space="preserve"> yet the youngest, and, behold, he </w:t>
      </w:r>
      <w:proofErr w:type="spellStart"/>
      <w:r>
        <w:rPr>
          <w:lang w:eastAsia="x-none"/>
        </w:rPr>
        <w:t>keepeth</w:t>
      </w:r>
      <w:proofErr w:type="spellEnd"/>
      <w:r>
        <w:rPr>
          <w:lang w:eastAsia="x-none"/>
        </w:rPr>
        <w:t xml:space="preserve"> the sheep. And Samuel said unto Jesse, Send </w:t>
      </w:r>
      <w:r w:rsidRPr="00970CD7">
        <w:rPr>
          <w:u w:val="single"/>
          <w:lang w:eastAsia="x-none"/>
        </w:rPr>
        <w:t>and fetch</w:t>
      </w:r>
      <w:r w:rsidR="00970CD7" w:rsidRPr="00970CD7">
        <w:rPr>
          <w:rFonts w:cstheme="minorHAnsi"/>
          <w:b/>
          <w:bCs/>
          <w:color w:val="9753DB"/>
          <w:position w:val="6"/>
          <w:sz w:val="16"/>
          <w:szCs w:val="16"/>
          <w:lang w:eastAsia="x-none"/>
        </w:rPr>
        <w:t>H3947</w:t>
      </w:r>
      <w:r w:rsidR="004A6E6E">
        <w:rPr>
          <w:rFonts w:cstheme="minorHAnsi"/>
          <w:b/>
          <w:bCs/>
          <w:color w:val="9753DB"/>
          <w:position w:val="6"/>
          <w:sz w:val="16"/>
          <w:szCs w:val="16"/>
          <w:lang w:eastAsia="x-none"/>
        </w:rPr>
        <w:t xml:space="preserve"> </w:t>
      </w:r>
      <w:proofErr w:type="spellStart"/>
      <w:r w:rsidR="004A6E6E" w:rsidRPr="004A6E6E">
        <w:rPr>
          <w:rFonts w:cstheme="minorHAnsi"/>
          <w:b/>
          <w:bCs/>
          <w:color w:val="2E78C2"/>
          <w:position w:val="6"/>
          <w:sz w:val="16"/>
          <w:szCs w:val="16"/>
          <w:lang w:eastAsia="x-none"/>
        </w:rPr>
        <w:t>Conj</w:t>
      </w:r>
      <w:proofErr w:type="spellEnd"/>
      <w:r w:rsidR="004A6E6E" w:rsidRPr="004A6E6E">
        <w:rPr>
          <w:rFonts w:ascii="Cambria Math" w:hAnsi="Cambria Math" w:cs="Cambria Math"/>
          <w:b/>
          <w:bCs/>
          <w:color w:val="2E78C2"/>
          <w:position w:val="6"/>
          <w:sz w:val="16"/>
          <w:szCs w:val="16"/>
          <w:lang w:eastAsia="x-none"/>
        </w:rPr>
        <w:t>‑</w:t>
      </w:r>
      <w:r w:rsidR="004A6E6E" w:rsidRPr="004A6E6E">
        <w:rPr>
          <w:rFonts w:cstheme="minorHAnsi"/>
          <w:b/>
          <w:bCs/>
          <w:color w:val="2E78C2"/>
          <w:position w:val="6"/>
          <w:sz w:val="16"/>
          <w:szCs w:val="16"/>
          <w:lang w:eastAsia="x-none"/>
        </w:rPr>
        <w:t>w | V</w:t>
      </w:r>
      <w:r w:rsidR="004A6E6E" w:rsidRPr="004A6E6E">
        <w:rPr>
          <w:rFonts w:ascii="Cambria Math" w:hAnsi="Cambria Math" w:cs="Cambria Math"/>
          <w:b/>
          <w:bCs/>
          <w:color w:val="2E78C2"/>
          <w:position w:val="6"/>
          <w:sz w:val="16"/>
          <w:szCs w:val="16"/>
          <w:lang w:eastAsia="x-none"/>
        </w:rPr>
        <w:t>‑</w:t>
      </w:r>
      <w:proofErr w:type="spellStart"/>
      <w:r w:rsidR="004A6E6E" w:rsidRPr="004A6E6E">
        <w:rPr>
          <w:rFonts w:cstheme="minorHAnsi"/>
          <w:b/>
          <w:bCs/>
          <w:color w:val="2E78C2"/>
          <w:position w:val="6"/>
          <w:sz w:val="16"/>
          <w:szCs w:val="16"/>
          <w:lang w:eastAsia="x-none"/>
        </w:rPr>
        <w:t>Qal</w:t>
      </w:r>
      <w:proofErr w:type="spellEnd"/>
      <w:r w:rsidR="004A6E6E" w:rsidRPr="004A6E6E">
        <w:rPr>
          <w:rFonts w:ascii="Cambria Math" w:hAnsi="Cambria Math" w:cs="Cambria Math"/>
          <w:b/>
          <w:bCs/>
          <w:color w:val="2E78C2"/>
          <w:position w:val="6"/>
          <w:sz w:val="16"/>
          <w:szCs w:val="16"/>
          <w:lang w:eastAsia="x-none"/>
        </w:rPr>
        <w:t>‑</w:t>
      </w:r>
      <w:r w:rsidR="004A6E6E" w:rsidRPr="004A6E6E">
        <w:rPr>
          <w:rFonts w:cstheme="minorHAnsi"/>
          <w:b/>
          <w:bCs/>
          <w:color w:val="2E78C2"/>
          <w:position w:val="6"/>
          <w:sz w:val="16"/>
          <w:szCs w:val="16"/>
          <w:lang w:eastAsia="x-none"/>
        </w:rPr>
        <w:t>Imp</w:t>
      </w:r>
      <w:r w:rsidR="004A6E6E" w:rsidRPr="004A6E6E">
        <w:rPr>
          <w:rFonts w:ascii="Cambria Math" w:hAnsi="Cambria Math" w:cs="Cambria Math"/>
          <w:b/>
          <w:bCs/>
          <w:color w:val="2E78C2"/>
          <w:position w:val="6"/>
          <w:sz w:val="16"/>
          <w:szCs w:val="16"/>
          <w:lang w:eastAsia="x-none"/>
        </w:rPr>
        <w:t>‑</w:t>
      </w:r>
      <w:proofErr w:type="spellStart"/>
      <w:r w:rsidR="004A6E6E" w:rsidRPr="004A6E6E">
        <w:rPr>
          <w:rFonts w:cstheme="minorHAnsi"/>
          <w:b/>
          <w:bCs/>
          <w:color w:val="2E78C2"/>
          <w:position w:val="6"/>
          <w:sz w:val="16"/>
          <w:szCs w:val="16"/>
          <w:lang w:eastAsia="x-none"/>
        </w:rPr>
        <w:t>ms</w:t>
      </w:r>
      <w:proofErr w:type="spellEnd"/>
      <w:r w:rsidR="004A6E6E" w:rsidRPr="004A6E6E">
        <w:rPr>
          <w:rFonts w:cstheme="minorHAnsi"/>
          <w:b/>
          <w:bCs/>
          <w:color w:val="2E78C2"/>
          <w:position w:val="6"/>
          <w:sz w:val="16"/>
          <w:szCs w:val="16"/>
          <w:lang w:eastAsia="x-none"/>
        </w:rPr>
        <w:t xml:space="preserve"> | 3</w:t>
      </w:r>
      <w:proofErr w:type="gramStart"/>
      <w:r w:rsidR="004A6E6E" w:rsidRPr="004A6E6E">
        <w:rPr>
          <w:rFonts w:cstheme="minorHAnsi"/>
          <w:b/>
          <w:bCs/>
          <w:color w:val="2E78C2"/>
          <w:position w:val="6"/>
          <w:sz w:val="16"/>
          <w:szCs w:val="16"/>
          <w:lang w:eastAsia="x-none"/>
        </w:rPr>
        <w:t>mse</w:t>
      </w:r>
      <w:r w:rsidR="00970CD7">
        <w:rPr>
          <w:lang w:eastAsia="x-none"/>
        </w:rPr>
        <w:t xml:space="preserve"> </w:t>
      </w:r>
      <w:r>
        <w:rPr>
          <w:lang w:eastAsia="x-none"/>
        </w:rPr>
        <w:t xml:space="preserve"> him</w:t>
      </w:r>
      <w:proofErr w:type="gramEnd"/>
      <w:r>
        <w:rPr>
          <w:lang w:eastAsia="x-none"/>
        </w:rPr>
        <w:t>: for we will not sit down till he come hither. </w:t>
      </w:r>
    </w:p>
    <w:p w14:paraId="5863648C" w14:textId="109272D6" w:rsidR="00B2593E" w:rsidRPr="00850587" w:rsidRDefault="00B92548" w:rsidP="00850587">
      <w:pPr>
        <w:spacing w:after="0" w:line="240" w:lineRule="auto"/>
        <w:rPr>
          <w:lang w:eastAsia="x-none"/>
        </w:rPr>
      </w:pPr>
      <w:r w:rsidRPr="00B92548">
        <w:rPr>
          <w:b/>
          <w:bCs/>
          <w:lang w:eastAsia="x-none"/>
        </w:rPr>
        <w:t>H3947</w:t>
      </w:r>
      <w:r w:rsidRPr="00B92548">
        <w:rPr>
          <w:lang w:eastAsia="x-none"/>
        </w:rPr>
        <w:t xml:space="preserve"> - (Verb) </w:t>
      </w:r>
      <w:proofErr w:type="spellStart"/>
      <w:r w:rsidRPr="00B92548">
        <w:rPr>
          <w:lang w:eastAsia="x-none"/>
        </w:rPr>
        <w:t>laqach</w:t>
      </w:r>
      <w:proofErr w:type="spellEnd"/>
      <w:r w:rsidRPr="00B92548">
        <w:rPr>
          <w:lang w:eastAsia="x-none"/>
        </w:rPr>
        <w:t xml:space="preserve"> (law-</w:t>
      </w:r>
      <w:proofErr w:type="spellStart"/>
      <w:r w:rsidRPr="00B92548">
        <w:rPr>
          <w:lang w:eastAsia="x-none"/>
        </w:rPr>
        <w:t>kakh</w:t>
      </w:r>
      <w:proofErr w:type="spellEnd"/>
      <w:r w:rsidRPr="00B92548">
        <w:rPr>
          <w:lang w:eastAsia="x-none"/>
        </w:rPr>
        <w:t>'): to take (to take to or for a person, procure, get, take possession of, select, choose, take in marriage, receive, accept)</w:t>
      </w:r>
    </w:p>
    <w:p w14:paraId="27EF7047" w14:textId="77777777" w:rsidR="00D33472" w:rsidRPr="00730534" w:rsidRDefault="00D33472" w:rsidP="00D33472">
      <w:pPr>
        <w:spacing w:before="100" w:beforeAutospacing="1" w:after="100" w:afterAutospacing="1" w:line="240" w:lineRule="auto"/>
        <w:rPr>
          <w:rFonts w:eastAsia="Times New Roman" w:cstheme="minorHAnsi"/>
        </w:rPr>
      </w:pPr>
      <w:r w:rsidRPr="00730534">
        <w:rPr>
          <w:rFonts w:eastAsia="Times New Roman" w:cstheme="minorHAnsi"/>
        </w:rPr>
        <w:t xml:space="preserve">Even the very fact that he probably knew what was going on, that he was willing to stay out there, and willing to stand by the sheep and do his job indicates the kind of mentality that possessed David--the divine viewpoint of faithfulness to his calling, whatever it was at any point in his life. </w:t>
      </w:r>
      <w:proofErr w:type="gramStart"/>
      <w:r w:rsidRPr="00730534">
        <w:rPr>
          <w:rFonts w:eastAsia="Times New Roman" w:cstheme="minorHAnsi"/>
        </w:rPr>
        <w:t>So</w:t>
      </w:r>
      <w:proofErr w:type="gramEnd"/>
      <w:r w:rsidRPr="00730534">
        <w:rPr>
          <w:rFonts w:eastAsia="Times New Roman" w:cstheme="minorHAnsi"/>
        </w:rPr>
        <w:t xml:space="preserve"> when Samuel asked about the other son, they brought the youngest son. David knew how to respond. He came before Samuel. Samuel looked at David and immediately recognized him by the Lord's leading as the one that he was looking for.</w:t>
      </w:r>
    </w:p>
    <w:p w14:paraId="27B308EB" w14:textId="77777777" w:rsidR="00D33472" w:rsidRPr="00730534" w:rsidRDefault="00D33472" w:rsidP="00D33472">
      <w:pPr>
        <w:spacing w:before="100" w:beforeAutospacing="1" w:after="100" w:afterAutospacing="1" w:line="240" w:lineRule="auto"/>
        <w:outlineLvl w:val="1"/>
        <w:rPr>
          <w:rFonts w:eastAsia="Times New Roman" w:cstheme="minorHAnsi"/>
          <w:b/>
          <w:bCs/>
        </w:rPr>
      </w:pPr>
      <w:r w:rsidRPr="00730534">
        <w:rPr>
          <w:rFonts w:eastAsia="Times New Roman" w:cstheme="minorHAnsi"/>
          <w:b/>
          <w:bCs/>
        </w:rPr>
        <w:t>The Lion and the Bear</w:t>
      </w:r>
    </w:p>
    <w:p w14:paraId="1A69F0E5" w14:textId="679ED257" w:rsidR="00D33472" w:rsidRDefault="00D33472" w:rsidP="00D33472">
      <w:pPr>
        <w:spacing w:after="0" w:line="240" w:lineRule="auto"/>
        <w:rPr>
          <w:rFonts w:eastAsia="Times New Roman" w:cstheme="minorHAnsi"/>
        </w:rPr>
      </w:pPr>
      <w:r w:rsidRPr="00730534">
        <w:rPr>
          <w:rFonts w:eastAsia="Times New Roman" w:cstheme="minorHAnsi"/>
        </w:rPr>
        <w:t>David had already demonstrated in his work as a shepherd boy just what kind of mental outlook he had. In 1 Samuel 17:34, we have the incident of David's battle with a lion and a bear who are attacking his flock: "David said unto Saul, 'Your servant kept his father's sheep, and there came a lion and a bear and took a lamb out of the flock.'" If you were a shepherd boy and you had a big flock of sheep out there, and you were sitting down here along the gentle flowing banks of the Trinity River watching your flock by night and by day, and along came a bear out of the woods and snagged one of your little lambs, and a lion coming behind him snagged one, you'd look at your 100 or 200 sheep and say, "Oh well, one lamb, we've got plenty of others," and you'd let him beat it with the lamb. That's because that's human viewpoint. Human viewpoint would say forget the lamb. However, David, operating on divine viewpoint, had been made responsible for each animal. Because he was on divine viewpoint, this responsibility could not be shrugged off. He had to be faithful to it.</w:t>
      </w:r>
    </w:p>
    <w:p w14:paraId="52F839F5" w14:textId="3F1BE0D9" w:rsidR="00850587" w:rsidRDefault="00850587" w:rsidP="00D33472">
      <w:pPr>
        <w:spacing w:after="0" w:line="240" w:lineRule="auto"/>
        <w:rPr>
          <w:lang w:eastAsia="x-none"/>
        </w:rPr>
      </w:pPr>
      <w:r w:rsidRPr="00B37A94">
        <w:rPr>
          <w:b/>
          <w:bCs/>
          <w:color w:val="802020"/>
          <w:lang w:eastAsia="x-none"/>
        </w:rPr>
        <w:t>1Sa</w:t>
      </w:r>
      <w:r>
        <w:rPr>
          <w:b/>
          <w:bCs/>
          <w:color w:val="802020"/>
          <w:lang w:eastAsia="x-none"/>
        </w:rPr>
        <w:t xml:space="preserve"> </w:t>
      </w:r>
      <w:proofErr w:type="gramStart"/>
      <w:r>
        <w:rPr>
          <w:b/>
          <w:bCs/>
          <w:color w:val="802020"/>
          <w:lang w:eastAsia="x-none"/>
        </w:rPr>
        <w:t>17:34</w:t>
      </w:r>
      <w:r>
        <w:rPr>
          <w:lang w:eastAsia="x-none"/>
        </w:rPr>
        <w:t>  And</w:t>
      </w:r>
      <w:proofErr w:type="gramEnd"/>
      <w:r>
        <w:rPr>
          <w:lang w:eastAsia="x-none"/>
        </w:rPr>
        <w:t xml:space="preserve"> David said unto Saul, Thy servant </w:t>
      </w:r>
      <w:r w:rsidRPr="00B37A94">
        <w:rPr>
          <w:u w:val="single"/>
          <w:lang w:eastAsia="x-none"/>
        </w:rPr>
        <w:t>kept</w:t>
      </w:r>
      <w:r w:rsidR="00B37A94" w:rsidRPr="00B37A94">
        <w:rPr>
          <w:rFonts w:cstheme="minorHAnsi"/>
          <w:b/>
          <w:bCs/>
          <w:color w:val="9753DB"/>
          <w:position w:val="6"/>
          <w:sz w:val="16"/>
          <w:szCs w:val="16"/>
          <w:lang w:eastAsia="x-none"/>
        </w:rPr>
        <w:t>H7462</w:t>
      </w:r>
      <w:r w:rsidR="000974EB">
        <w:rPr>
          <w:rFonts w:cstheme="minorHAnsi"/>
          <w:b/>
          <w:bCs/>
          <w:color w:val="9753DB"/>
          <w:position w:val="6"/>
          <w:sz w:val="16"/>
          <w:szCs w:val="16"/>
          <w:lang w:eastAsia="x-none"/>
        </w:rPr>
        <w:t xml:space="preserve"> </w:t>
      </w:r>
      <w:r w:rsidR="000974EB" w:rsidRPr="000974EB">
        <w:rPr>
          <w:rFonts w:cstheme="minorHAnsi"/>
          <w:b/>
          <w:bCs/>
          <w:color w:val="2E78C2"/>
          <w:position w:val="6"/>
          <w:sz w:val="16"/>
          <w:szCs w:val="16"/>
          <w:lang w:eastAsia="x-none"/>
        </w:rPr>
        <w:t>V</w:t>
      </w:r>
      <w:r w:rsidR="000974EB" w:rsidRPr="000974EB">
        <w:rPr>
          <w:rFonts w:ascii="Cambria Math" w:hAnsi="Cambria Math" w:cs="Cambria Math"/>
          <w:b/>
          <w:bCs/>
          <w:color w:val="2E78C2"/>
          <w:position w:val="6"/>
          <w:sz w:val="16"/>
          <w:szCs w:val="16"/>
          <w:lang w:eastAsia="x-none"/>
        </w:rPr>
        <w:t>‑</w:t>
      </w:r>
      <w:proofErr w:type="spellStart"/>
      <w:r w:rsidR="000974EB" w:rsidRPr="000974EB">
        <w:rPr>
          <w:rFonts w:cstheme="minorHAnsi"/>
          <w:b/>
          <w:bCs/>
          <w:color w:val="2E78C2"/>
          <w:position w:val="6"/>
          <w:sz w:val="16"/>
          <w:szCs w:val="16"/>
          <w:lang w:eastAsia="x-none"/>
        </w:rPr>
        <w:t>Qal</w:t>
      </w:r>
      <w:proofErr w:type="spellEnd"/>
      <w:r w:rsidR="000974EB" w:rsidRPr="000974EB">
        <w:rPr>
          <w:rFonts w:ascii="Cambria Math" w:hAnsi="Cambria Math" w:cs="Cambria Math"/>
          <w:b/>
          <w:bCs/>
          <w:color w:val="2E78C2"/>
          <w:position w:val="6"/>
          <w:sz w:val="16"/>
          <w:szCs w:val="16"/>
          <w:lang w:eastAsia="x-none"/>
        </w:rPr>
        <w:t>‑</w:t>
      </w:r>
      <w:proofErr w:type="spellStart"/>
      <w:r w:rsidR="000974EB" w:rsidRPr="000974EB">
        <w:rPr>
          <w:rFonts w:cstheme="minorHAnsi"/>
          <w:b/>
          <w:bCs/>
          <w:color w:val="2E78C2"/>
          <w:position w:val="6"/>
          <w:sz w:val="16"/>
          <w:szCs w:val="16"/>
          <w:lang w:eastAsia="x-none"/>
        </w:rPr>
        <w:t>Prtcpl</w:t>
      </w:r>
      <w:r w:rsidR="000974EB" w:rsidRPr="000974EB">
        <w:rPr>
          <w:rFonts w:ascii="Cambria Math" w:hAnsi="Cambria Math" w:cs="Cambria Math"/>
          <w:b/>
          <w:bCs/>
          <w:color w:val="2E78C2"/>
          <w:position w:val="6"/>
          <w:sz w:val="16"/>
          <w:szCs w:val="16"/>
          <w:lang w:eastAsia="x-none"/>
        </w:rPr>
        <w:t>‑</w:t>
      </w:r>
      <w:r w:rsidR="000974EB" w:rsidRPr="000974EB">
        <w:rPr>
          <w:rFonts w:cstheme="minorHAnsi"/>
          <w:b/>
          <w:bCs/>
          <w:color w:val="2E78C2"/>
          <w:position w:val="6"/>
          <w:sz w:val="16"/>
          <w:szCs w:val="16"/>
          <w:lang w:eastAsia="x-none"/>
        </w:rPr>
        <w:t>ms</w:t>
      </w:r>
      <w:proofErr w:type="spellEnd"/>
      <w:r w:rsidRPr="000974EB">
        <w:rPr>
          <w:rFonts w:cstheme="minorHAnsi"/>
          <w:b/>
          <w:bCs/>
          <w:color w:val="2E78C2"/>
          <w:sz w:val="16"/>
          <w:szCs w:val="16"/>
          <w:lang w:eastAsia="x-none"/>
        </w:rPr>
        <w:t xml:space="preserve"> </w:t>
      </w:r>
      <w:r>
        <w:rPr>
          <w:lang w:eastAsia="x-none"/>
        </w:rPr>
        <w:t>his father's sheep, and there came a lion, and a bear, and took a lamb out of the flock: </w:t>
      </w:r>
    </w:p>
    <w:p w14:paraId="2B8DCD95" w14:textId="63B7DA2B" w:rsidR="001318A6" w:rsidRDefault="001318A6" w:rsidP="00D33472">
      <w:pPr>
        <w:spacing w:after="0" w:line="240" w:lineRule="auto"/>
        <w:rPr>
          <w:lang w:eastAsia="x-none"/>
        </w:rPr>
      </w:pPr>
      <w:r w:rsidRPr="001318A6">
        <w:rPr>
          <w:b/>
          <w:bCs/>
          <w:lang w:eastAsia="x-none"/>
        </w:rPr>
        <w:t>H7462</w:t>
      </w:r>
      <w:r w:rsidRPr="001318A6">
        <w:rPr>
          <w:lang w:eastAsia="x-none"/>
        </w:rPr>
        <w:t xml:space="preserve"> - (Verb) </w:t>
      </w:r>
      <w:proofErr w:type="spellStart"/>
      <w:r w:rsidRPr="001318A6">
        <w:rPr>
          <w:lang w:eastAsia="x-none"/>
        </w:rPr>
        <w:t>ra'ah</w:t>
      </w:r>
      <w:proofErr w:type="spellEnd"/>
      <w:r w:rsidRPr="001318A6">
        <w:rPr>
          <w:lang w:eastAsia="x-none"/>
        </w:rPr>
        <w:t xml:space="preserve"> (raw-aw'): to pasture, tend, graze</w:t>
      </w:r>
    </w:p>
    <w:p w14:paraId="04F48E2B" w14:textId="77777777" w:rsidR="001318A6" w:rsidRPr="00730534" w:rsidRDefault="001318A6" w:rsidP="00D33472">
      <w:pPr>
        <w:spacing w:after="0" w:line="240" w:lineRule="auto"/>
        <w:rPr>
          <w:rFonts w:eastAsia="Times New Roman" w:cstheme="minorHAnsi"/>
        </w:rPr>
      </w:pPr>
    </w:p>
    <w:p w14:paraId="6D4B4CA4" w14:textId="1F3EF3AA" w:rsidR="00D33472" w:rsidRDefault="00D33472" w:rsidP="00B37A94">
      <w:pPr>
        <w:spacing w:after="0" w:line="240" w:lineRule="auto"/>
        <w:rPr>
          <w:rFonts w:eastAsia="Times New Roman" w:cstheme="minorHAnsi"/>
        </w:rPr>
      </w:pPr>
      <w:proofErr w:type="gramStart"/>
      <w:r w:rsidRPr="00730534">
        <w:rPr>
          <w:rFonts w:eastAsia="Times New Roman" w:cstheme="minorHAnsi"/>
        </w:rPr>
        <w:t>Consequently</w:t>
      </w:r>
      <w:proofErr w:type="gramEnd"/>
      <w:r w:rsidRPr="00730534">
        <w:rPr>
          <w:rFonts w:eastAsia="Times New Roman" w:cstheme="minorHAnsi"/>
        </w:rPr>
        <w:t xml:space="preserve"> we read in verse 35, "I went out after him and I struck him and I delivered it out of his mouth. When he arose against me, I caught him by his </w:t>
      </w:r>
      <w:proofErr w:type="gramStart"/>
      <w:r w:rsidRPr="00730534">
        <w:rPr>
          <w:rFonts w:eastAsia="Times New Roman" w:cstheme="minorHAnsi"/>
        </w:rPr>
        <w:t>beard</w:t>
      </w:r>
      <w:proofErr w:type="gramEnd"/>
      <w:r w:rsidRPr="00730534">
        <w:rPr>
          <w:rFonts w:eastAsia="Times New Roman" w:cstheme="minorHAnsi"/>
        </w:rPr>
        <w:t xml:space="preserve"> and I struck him and I killed him." That takes a lot of divine </w:t>
      </w:r>
      <w:proofErr w:type="gramStart"/>
      <w:r w:rsidRPr="00730534">
        <w:rPr>
          <w:rFonts w:eastAsia="Times New Roman" w:cstheme="minorHAnsi"/>
        </w:rPr>
        <w:t>viewpoint</w:t>
      </w:r>
      <w:proofErr w:type="gramEnd"/>
      <w:r w:rsidRPr="00730534">
        <w:rPr>
          <w:rFonts w:eastAsia="Times New Roman" w:cstheme="minorHAnsi"/>
        </w:rPr>
        <w:t xml:space="preserve"> to grab a bear by his beard and to knock him over and to kill him. It's bad enough to go up and snatch the lamb out of his mouth. Of course, this is the hazard of having a beard. There is always a handle on you if somebody is looking for one. This is an inherent problem for bears and lions. Verse 36 says, "Your servant slew both the lion and the bear," and that was the end of that. This incident reflects the outlook of this boy. He did not allow this invader to simply move in. He did not forget his responsibility. He didn't just let it go. This incident reflects to us the divine viewpoint that possessed David's thinking.</w:t>
      </w:r>
    </w:p>
    <w:p w14:paraId="4D168C0F" w14:textId="2522B903" w:rsidR="00B37A94" w:rsidRDefault="00B37A94" w:rsidP="00B37A94">
      <w:pPr>
        <w:spacing w:after="0" w:line="240" w:lineRule="auto"/>
        <w:rPr>
          <w:lang w:eastAsia="x-none"/>
        </w:rPr>
      </w:pPr>
      <w:r w:rsidRPr="00B37A94">
        <w:rPr>
          <w:b/>
          <w:bCs/>
          <w:color w:val="802020"/>
          <w:lang w:eastAsia="x-none"/>
        </w:rPr>
        <w:t xml:space="preserve">1Sa </w:t>
      </w:r>
      <w:proofErr w:type="gramStart"/>
      <w:r w:rsidRPr="00B37A94">
        <w:rPr>
          <w:b/>
          <w:bCs/>
          <w:color w:val="802020"/>
          <w:lang w:eastAsia="x-none"/>
        </w:rPr>
        <w:t>17:35</w:t>
      </w:r>
      <w:r w:rsidRPr="00B37A94">
        <w:rPr>
          <w:color w:val="802020"/>
          <w:lang w:eastAsia="x-none"/>
        </w:rPr>
        <w:t xml:space="preserve">  </w:t>
      </w:r>
      <w:r>
        <w:rPr>
          <w:lang w:eastAsia="x-none"/>
        </w:rPr>
        <w:t>And</w:t>
      </w:r>
      <w:proofErr w:type="gramEnd"/>
      <w:r>
        <w:rPr>
          <w:lang w:eastAsia="x-none"/>
        </w:rPr>
        <w:t xml:space="preserve"> I went out after </w:t>
      </w:r>
      <w:r w:rsidRPr="003F4459">
        <w:rPr>
          <w:u w:val="single"/>
          <w:lang w:eastAsia="x-none"/>
        </w:rPr>
        <w:t>him, and smote him</w:t>
      </w:r>
      <w:r w:rsidR="003F4459" w:rsidRPr="003F4459">
        <w:rPr>
          <w:rFonts w:cstheme="minorHAnsi"/>
          <w:b/>
          <w:bCs/>
          <w:color w:val="9753DB"/>
          <w:position w:val="6"/>
          <w:sz w:val="16"/>
          <w:szCs w:val="16"/>
          <w:lang w:eastAsia="x-none"/>
        </w:rPr>
        <w:t>H5221</w:t>
      </w:r>
      <w:r w:rsidR="00B433C0" w:rsidRPr="00B433C0">
        <w:t xml:space="preserve"> </w:t>
      </w:r>
      <w:proofErr w:type="spellStart"/>
      <w:r w:rsidR="00B433C0" w:rsidRPr="00B433C0">
        <w:rPr>
          <w:rFonts w:cstheme="minorHAnsi"/>
          <w:b/>
          <w:bCs/>
          <w:color w:val="2E78C2"/>
          <w:position w:val="6"/>
          <w:sz w:val="16"/>
          <w:szCs w:val="16"/>
          <w:lang w:eastAsia="x-none"/>
        </w:rPr>
        <w:t>Conj</w:t>
      </w:r>
      <w:proofErr w:type="spellEnd"/>
      <w:r w:rsidR="00B433C0" w:rsidRPr="00B433C0">
        <w:rPr>
          <w:rFonts w:ascii="Cambria Math" w:hAnsi="Cambria Math" w:cs="Cambria Math"/>
          <w:b/>
          <w:bCs/>
          <w:color w:val="2E78C2"/>
          <w:position w:val="6"/>
          <w:sz w:val="16"/>
          <w:szCs w:val="16"/>
          <w:lang w:eastAsia="x-none"/>
        </w:rPr>
        <w:t>‑</w:t>
      </w:r>
      <w:r w:rsidR="00B433C0" w:rsidRPr="00B433C0">
        <w:rPr>
          <w:rFonts w:cstheme="minorHAnsi"/>
          <w:b/>
          <w:bCs/>
          <w:color w:val="2E78C2"/>
          <w:position w:val="6"/>
          <w:sz w:val="16"/>
          <w:szCs w:val="16"/>
          <w:lang w:eastAsia="x-none"/>
        </w:rPr>
        <w:t>w | V</w:t>
      </w:r>
      <w:r w:rsidR="00B433C0" w:rsidRPr="00B433C0">
        <w:rPr>
          <w:rFonts w:ascii="Cambria Math" w:hAnsi="Cambria Math" w:cs="Cambria Math"/>
          <w:b/>
          <w:bCs/>
          <w:color w:val="2E78C2"/>
          <w:position w:val="6"/>
          <w:sz w:val="16"/>
          <w:szCs w:val="16"/>
          <w:lang w:eastAsia="x-none"/>
        </w:rPr>
        <w:t>‑</w:t>
      </w:r>
      <w:r w:rsidR="00B433C0" w:rsidRPr="00B433C0">
        <w:rPr>
          <w:rFonts w:cstheme="minorHAnsi"/>
          <w:b/>
          <w:bCs/>
          <w:color w:val="2E78C2"/>
          <w:position w:val="6"/>
          <w:sz w:val="16"/>
          <w:szCs w:val="16"/>
          <w:lang w:eastAsia="x-none"/>
        </w:rPr>
        <w:t>Hifil</w:t>
      </w:r>
      <w:r w:rsidR="00B433C0" w:rsidRPr="00B433C0">
        <w:rPr>
          <w:rFonts w:ascii="Cambria Math" w:hAnsi="Cambria Math" w:cs="Cambria Math"/>
          <w:b/>
          <w:bCs/>
          <w:color w:val="2E78C2"/>
          <w:position w:val="6"/>
          <w:sz w:val="16"/>
          <w:szCs w:val="16"/>
          <w:lang w:eastAsia="x-none"/>
        </w:rPr>
        <w:t>‑</w:t>
      </w:r>
      <w:r w:rsidR="00B433C0" w:rsidRPr="00B433C0">
        <w:rPr>
          <w:rFonts w:cstheme="minorHAnsi"/>
          <w:b/>
          <w:bCs/>
          <w:color w:val="2E78C2"/>
          <w:position w:val="6"/>
          <w:sz w:val="16"/>
          <w:szCs w:val="16"/>
          <w:lang w:eastAsia="x-none"/>
        </w:rPr>
        <w:t>ConjPerf</w:t>
      </w:r>
      <w:r w:rsidR="00B433C0" w:rsidRPr="00B433C0">
        <w:rPr>
          <w:rFonts w:ascii="Cambria Math" w:hAnsi="Cambria Math" w:cs="Cambria Math"/>
          <w:b/>
          <w:bCs/>
          <w:color w:val="2E78C2"/>
          <w:position w:val="6"/>
          <w:sz w:val="16"/>
          <w:szCs w:val="16"/>
          <w:lang w:eastAsia="x-none"/>
        </w:rPr>
        <w:t>‑</w:t>
      </w:r>
      <w:r w:rsidR="00B433C0" w:rsidRPr="00B433C0">
        <w:rPr>
          <w:rFonts w:cstheme="minorHAnsi"/>
          <w:b/>
          <w:bCs/>
          <w:color w:val="2E78C2"/>
          <w:position w:val="6"/>
          <w:sz w:val="16"/>
          <w:szCs w:val="16"/>
          <w:lang w:eastAsia="x-none"/>
        </w:rPr>
        <w:t>1cs | 3ms</w:t>
      </w:r>
      <w:r>
        <w:rPr>
          <w:lang w:eastAsia="x-none"/>
        </w:rPr>
        <w:t xml:space="preserve">, and delivered </w:t>
      </w:r>
      <w:r>
        <w:rPr>
          <w:i/>
          <w:iCs/>
          <w:color w:val="757575"/>
          <w:lang w:eastAsia="x-none"/>
        </w:rPr>
        <w:t>it</w:t>
      </w:r>
      <w:r>
        <w:rPr>
          <w:lang w:eastAsia="x-none"/>
        </w:rPr>
        <w:t xml:space="preserve"> out of his mouth: and when he arose against me, I caught </w:t>
      </w:r>
      <w:r>
        <w:rPr>
          <w:i/>
          <w:iCs/>
          <w:color w:val="757575"/>
          <w:lang w:eastAsia="x-none"/>
        </w:rPr>
        <w:t>him</w:t>
      </w:r>
      <w:r>
        <w:rPr>
          <w:lang w:eastAsia="x-none"/>
        </w:rPr>
        <w:t xml:space="preserve"> by his beard, </w:t>
      </w:r>
      <w:r w:rsidRPr="00B433C0">
        <w:rPr>
          <w:u w:val="single"/>
          <w:lang w:eastAsia="x-none"/>
        </w:rPr>
        <w:t>and smote</w:t>
      </w:r>
      <w:r w:rsidR="008503DF" w:rsidRPr="003F4459">
        <w:rPr>
          <w:rFonts w:cstheme="minorHAnsi"/>
          <w:b/>
          <w:bCs/>
          <w:color w:val="9753DB"/>
          <w:position w:val="6"/>
          <w:sz w:val="16"/>
          <w:szCs w:val="16"/>
          <w:lang w:eastAsia="x-none"/>
        </w:rPr>
        <w:t>H5221</w:t>
      </w:r>
      <w:r w:rsidR="008503DF" w:rsidRPr="00B433C0">
        <w:t xml:space="preserve"> </w:t>
      </w:r>
      <w:proofErr w:type="spellStart"/>
      <w:r w:rsidR="008503DF" w:rsidRPr="00B433C0">
        <w:rPr>
          <w:rFonts w:cstheme="minorHAnsi"/>
          <w:b/>
          <w:bCs/>
          <w:color w:val="2E78C2"/>
          <w:position w:val="6"/>
          <w:sz w:val="16"/>
          <w:szCs w:val="16"/>
          <w:lang w:eastAsia="x-none"/>
        </w:rPr>
        <w:t>Conj</w:t>
      </w:r>
      <w:proofErr w:type="spellEnd"/>
      <w:r w:rsidR="008503DF" w:rsidRPr="00B433C0">
        <w:rPr>
          <w:rFonts w:ascii="Cambria Math" w:hAnsi="Cambria Math" w:cs="Cambria Math"/>
          <w:b/>
          <w:bCs/>
          <w:color w:val="2E78C2"/>
          <w:position w:val="6"/>
          <w:sz w:val="16"/>
          <w:szCs w:val="16"/>
          <w:lang w:eastAsia="x-none"/>
        </w:rPr>
        <w:t>‑</w:t>
      </w:r>
      <w:r w:rsidR="008503DF" w:rsidRPr="00B433C0">
        <w:rPr>
          <w:rFonts w:cstheme="minorHAnsi"/>
          <w:b/>
          <w:bCs/>
          <w:color w:val="2E78C2"/>
          <w:position w:val="6"/>
          <w:sz w:val="16"/>
          <w:szCs w:val="16"/>
          <w:lang w:eastAsia="x-none"/>
        </w:rPr>
        <w:t>w | V</w:t>
      </w:r>
      <w:r w:rsidR="008503DF" w:rsidRPr="00B433C0">
        <w:rPr>
          <w:rFonts w:ascii="Cambria Math" w:hAnsi="Cambria Math" w:cs="Cambria Math"/>
          <w:b/>
          <w:bCs/>
          <w:color w:val="2E78C2"/>
          <w:position w:val="6"/>
          <w:sz w:val="16"/>
          <w:szCs w:val="16"/>
          <w:lang w:eastAsia="x-none"/>
        </w:rPr>
        <w:t>‑</w:t>
      </w:r>
      <w:r w:rsidR="008503DF" w:rsidRPr="00B433C0">
        <w:rPr>
          <w:rFonts w:cstheme="minorHAnsi"/>
          <w:b/>
          <w:bCs/>
          <w:color w:val="2E78C2"/>
          <w:position w:val="6"/>
          <w:sz w:val="16"/>
          <w:szCs w:val="16"/>
          <w:lang w:eastAsia="x-none"/>
        </w:rPr>
        <w:t>Hifil</w:t>
      </w:r>
      <w:r w:rsidR="008503DF" w:rsidRPr="00B433C0">
        <w:rPr>
          <w:rFonts w:ascii="Cambria Math" w:hAnsi="Cambria Math" w:cs="Cambria Math"/>
          <w:b/>
          <w:bCs/>
          <w:color w:val="2E78C2"/>
          <w:position w:val="6"/>
          <w:sz w:val="16"/>
          <w:szCs w:val="16"/>
          <w:lang w:eastAsia="x-none"/>
        </w:rPr>
        <w:t>‑</w:t>
      </w:r>
      <w:r w:rsidR="008503DF" w:rsidRPr="00B433C0">
        <w:rPr>
          <w:rFonts w:cstheme="minorHAnsi"/>
          <w:b/>
          <w:bCs/>
          <w:color w:val="2E78C2"/>
          <w:position w:val="6"/>
          <w:sz w:val="16"/>
          <w:szCs w:val="16"/>
          <w:lang w:eastAsia="x-none"/>
        </w:rPr>
        <w:t>ConjPerf</w:t>
      </w:r>
      <w:r w:rsidR="008503DF" w:rsidRPr="00B433C0">
        <w:rPr>
          <w:rFonts w:ascii="Cambria Math" w:hAnsi="Cambria Math" w:cs="Cambria Math"/>
          <w:b/>
          <w:bCs/>
          <w:color w:val="2E78C2"/>
          <w:position w:val="6"/>
          <w:sz w:val="16"/>
          <w:szCs w:val="16"/>
          <w:lang w:eastAsia="x-none"/>
        </w:rPr>
        <w:t>‑</w:t>
      </w:r>
      <w:r w:rsidR="008503DF" w:rsidRPr="00B433C0">
        <w:rPr>
          <w:rFonts w:cstheme="minorHAnsi"/>
          <w:b/>
          <w:bCs/>
          <w:color w:val="2E78C2"/>
          <w:position w:val="6"/>
          <w:sz w:val="16"/>
          <w:szCs w:val="16"/>
          <w:lang w:eastAsia="x-none"/>
        </w:rPr>
        <w:t>1cs | 3ms</w:t>
      </w:r>
      <w:r>
        <w:rPr>
          <w:lang w:eastAsia="x-none"/>
        </w:rPr>
        <w:t xml:space="preserve"> </w:t>
      </w:r>
      <w:r w:rsidRPr="008503DF">
        <w:rPr>
          <w:lang w:eastAsia="x-none"/>
        </w:rPr>
        <w:t>him,</w:t>
      </w:r>
      <w:r w:rsidRPr="00B433C0">
        <w:rPr>
          <w:u w:val="single"/>
          <w:lang w:eastAsia="x-none"/>
        </w:rPr>
        <w:t xml:space="preserve"> and slew</w:t>
      </w:r>
      <w:r w:rsidR="003F4459" w:rsidRPr="003F4459">
        <w:rPr>
          <w:color w:val="9753DB"/>
          <w:position w:val="6"/>
          <w:sz w:val="18"/>
          <w:szCs w:val="18"/>
          <w:lang w:eastAsia="x-none"/>
        </w:rPr>
        <w:t xml:space="preserve"> </w:t>
      </w:r>
      <w:r w:rsidR="003F4459" w:rsidRPr="008503DF">
        <w:rPr>
          <w:rFonts w:cstheme="minorHAnsi"/>
          <w:b/>
          <w:bCs/>
          <w:color w:val="2E78C2"/>
          <w:position w:val="6"/>
          <w:sz w:val="16"/>
          <w:szCs w:val="16"/>
          <w:lang w:eastAsia="x-none"/>
        </w:rPr>
        <w:t>H4191</w:t>
      </w:r>
      <w:r w:rsidR="008503DF" w:rsidRPr="008503DF">
        <w:rPr>
          <w:rFonts w:cstheme="minorHAnsi"/>
          <w:b/>
          <w:bCs/>
          <w:color w:val="2E78C2"/>
          <w:position w:val="6"/>
          <w:sz w:val="16"/>
          <w:szCs w:val="16"/>
          <w:lang w:eastAsia="x-none"/>
        </w:rPr>
        <w:t xml:space="preserve"> </w:t>
      </w:r>
      <w:proofErr w:type="spellStart"/>
      <w:r w:rsidR="008503DF" w:rsidRPr="008503DF">
        <w:rPr>
          <w:rFonts w:cstheme="minorHAnsi"/>
          <w:b/>
          <w:bCs/>
          <w:color w:val="2E78C2"/>
          <w:position w:val="6"/>
          <w:sz w:val="16"/>
          <w:szCs w:val="16"/>
          <w:lang w:eastAsia="x-none"/>
        </w:rPr>
        <w:t>Conj</w:t>
      </w:r>
      <w:proofErr w:type="spellEnd"/>
      <w:r w:rsidR="008503DF" w:rsidRPr="008503DF">
        <w:rPr>
          <w:rFonts w:ascii="Cambria Math" w:hAnsi="Cambria Math" w:cs="Cambria Math"/>
          <w:b/>
          <w:bCs/>
          <w:color w:val="2E78C2"/>
          <w:position w:val="6"/>
          <w:sz w:val="16"/>
          <w:szCs w:val="16"/>
          <w:lang w:eastAsia="x-none"/>
        </w:rPr>
        <w:t>‑</w:t>
      </w:r>
      <w:r w:rsidR="008503DF" w:rsidRPr="008503DF">
        <w:rPr>
          <w:rFonts w:cstheme="minorHAnsi"/>
          <w:b/>
          <w:bCs/>
          <w:color w:val="2E78C2"/>
          <w:position w:val="6"/>
          <w:sz w:val="16"/>
          <w:szCs w:val="16"/>
          <w:lang w:eastAsia="x-none"/>
        </w:rPr>
        <w:t>w | V</w:t>
      </w:r>
      <w:r w:rsidR="008503DF" w:rsidRPr="008503DF">
        <w:rPr>
          <w:rFonts w:ascii="Cambria Math" w:hAnsi="Cambria Math" w:cs="Cambria Math"/>
          <w:b/>
          <w:bCs/>
          <w:color w:val="2E78C2"/>
          <w:position w:val="6"/>
          <w:sz w:val="16"/>
          <w:szCs w:val="16"/>
          <w:lang w:eastAsia="x-none"/>
        </w:rPr>
        <w:t>‑</w:t>
      </w:r>
      <w:r w:rsidR="008503DF" w:rsidRPr="008503DF">
        <w:rPr>
          <w:rFonts w:cstheme="minorHAnsi"/>
          <w:b/>
          <w:bCs/>
          <w:color w:val="2E78C2"/>
          <w:position w:val="6"/>
          <w:sz w:val="16"/>
          <w:szCs w:val="16"/>
          <w:lang w:eastAsia="x-none"/>
        </w:rPr>
        <w:t>Hifil</w:t>
      </w:r>
      <w:r w:rsidR="008503DF" w:rsidRPr="008503DF">
        <w:rPr>
          <w:rFonts w:ascii="Cambria Math" w:hAnsi="Cambria Math" w:cs="Cambria Math"/>
          <w:b/>
          <w:bCs/>
          <w:color w:val="2E78C2"/>
          <w:position w:val="6"/>
          <w:sz w:val="16"/>
          <w:szCs w:val="16"/>
          <w:lang w:eastAsia="x-none"/>
        </w:rPr>
        <w:t>‑</w:t>
      </w:r>
      <w:r w:rsidR="008503DF" w:rsidRPr="008503DF">
        <w:rPr>
          <w:rFonts w:cstheme="minorHAnsi"/>
          <w:b/>
          <w:bCs/>
          <w:color w:val="2E78C2"/>
          <w:position w:val="6"/>
          <w:sz w:val="16"/>
          <w:szCs w:val="16"/>
          <w:lang w:eastAsia="x-none"/>
        </w:rPr>
        <w:t>ConjPerf</w:t>
      </w:r>
      <w:r w:rsidR="008503DF" w:rsidRPr="008503DF">
        <w:rPr>
          <w:rFonts w:ascii="Cambria Math" w:hAnsi="Cambria Math" w:cs="Cambria Math"/>
          <w:b/>
          <w:bCs/>
          <w:color w:val="2E78C2"/>
          <w:position w:val="6"/>
          <w:sz w:val="16"/>
          <w:szCs w:val="16"/>
          <w:lang w:eastAsia="x-none"/>
        </w:rPr>
        <w:t>‑</w:t>
      </w:r>
      <w:r w:rsidR="008503DF" w:rsidRPr="008503DF">
        <w:rPr>
          <w:rFonts w:cstheme="minorHAnsi"/>
          <w:b/>
          <w:bCs/>
          <w:color w:val="2E78C2"/>
          <w:position w:val="6"/>
          <w:sz w:val="16"/>
          <w:szCs w:val="16"/>
          <w:lang w:eastAsia="x-none"/>
        </w:rPr>
        <w:t>1cs | 3ms</w:t>
      </w:r>
      <w:r w:rsidRPr="008503DF">
        <w:rPr>
          <w:color w:val="2E78C2"/>
          <w:lang w:eastAsia="x-none"/>
        </w:rPr>
        <w:t xml:space="preserve"> </w:t>
      </w:r>
      <w:r>
        <w:rPr>
          <w:lang w:eastAsia="x-none"/>
        </w:rPr>
        <w:t>him. </w:t>
      </w:r>
    </w:p>
    <w:p w14:paraId="01B45304" w14:textId="77777777" w:rsidR="001B1C62" w:rsidRDefault="001B1C62" w:rsidP="001B1C62">
      <w:pPr>
        <w:spacing w:after="0" w:line="240" w:lineRule="auto"/>
        <w:rPr>
          <w:lang w:eastAsia="x-none"/>
        </w:rPr>
      </w:pPr>
      <w:r w:rsidRPr="001B1C62">
        <w:rPr>
          <w:b/>
          <w:bCs/>
          <w:lang w:eastAsia="x-none"/>
        </w:rPr>
        <w:t>H5221</w:t>
      </w:r>
      <w:r>
        <w:rPr>
          <w:lang w:eastAsia="x-none"/>
        </w:rPr>
        <w:t xml:space="preserve"> - (</w:t>
      </w:r>
      <w:proofErr w:type="gramStart"/>
      <w:r>
        <w:rPr>
          <w:lang w:eastAsia="x-none"/>
        </w:rPr>
        <w:t xml:space="preserve">Verb)  </w:t>
      </w:r>
      <w:proofErr w:type="spellStart"/>
      <w:r>
        <w:rPr>
          <w:lang w:eastAsia="x-none"/>
        </w:rPr>
        <w:t>nakah</w:t>
      </w:r>
      <w:proofErr w:type="spellEnd"/>
      <w:proofErr w:type="gramEnd"/>
      <w:r>
        <w:rPr>
          <w:lang w:eastAsia="x-none"/>
        </w:rPr>
        <w:t xml:space="preserve"> (</w:t>
      </w:r>
      <w:proofErr w:type="spellStart"/>
      <w:r>
        <w:rPr>
          <w:lang w:eastAsia="x-none"/>
        </w:rPr>
        <w:t>naw-kaw</w:t>
      </w:r>
      <w:proofErr w:type="spellEnd"/>
      <w:r>
        <w:rPr>
          <w:lang w:eastAsia="x-none"/>
        </w:rPr>
        <w:t>'): to smite</w:t>
      </w:r>
    </w:p>
    <w:p w14:paraId="40207F4F" w14:textId="7DE17BB8" w:rsidR="001B1C62" w:rsidRDefault="001B1C62" w:rsidP="001B1C62">
      <w:pPr>
        <w:spacing w:after="0" w:line="240" w:lineRule="auto"/>
        <w:rPr>
          <w:lang w:eastAsia="x-none"/>
        </w:rPr>
      </w:pPr>
      <w:r w:rsidRPr="001B1C62">
        <w:rPr>
          <w:b/>
          <w:bCs/>
          <w:lang w:eastAsia="x-none"/>
        </w:rPr>
        <w:lastRenderedPageBreak/>
        <w:t>H4191</w:t>
      </w:r>
      <w:r>
        <w:rPr>
          <w:lang w:eastAsia="x-none"/>
        </w:rPr>
        <w:t xml:space="preserve"> - (Verb) </w:t>
      </w:r>
      <w:proofErr w:type="spellStart"/>
      <w:r>
        <w:rPr>
          <w:lang w:eastAsia="x-none"/>
        </w:rPr>
        <w:t>muth</w:t>
      </w:r>
      <w:proofErr w:type="spellEnd"/>
      <w:r>
        <w:rPr>
          <w:lang w:eastAsia="x-none"/>
        </w:rPr>
        <w:t xml:space="preserve"> (</w:t>
      </w:r>
      <w:proofErr w:type="spellStart"/>
      <w:r>
        <w:rPr>
          <w:lang w:eastAsia="x-none"/>
        </w:rPr>
        <w:t>mooth</w:t>
      </w:r>
      <w:proofErr w:type="spellEnd"/>
      <w:r>
        <w:rPr>
          <w:lang w:eastAsia="x-none"/>
        </w:rPr>
        <w:t>): to die</w:t>
      </w:r>
    </w:p>
    <w:p w14:paraId="76AFBBDF" w14:textId="77777777" w:rsidR="00B37A94" w:rsidRPr="00730534" w:rsidRDefault="00B37A94" w:rsidP="00B37A94">
      <w:pPr>
        <w:spacing w:after="0" w:line="240" w:lineRule="auto"/>
        <w:rPr>
          <w:rFonts w:eastAsia="Times New Roman" w:cstheme="minorHAnsi"/>
        </w:rPr>
      </w:pPr>
    </w:p>
    <w:p w14:paraId="7CC82C68" w14:textId="4C4580B0" w:rsidR="00D33472" w:rsidRDefault="00D33472" w:rsidP="00850587">
      <w:pPr>
        <w:spacing w:after="0" w:line="240" w:lineRule="auto"/>
        <w:rPr>
          <w:rFonts w:eastAsia="Times New Roman" w:cstheme="minorHAnsi"/>
        </w:rPr>
      </w:pPr>
      <w:r w:rsidRPr="00730534">
        <w:rPr>
          <w:rFonts w:eastAsia="Times New Roman" w:cstheme="minorHAnsi"/>
        </w:rPr>
        <w:t xml:space="preserve">Having done such a wonderful thing, to whom did he give credit for this? Who was to be credited with the victories? In 1 Samuel 17:36, he says, "'Your servant slew both the lion and the bear, and this uncircumcised Philistine shall be as one of them, seeing that he has defied the armies of the living God.'" David said, 'Moreover, the Lord who delivered me out of the paw of the lion and out of the paw of the bear, He will deliver me out of the hand of the Philistine.'" David, of course, had a very interesting story to tell as he described what he had done to the bear and to the lion. This is really something </w:t>
      </w:r>
      <w:proofErr w:type="gramStart"/>
      <w:r w:rsidRPr="00730534">
        <w:rPr>
          <w:rFonts w:eastAsia="Times New Roman" w:cstheme="minorHAnsi"/>
        </w:rPr>
        <w:t>pretty exciting</w:t>
      </w:r>
      <w:proofErr w:type="gramEnd"/>
      <w:r w:rsidRPr="00730534">
        <w:rPr>
          <w:rFonts w:eastAsia="Times New Roman" w:cstheme="minorHAnsi"/>
        </w:rPr>
        <w:t xml:space="preserve"> to have hand-to-hand combat with bears and lions. He could have really made himself look very good, but instead he said, "Yeah, I kill them, but it was the Lord who did it," so that it very clearly reflects the divine viewpoint that possessed this boy's thinking. "The Lord is my Deliver. The Lord is my rock." These are expressions which are repeated by David the shepherd in the Psalms. He is a boy who has demonstrated by his performance that he is acting on divine viewpoint; that he has taken in the Word of God; and, that his mind is filled with God's frame of reference, and he has been tapped to be the next king over Israel.</w:t>
      </w:r>
    </w:p>
    <w:p w14:paraId="092133F3" w14:textId="337F1B90" w:rsidR="00850587" w:rsidRDefault="00850587" w:rsidP="00E17063">
      <w:pPr>
        <w:spacing w:after="0" w:line="240" w:lineRule="auto"/>
        <w:rPr>
          <w:lang w:eastAsia="x-none"/>
        </w:rPr>
      </w:pPr>
      <w:r>
        <w:rPr>
          <w:b/>
          <w:bCs/>
          <w:color w:val="802020"/>
          <w:lang w:eastAsia="x-none"/>
        </w:rPr>
        <w:t xml:space="preserve">1Sa </w:t>
      </w:r>
      <w:proofErr w:type="gramStart"/>
      <w:r>
        <w:rPr>
          <w:b/>
          <w:bCs/>
          <w:color w:val="802020"/>
          <w:lang w:eastAsia="x-none"/>
        </w:rPr>
        <w:t>17:36</w:t>
      </w:r>
      <w:r>
        <w:rPr>
          <w:lang w:eastAsia="x-none"/>
        </w:rPr>
        <w:t>  Thy</w:t>
      </w:r>
      <w:proofErr w:type="gramEnd"/>
      <w:r>
        <w:rPr>
          <w:lang w:eastAsia="x-none"/>
        </w:rPr>
        <w:t xml:space="preserve"> servant </w:t>
      </w:r>
      <w:r w:rsidRPr="00320D1B">
        <w:rPr>
          <w:u w:val="single"/>
          <w:lang w:eastAsia="x-none"/>
        </w:rPr>
        <w:t>slew</w:t>
      </w:r>
      <w:r w:rsidR="00320D1B" w:rsidRPr="00320D1B">
        <w:rPr>
          <w:b/>
          <w:bCs/>
          <w:color w:val="9753DB"/>
          <w:position w:val="6"/>
          <w:sz w:val="16"/>
          <w:szCs w:val="16"/>
          <w:lang w:eastAsia="x-none"/>
        </w:rPr>
        <w:t>H5221</w:t>
      </w:r>
      <w:r w:rsidR="000974EB">
        <w:rPr>
          <w:b/>
          <w:bCs/>
          <w:color w:val="9753DB"/>
          <w:position w:val="6"/>
          <w:sz w:val="16"/>
          <w:szCs w:val="16"/>
          <w:lang w:eastAsia="x-none"/>
        </w:rPr>
        <w:t xml:space="preserve"> </w:t>
      </w:r>
      <w:r w:rsidR="000974EB" w:rsidRPr="000974EB">
        <w:rPr>
          <w:b/>
          <w:bCs/>
          <w:color w:val="2E78C2"/>
          <w:position w:val="6"/>
          <w:sz w:val="16"/>
          <w:szCs w:val="16"/>
          <w:lang w:eastAsia="x-none"/>
        </w:rPr>
        <w:t>V</w:t>
      </w:r>
      <w:r w:rsidR="000974EB" w:rsidRPr="000974EB">
        <w:rPr>
          <w:rFonts w:ascii="Cambria Math" w:hAnsi="Cambria Math" w:cs="Cambria Math"/>
          <w:b/>
          <w:bCs/>
          <w:color w:val="2E78C2"/>
          <w:position w:val="6"/>
          <w:sz w:val="16"/>
          <w:szCs w:val="16"/>
          <w:lang w:eastAsia="x-none"/>
        </w:rPr>
        <w:t>‑</w:t>
      </w:r>
      <w:r w:rsidR="000974EB" w:rsidRPr="000974EB">
        <w:rPr>
          <w:b/>
          <w:bCs/>
          <w:color w:val="2E78C2"/>
          <w:position w:val="6"/>
          <w:sz w:val="16"/>
          <w:szCs w:val="16"/>
          <w:lang w:eastAsia="x-none"/>
        </w:rPr>
        <w:t>Hifil</w:t>
      </w:r>
      <w:r w:rsidR="000974EB" w:rsidRPr="000974EB">
        <w:rPr>
          <w:rFonts w:ascii="Cambria Math" w:hAnsi="Cambria Math" w:cs="Cambria Math"/>
          <w:b/>
          <w:bCs/>
          <w:color w:val="2E78C2"/>
          <w:position w:val="6"/>
          <w:sz w:val="16"/>
          <w:szCs w:val="16"/>
          <w:lang w:eastAsia="x-none"/>
        </w:rPr>
        <w:t>‑</w:t>
      </w:r>
      <w:r w:rsidR="000974EB" w:rsidRPr="000974EB">
        <w:rPr>
          <w:b/>
          <w:bCs/>
          <w:color w:val="2E78C2"/>
          <w:position w:val="6"/>
          <w:sz w:val="16"/>
          <w:szCs w:val="16"/>
          <w:lang w:eastAsia="x-none"/>
        </w:rPr>
        <w:t>Perf</w:t>
      </w:r>
      <w:r w:rsidR="000974EB" w:rsidRPr="000974EB">
        <w:rPr>
          <w:rFonts w:ascii="Cambria Math" w:hAnsi="Cambria Math" w:cs="Cambria Math"/>
          <w:b/>
          <w:bCs/>
          <w:color w:val="2E78C2"/>
          <w:position w:val="6"/>
          <w:sz w:val="16"/>
          <w:szCs w:val="16"/>
          <w:lang w:eastAsia="x-none"/>
        </w:rPr>
        <w:t>‑</w:t>
      </w:r>
      <w:r w:rsidR="000974EB" w:rsidRPr="000974EB">
        <w:rPr>
          <w:b/>
          <w:bCs/>
          <w:color w:val="2E78C2"/>
          <w:position w:val="6"/>
          <w:sz w:val="16"/>
          <w:szCs w:val="16"/>
          <w:lang w:eastAsia="x-none"/>
        </w:rPr>
        <w:t>3ms</w:t>
      </w:r>
      <w:r w:rsidRPr="000974EB">
        <w:rPr>
          <w:color w:val="2E78C2"/>
          <w:lang w:eastAsia="x-none"/>
        </w:rPr>
        <w:t xml:space="preserve"> </w:t>
      </w:r>
      <w:r>
        <w:rPr>
          <w:lang w:eastAsia="x-none"/>
        </w:rPr>
        <w:t xml:space="preserve">both the lion and the bear: and this uncircumcised Philistine shall be as one of them, seeing </w:t>
      </w:r>
      <w:r w:rsidRPr="00320D1B">
        <w:rPr>
          <w:u w:val="single"/>
          <w:lang w:eastAsia="x-none"/>
        </w:rPr>
        <w:t>he hath defied</w:t>
      </w:r>
      <w:r w:rsidR="00320D1B" w:rsidRPr="00320D1B">
        <w:rPr>
          <w:rFonts w:ascii="Calibri" w:hAnsi="Calibri" w:cs="Calibri"/>
          <w:b/>
          <w:bCs/>
          <w:color w:val="9753DB"/>
          <w:position w:val="6"/>
          <w:sz w:val="16"/>
          <w:szCs w:val="16"/>
          <w:lang w:eastAsia="x-none"/>
        </w:rPr>
        <w:t>H2778</w:t>
      </w:r>
      <w:r w:rsidR="000974EB">
        <w:rPr>
          <w:rFonts w:ascii="Calibri" w:hAnsi="Calibri" w:cs="Calibri"/>
          <w:b/>
          <w:bCs/>
          <w:color w:val="9753DB"/>
          <w:position w:val="6"/>
          <w:sz w:val="16"/>
          <w:szCs w:val="16"/>
          <w:lang w:eastAsia="x-none"/>
        </w:rPr>
        <w:t xml:space="preserve"> </w:t>
      </w:r>
      <w:r w:rsidR="000974EB" w:rsidRPr="000974EB">
        <w:rPr>
          <w:rFonts w:ascii="Calibri" w:hAnsi="Calibri" w:cs="Calibri"/>
          <w:b/>
          <w:bCs/>
          <w:color w:val="2E78C2"/>
          <w:position w:val="6"/>
          <w:sz w:val="16"/>
          <w:szCs w:val="16"/>
          <w:lang w:eastAsia="x-none"/>
        </w:rPr>
        <w:t>V</w:t>
      </w:r>
      <w:r w:rsidR="000974EB" w:rsidRPr="000974EB">
        <w:rPr>
          <w:rFonts w:ascii="Cambria Math" w:hAnsi="Cambria Math" w:cs="Cambria Math"/>
          <w:b/>
          <w:bCs/>
          <w:color w:val="2E78C2"/>
          <w:position w:val="6"/>
          <w:sz w:val="16"/>
          <w:szCs w:val="16"/>
          <w:lang w:eastAsia="x-none"/>
        </w:rPr>
        <w:t>‑</w:t>
      </w:r>
      <w:r w:rsidR="000974EB" w:rsidRPr="000974EB">
        <w:rPr>
          <w:rFonts w:ascii="Calibri" w:hAnsi="Calibri" w:cs="Calibri"/>
          <w:b/>
          <w:bCs/>
          <w:color w:val="2E78C2"/>
          <w:position w:val="6"/>
          <w:sz w:val="16"/>
          <w:szCs w:val="16"/>
          <w:lang w:eastAsia="x-none"/>
        </w:rPr>
        <w:t>Piel</w:t>
      </w:r>
      <w:r w:rsidR="000974EB" w:rsidRPr="000974EB">
        <w:rPr>
          <w:rFonts w:ascii="Cambria Math" w:hAnsi="Cambria Math" w:cs="Cambria Math"/>
          <w:b/>
          <w:bCs/>
          <w:color w:val="2E78C2"/>
          <w:position w:val="6"/>
          <w:sz w:val="16"/>
          <w:szCs w:val="16"/>
          <w:lang w:eastAsia="x-none"/>
        </w:rPr>
        <w:t>‑</w:t>
      </w:r>
      <w:r w:rsidR="000974EB" w:rsidRPr="000974EB">
        <w:rPr>
          <w:rFonts w:ascii="Calibri" w:hAnsi="Calibri" w:cs="Calibri"/>
          <w:b/>
          <w:bCs/>
          <w:color w:val="2E78C2"/>
          <w:position w:val="6"/>
          <w:sz w:val="16"/>
          <w:szCs w:val="16"/>
          <w:lang w:eastAsia="x-none"/>
        </w:rPr>
        <w:t>Perf</w:t>
      </w:r>
      <w:r w:rsidR="000974EB" w:rsidRPr="000974EB">
        <w:rPr>
          <w:rFonts w:ascii="Cambria Math" w:hAnsi="Cambria Math" w:cs="Cambria Math"/>
          <w:b/>
          <w:bCs/>
          <w:color w:val="2E78C2"/>
          <w:position w:val="6"/>
          <w:sz w:val="16"/>
          <w:szCs w:val="16"/>
          <w:lang w:eastAsia="x-none"/>
        </w:rPr>
        <w:t>‑</w:t>
      </w:r>
      <w:r w:rsidR="000974EB" w:rsidRPr="000974EB">
        <w:rPr>
          <w:rFonts w:ascii="Calibri" w:hAnsi="Calibri" w:cs="Calibri"/>
          <w:b/>
          <w:bCs/>
          <w:color w:val="2E78C2"/>
          <w:position w:val="6"/>
          <w:sz w:val="16"/>
          <w:szCs w:val="16"/>
          <w:lang w:eastAsia="x-none"/>
        </w:rPr>
        <w:t>3ms</w:t>
      </w:r>
      <w:r w:rsidR="00320D1B" w:rsidRPr="000974EB">
        <w:rPr>
          <w:rFonts w:ascii="Calibri" w:hAnsi="Calibri" w:cs="Calibri"/>
          <w:b/>
          <w:bCs/>
          <w:color w:val="2E78C2"/>
          <w:sz w:val="16"/>
          <w:szCs w:val="16"/>
          <w:lang w:eastAsia="x-none"/>
        </w:rPr>
        <w:t xml:space="preserve"> </w:t>
      </w:r>
      <w:r w:rsidRPr="000974EB">
        <w:rPr>
          <w:lang w:eastAsia="x-none"/>
        </w:rPr>
        <w:t xml:space="preserve"> </w:t>
      </w:r>
      <w:r>
        <w:rPr>
          <w:lang w:eastAsia="x-none"/>
        </w:rPr>
        <w:t>the armies of the living God. </w:t>
      </w:r>
    </w:p>
    <w:p w14:paraId="5C96EF20" w14:textId="50FCD7E0" w:rsidR="00E17063" w:rsidRDefault="00E17063" w:rsidP="00E17063">
      <w:pPr>
        <w:spacing w:after="0" w:line="240" w:lineRule="auto"/>
        <w:outlineLvl w:val="1"/>
        <w:rPr>
          <w:lang w:eastAsia="x-none"/>
        </w:rPr>
      </w:pPr>
      <w:r w:rsidRPr="00E17063">
        <w:rPr>
          <w:b/>
          <w:bCs/>
          <w:lang w:eastAsia="x-none"/>
        </w:rPr>
        <w:t>H5221</w:t>
      </w:r>
      <w:r>
        <w:rPr>
          <w:lang w:eastAsia="x-none"/>
        </w:rPr>
        <w:t xml:space="preserve"> - (Verb) </w:t>
      </w:r>
      <w:proofErr w:type="spellStart"/>
      <w:r>
        <w:rPr>
          <w:lang w:eastAsia="x-none"/>
        </w:rPr>
        <w:t>nakah</w:t>
      </w:r>
      <w:proofErr w:type="spellEnd"/>
      <w:r>
        <w:rPr>
          <w:lang w:eastAsia="x-none"/>
        </w:rPr>
        <w:t xml:space="preserve"> (</w:t>
      </w:r>
      <w:proofErr w:type="spellStart"/>
      <w:r>
        <w:rPr>
          <w:lang w:eastAsia="x-none"/>
        </w:rPr>
        <w:t>naw-kaw</w:t>
      </w:r>
      <w:proofErr w:type="spellEnd"/>
      <w:r>
        <w:rPr>
          <w:lang w:eastAsia="x-none"/>
        </w:rPr>
        <w:t>'): to smite</w:t>
      </w:r>
    </w:p>
    <w:p w14:paraId="0EF29B7F" w14:textId="7A878D0B" w:rsidR="00E17063" w:rsidRDefault="00E17063" w:rsidP="00E17063">
      <w:pPr>
        <w:spacing w:after="0" w:line="240" w:lineRule="auto"/>
        <w:outlineLvl w:val="1"/>
        <w:rPr>
          <w:lang w:eastAsia="x-none"/>
        </w:rPr>
      </w:pPr>
      <w:r w:rsidRPr="00E17063">
        <w:rPr>
          <w:b/>
          <w:bCs/>
          <w:lang w:eastAsia="x-none"/>
        </w:rPr>
        <w:t xml:space="preserve">H2778 </w:t>
      </w:r>
      <w:r w:rsidRPr="00E17063">
        <w:rPr>
          <w:lang w:eastAsia="x-none"/>
        </w:rPr>
        <w:t xml:space="preserve">- (Verb) </w:t>
      </w:r>
      <w:proofErr w:type="spellStart"/>
      <w:proofErr w:type="gramStart"/>
      <w:r w:rsidRPr="00E17063">
        <w:rPr>
          <w:lang w:eastAsia="x-none"/>
        </w:rPr>
        <w:t>charaph</w:t>
      </w:r>
      <w:proofErr w:type="spellEnd"/>
      <w:r w:rsidRPr="00E17063">
        <w:rPr>
          <w:lang w:eastAsia="x-none"/>
        </w:rPr>
        <w:t>.(</w:t>
      </w:r>
      <w:proofErr w:type="spellStart"/>
      <w:proofErr w:type="gramEnd"/>
      <w:r w:rsidRPr="00E17063">
        <w:rPr>
          <w:lang w:eastAsia="x-none"/>
        </w:rPr>
        <w:t>khaw-raf</w:t>
      </w:r>
      <w:proofErr w:type="spellEnd"/>
      <w:r w:rsidRPr="00E17063">
        <w:rPr>
          <w:lang w:eastAsia="x-none"/>
        </w:rPr>
        <w:t>'): to reproach</w:t>
      </w:r>
    </w:p>
    <w:p w14:paraId="265C834D" w14:textId="02982C49" w:rsidR="00D33472" w:rsidRPr="00730534" w:rsidRDefault="00D33472" w:rsidP="00E17063">
      <w:pPr>
        <w:spacing w:before="100" w:beforeAutospacing="1" w:after="100" w:afterAutospacing="1" w:line="240" w:lineRule="auto"/>
        <w:outlineLvl w:val="1"/>
        <w:rPr>
          <w:rFonts w:eastAsia="Times New Roman" w:cstheme="minorHAnsi"/>
          <w:b/>
          <w:bCs/>
        </w:rPr>
      </w:pPr>
      <w:r w:rsidRPr="00730534">
        <w:rPr>
          <w:rFonts w:eastAsia="Times New Roman" w:cstheme="minorHAnsi"/>
          <w:b/>
          <w:bCs/>
        </w:rPr>
        <w:t>Goliath</w:t>
      </w:r>
    </w:p>
    <w:p w14:paraId="4625DBA4" w14:textId="01692463" w:rsidR="00D33472" w:rsidRDefault="00D33472" w:rsidP="00D33472">
      <w:pPr>
        <w:spacing w:after="0" w:line="240" w:lineRule="auto"/>
        <w:rPr>
          <w:rFonts w:eastAsia="Times New Roman" w:cstheme="minorHAnsi"/>
        </w:rPr>
      </w:pPr>
      <w:r w:rsidRPr="00730534">
        <w:rPr>
          <w:rFonts w:eastAsia="Times New Roman" w:cstheme="minorHAnsi"/>
        </w:rPr>
        <w:t xml:space="preserve">The result of this kind of a mentality led to one of the great victories in David's life. This was </w:t>
      </w:r>
      <w:proofErr w:type="gramStart"/>
      <w:r w:rsidRPr="00730534">
        <w:rPr>
          <w:rFonts w:eastAsia="Times New Roman" w:cstheme="minorHAnsi"/>
        </w:rPr>
        <w:t>on the occasion of</w:t>
      </w:r>
      <w:proofErr w:type="gramEnd"/>
      <w:r w:rsidRPr="00730534">
        <w:rPr>
          <w:rFonts w:eastAsia="Times New Roman" w:cstheme="minorHAnsi"/>
        </w:rPr>
        <w:t xml:space="preserve"> the threat by the Philistine giant Goliath. Goliath was nine feet two inches tall. He was a champion of the Philistine arch enemy of the Jewish people, and a very degenerate enemy at that. 1 Samuel 17:4 says, "And there went out a champion out of the camp of the Philistines named Goliath of Gath whose height was six cubits and a span (nine feet two inches high)." A nine-foot two-inch high man is a pretty imposing sight, and this huge creature would step out on the field between the two armies which were lined up facing </w:t>
      </w:r>
      <w:proofErr w:type="gramStart"/>
      <w:r w:rsidRPr="00730534">
        <w:rPr>
          <w:rFonts w:eastAsia="Times New Roman" w:cstheme="minorHAnsi"/>
        </w:rPr>
        <w:t>each other, and</w:t>
      </w:r>
      <w:proofErr w:type="gramEnd"/>
      <w:r w:rsidRPr="00730534">
        <w:rPr>
          <w:rFonts w:eastAsia="Times New Roman" w:cstheme="minorHAnsi"/>
        </w:rPr>
        <w:t xml:space="preserve"> would challenge the Jews to send out anybody at all to fight him, and that would settle the war between them.</w:t>
      </w:r>
    </w:p>
    <w:p w14:paraId="39A591FA" w14:textId="18D22929" w:rsidR="00850587" w:rsidRDefault="00850587" w:rsidP="00D33472">
      <w:pPr>
        <w:spacing w:after="0" w:line="240" w:lineRule="auto"/>
        <w:rPr>
          <w:lang w:eastAsia="x-none"/>
        </w:rPr>
      </w:pPr>
      <w:r>
        <w:rPr>
          <w:b/>
          <w:bCs/>
          <w:color w:val="802020"/>
          <w:lang w:eastAsia="x-none"/>
        </w:rPr>
        <w:t xml:space="preserve">1Sa </w:t>
      </w:r>
      <w:proofErr w:type="gramStart"/>
      <w:r>
        <w:rPr>
          <w:b/>
          <w:bCs/>
          <w:color w:val="802020"/>
          <w:lang w:eastAsia="x-none"/>
        </w:rPr>
        <w:t>17:4</w:t>
      </w:r>
      <w:r>
        <w:rPr>
          <w:lang w:eastAsia="x-none"/>
        </w:rPr>
        <w:t>  And</w:t>
      </w:r>
      <w:proofErr w:type="gramEnd"/>
      <w:r>
        <w:rPr>
          <w:lang w:eastAsia="x-none"/>
        </w:rPr>
        <w:t xml:space="preserve"> there went out </w:t>
      </w:r>
      <w:r w:rsidRPr="00784FD7">
        <w:rPr>
          <w:u w:val="single"/>
          <w:lang w:eastAsia="x-none"/>
        </w:rPr>
        <w:t>a champion</w:t>
      </w:r>
      <w:r w:rsidR="00784FD7" w:rsidRPr="00784FD7">
        <w:rPr>
          <w:rFonts w:cstheme="minorHAnsi"/>
          <w:b/>
          <w:bCs/>
          <w:color w:val="9753DB"/>
          <w:position w:val="6"/>
          <w:sz w:val="16"/>
          <w:szCs w:val="16"/>
          <w:lang w:eastAsia="x-none"/>
        </w:rPr>
        <w:t>H1143</w:t>
      </w:r>
      <w:r w:rsidR="000974EB">
        <w:rPr>
          <w:rFonts w:cstheme="minorHAnsi"/>
          <w:b/>
          <w:bCs/>
          <w:color w:val="9753DB"/>
          <w:position w:val="6"/>
          <w:sz w:val="16"/>
          <w:szCs w:val="16"/>
          <w:lang w:eastAsia="x-none"/>
        </w:rPr>
        <w:t xml:space="preserve"> </w:t>
      </w:r>
      <w:r w:rsidR="000974EB" w:rsidRPr="000974EB">
        <w:rPr>
          <w:rFonts w:cstheme="minorHAnsi"/>
          <w:b/>
          <w:bCs/>
          <w:color w:val="2E78C2"/>
          <w:position w:val="6"/>
          <w:sz w:val="16"/>
          <w:szCs w:val="16"/>
          <w:lang w:eastAsia="x-none"/>
        </w:rPr>
        <w:t>Art | N</w:t>
      </w:r>
      <w:r w:rsidR="000974EB" w:rsidRPr="000974EB">
        <w:rPr>
          <w:rFonts w:ascii="Cambria Math" w:hAnsi="Cambria Math" w:cs="Cambria Math"/>
          <w:b/>
          <w:bCs/>
          <w:color w:val="2E78C2"/>
          <w:position w:val="6"/>
          <w:sz w:val="16"/>
          <w:szCs w:val="16"/>
          <w:lang w:eastAsia="x-none"/>
        </w:rPr>
        <w:t>‑</w:t>
      </w:r>
      <w:r w:rsidR="000974EB" w:rsidRPr="000974EB">
        <w:rPr>
          <w:rFonts w:cstheme="minorHAnsi"/>
          <w:b/>
          <w:bCs/>
          <w:color w:val="2E78C2"/>
          <w:position w:val="6"/>
          <w:sz w:val="16"/>
          <w:szCs w:val="16"/>
          <w:lang w:eastAsia="x-none"/>
        </w:rPr>
        <w:t>md</w:t>
      </w:r>
      <w:r w:rsidRPr="000974EB">
        <w:rPr>
          <w:color w:val="2E78C2"/>
          <w:lang w:eastAsia="x-none"/>
        </w:rPr>
        <w:t xml:space="preserve"> </w:t>
      </w:r>
      <w:r>
        <w:rPr>
          <w:lang w:eastAsia="x-none"/>
        </w:rPr>
        <w:t xml:space="preserve">out of the camp of the Philistines, named Goliath, of Gath, whose height </w:t>
      </w:r>
      <w:r>
        <w:rPr>
          <w:i/>
          <w:iCs/>
          <w:color w:val="757575"/>
          <w:lang w:eastAsia="x-none"/>
        </w:rPr>
        <w:t>was</w:t>
      </w:r>
      <w:r>
        <w:rPr>
          <w:lang w:eastAsia="x-none"/>
        </w:rPr>
        <w:t xml:space="preserve"> six cubits and a span. </w:t>
      </w:r>
    </w:p>
    <w:p w14:paraId="5181DA11" w14:textId="46AEA26F" w:rsidR="00784119" w:rsidRPr="00730534" w:rsidRDefault="005A495B" w:rsidP="00D33472">
      <w:pPr>
        <w:spacing w:after="0" w:line="240" w:lineRule="auto"/>
        <w:rPr>
          <w:rFonts w:eastAsia="Times New Roman" w:cstheme="minorHAnsi"/>
        </w:rPr>
      </w:pPr>
      <w:r w:rsidRPr="005A495B">
        <w:rPr>
          <w:rFonts w:eastAsia="Times New Roman" w:cstheme="minorHAnsi"/>
          <w:b/>
          <w:bCs/>
        </w:rPr>
        <w:t>H1143</w:t>
      </w:r>
      <w:r w:rsidRPr="005A495B">
        <w:rPr>
          <w:rFonts w:eastAsia="Times New Roman" w:cstheme="minorHAnsi"/>
        </w:rPr>
        <w:t xml:space="preserve"> - (noun) </w:t>
      </w:r>
      <w:proofErr w:type="spellStart"/>
      <w:r w:rsidRPr="005A495B">
        <w:rPr>
          <w:rFonts w:eastAsia="Times New Roman" w:cstheme="minorHAnsi"/>
        </w:rPr>
        <w:t>benayim</w:t>
      </w:r>
      <w:proofErr w:type="spellEnd"/>
      <w:r w:rsidRPr="005A495B">
        <w:rPr>
          <w:rFonts w:eastAsia="Times New Roman" w:cstheme="minorHAnsi"/>
        </w:rPr>
        <w:t xml:space="preserve"> (bay-nah'-</w:t>
      </w:r>
      <w:proofErr w:type="spellStart"/>
      <w:r w:rsidRPr="005A495B">
        <w:rPr>
          <w:rFonts w:eastAsia="Times New Roman" w:cstheme="minorHAnsi"/>
        </w:rPr>
        <w:t>yim</w:t>
      </w:r>
      <w:proofErr w:type="spellEnd"/>
      <w:r w:rsidRPr="005A495B">
        <w:rPr>
          <w:rFonts w:eastAsia="Times New Roman" w:cstheme="minorHAnsi"/>
        </w:rPr>
        <w:t>): champion</w:t>
      </w:r>
    </w:p>
    <w:p w14:paraId="0EA193B1" w14:textId="77777777" w:rsidR="00850587" w:rsidRDefault="00850587" w:rsidP="00850587">
      <w:pPr>
        <w:spacing w:after="0" w:line="240" w:lineRule="auto"/>
        <w:rPr>
          <w:rFonts w:eastAsia="Times New Roman" w:cstheme="minorHAnsi"/>
        </w:rPr>
      </w:pPr>
    </w:p>
    <w:p w14:paraId="35680509" w14:textId="06087C9F" w:rsidR="00D33472" w:rsidRDefault="00D33472" w:rsidP="00850587">
      <w:pPr>
        <w:spacing w:after="0" w:line="240" w:lineRule="auto"/>
        <w:rPr>
          <w:rFonts w:eastAsia="Times New Roman" w:cstheme="minorHAnsi"/>
        </w:rPr>
      </w:pPr>
      <w:r w:rsidRPr="00730534">
        <w:rPr>
          <w:rFonts w:eastAsia="Times New Roman" w:cstheme="minorHAnsi"/>
        </w:rPr>
        <w:t xml:space="preserve">Goliath was an extremely formidable enemy of the state. 1 Samuel 17:8 says, "And he stood and cried unto the armies of Israel and said unto them, 'Why have you come out to set your battle in array? Am not I </w:t>
      </w:r>
      <w:proofErr w:type="gramStart"/>
      <w:r w:rsidRPr="00730534">
        <w:rPr>
          <w:rFonts w:eastAsia="Times New Roman" w:cstheme="minorHAnsi"/>
        </w:rPr>
        <w:t>a</w:t>
      </w:r>
      <w:proofErr w:type="gramEnd"/>
      <w:r w:rsidRPr="00730534">
        <w:rPr>
          <w:rFonts w:eastAsia="Times New Roman" w:cstheme="minorHAnsi"/>
        </w:rPr>
        <w:t xml:space="preserve"> Philistine, and you servants to Saul? Choose you a man for </w:t>
      </w:r>
      <w:proofErr w:type="gramStart"/>
      <w:r w:rsidRPr="00730534">
        <w:rPr>
          <w:rFonts w:eastAsia="Times New Roman" w:cstheme="minorHAnsi"/>
        </w:rPr>
        <w:t>you, and</w:t>
      </w:r>
      <w:proofErr w:type="gramEnd"/>
      <w:r w:rsidRPr="00730534">
        <w:rPr>
          <w:rFonts w:eastAsia="Times New Roman" w:cstheme="minorHAnsi"/>
        </w:rPr>
        <w:t xml:space="preserve"> let him come down to me. If he be able to fight with me and to kill me, then will we be your servants. But if I prevail against him and kill him, then shall you be our servants and serve us.' And the Philistine said, 'I defy the armies of Israel this day. Give me a man that we may fight together.'"</w:t>
      </w:r>
    </w:p>
    <w:p w14:paraId="20F0CF09" w14:textId="1ED4EAD2" w:rsidR="005A495B" w:rsidRDefault="00850587" w:rsidP="00850587">
      <w:pPr>
        <w:spacing w:after="0" w:line="240" w:lineRule="auto"/>
        <w:rPr>
          <w:lang w:eastAsia="x-none"/>
        </w:rPr>
      </w:pPr>
      <w:r>
        <w:rPr>
          <w:b/>
          <w:bCs/>
          <w:color w:val="802020"/>
          <w:lang w:eastAsia="x-none"/>
        </w:rPr>
        <w:t xml:space="preserve">1Sa </w:t>
      </w:r>
      <w:proofErr w:type="gramStart"/>
      <w:r>
        <w:rPr>
          <w:b/>
          <w:bCs/>
          <w:color w:val="802020"/>
          <w:lang w:eastAsia="x-none"/>
        </w:rPr>
        <w:t>17:8</w:t>
      </w:r>
      <w:r>
        <w:rPr>
          <w:lang w:eastAsia="x-none"/>
        </w:rPr>
        <w:t>  And</w:t>
      </w:r>
      <w:proofErr w:type="gramEnd"/>
      <w:r>
        <w:rPr>
          <w:lang w:eastAsia="x-none"/>
        </w:rPr>
        <w:t xml:space="preserve"> he stood and cried unto the armies of Israel, and said unto them, Why are ye come out to set </w:t>
      </w:r>
      <w:r>
        <w:rPr>
          <w:i/>
          <w:iCs/>
          <w:color w:val="757575"/>
          <w:lang w:eastAsia="x-none"/>
        </w:rPr>
        <w:t>your</w:t>
      </w:r>
      <w:r>
        <w:rPr>
          <w:lang w:eastAsia="x-none"/>
        </w:rPr>
        <w:t xml:space="preserve"> battle in array? </w:t>
      </w:r>
      <w:r>
        <w:rPr>
          <w:i/>
          <w:iCs/>
          <w:color w:val="757575"/>
          <w:lang w:eastAsia="x-none"/>
        </w:rPr>
        <w:t>am</w:t>
      </w:r>
      <w:r>
        <w:rPr>
          <w:lang w:eastAsia="x-none"/>
        </w:rPr>
        <w:t xml:space="preserve"> not I a Philistine, and ye servants to Saul? </w:t>
      </w:r>
      <w:r w:rsidRPr="00F75E7A">
        <w:rPr>
          <w:u w:val="single"/>
          <w:lang w:eastAsia="x-none"/>
        </w:rPr>
        <w:t>choose</w:t>
      </w:r>
      <w:r w:rsidR="00F75E7A" w:rsidRPr="00F75E7A">
        <w:rPr>
          <w:rFonts w:cstheme="minorHAnsi"/>
          <w:b/>
          <w:bCs/>
          <w:color w:val="9753DB"/>
          <w:position w:val="6"/>
          <w:sz w:val="16"/>
          <w:szCs w:val="16"/>
          <w:lang w:eastAsia="x-none"/>
        </w:rPr>
        <w:t>H</w:t>
      </w:r>
      <w:r w:rsidR="00CA10EE">
        <w:rPr>
          <w:rFonts w:cstheme="minorHAnsi"/>
          <w:b/>
          <w:bCs/>
          <w:color w:val="9753DB"/>
          <w:position w:val="6"/>
          <w:sz w:val="16"/>
          <w:szCs w:val="16"/>
          <w:lang w:eastAsia="x-none"/>
        </w:rPr>
        <w:t>977</w:t>
      </w:r>
      <w:r w:rsidR="00391838">
        <w:rPr>
          <w:rFonts w:cstheme="minorHAnsi"/>
          <w:b/>
          <w:bCs/>
          <w:color w:val="9753DB"/>
          <w:position w:val="6"/>
          <w:sz w:val="16"/>
          <w:szCs w:val="16"/>
          <w:lang w:eastAsia="x-none"/>
        </w:rPr>
        <w:t xml:space="preserve"> </w:t>
      </w:r>
      <w:r w:rsidR="00391838" w:rsidRPr="00391838">
        <w:rPr>
          <w:rFonts w:cstheme="minorHAnsi"/>
          <w:b/>
          <w:bCs/>
          <w:color w:val="2E78C2"/>
          <w:position w:val="6"/>
          <w:sz w:val="16"/>
          <w:szCs w:val="16"/>
          <w:lang w:eastAsia="x-none"/>
        </w:rPr>
        <w:t>V</w:t>
      </w:r>
      <w:r w:rsidR="00391838" w:rsidRPr="00391838">
        <w:rPr>
          <w:rFonts w:ascii="Cambria Math" w:hAnsi="Cambria Math" w:cs="Cambria Math"/>
          <w:b/>
          <w:bCs/>
          <w:color w:val="2E78C2"/>
          <w:position w:val="6"/>
          <w:sz w:val="16"/>
          <w:szCs w:val="16"/>
          <w:lang w:eastAsia="x-none"/>
        </w:rPr>
        <w:t>‑</w:t>
      </w:r>
      <w:proofErr w:type="spellStart"/>
      <w:r w:rsidR="00391838" w:rsidRPr="00391838">
        <w:rPr>
          <w:rFonts w:cstheme="minorHAnsi"/>
          <w:b/>
          <w:bCs/>
          <w:color w:val="2E78C2"/>
          <w:position w:val="6"/>
          <w:sz w:val="16"/>
          <w:szCs w:val="16"/>
          <w:lang w:eastAsia="x-none"/>
        </w:rPr>
        <w:t>Qal</w:t>
      </w:r>
      <w:proofErr w:type="spellEnd"/>
      <w:r w:rsidR="00391838" w:rsidRPr="00391838">
        <w:rPr>
          <w:rFonts w:ascii="Cambria Math" w:hAnsi="Cambria Math" w:cs="Cambria Math"/>
          <w:b/>
          <w:bCs/>
          <w:color w:val="2E78C2"/>
          <w:position w:val="6"/>
          <w:sz w:val="16"/>
          <w:szCs w:val="16"/>
          <w:lang w:eastAsia="x-none"/>
        </w:rPr>
        <w:t>‑</w:t>
      </w:r>
      <w:r w:rsidR="00391838" w:rsidRPr="00391838">
        <w:rPr>
          <w:rFonts w:cstheme="minorHAnsi"/>
          <w:b/>
          <w:bCs/>
          <w:color w:val="2E78C2"/>
          <w:position w:val="6"/>
          <w:sz w:val="16"/>
          <w:szCs w:val="16"/>
          <w:lang w:eastAsia="x-none"/>
        </w:rPr>
        <w:t>Imp</w:t>
      </w:r>
      <w:r w:rsidR="00391838" w:rsidRPr="00391838">
        <w:rPr>
          <w:rFonts w:ascii="Cambria Math" w:hAnsi="Cambria Math" w:cs="Cambria Math"/>
          <w:b/>
          <w:bCs/>
          <w:color w:val="2E78C2"/>
          <w:position w:val="6"/>
          <w:sz w:val="16"/>
          <w:szCs w:val="16"/>
          <w:lang w:eastAsia="x-none"/>
        </w:rPr>
        <w:t>‑</w:t>
      </w:r>
      <w:proofErr w:type="spellStart"/>
      <w:r w:rsidR="00391838" w:rsidRPr="00391838">
        <w:rPr>
          <w:rFonts w:cstheme="minorHAnsi"/>
          <w:b/>
          <w:bCs/>
          <w:color w:val="2E78C2"/>
          <w:position w:val="6"/>
          <w:sz w:val="16"/>
          <w:szCs w:val="16"/>
          <w:lang w:eastAsia="x-none"/>
        </w:rPr>
        <w:t>mp</w:t>
      </w:r>
      <w:proofErr w:type="spellEnd"/>
      <w:r w:rsidRPr="00391838">
        <w:rPr>
          <w:color w:val="2E78C2"/>
          <w:lang w:eastAsia="x-none"/>
        </w:rPr>
        <w:t xml:space="preserve"> </w:t>
      </w:r>
      <w:r>
        <w:rPr>
          <w:lang w:eastAsia="x-none"/>
        </w:rPr>
        <w:t>you a man for you, and let him come down to me.</w:t>
      </w:r>
    </w:p>
    <w:p w14:paraId="11DA4F61" w14:textId="08EEAED4" w:rsidR="00CA10EE" w:rsidRDefault="00CA10EE" w:rsidP="00850587">
      <w:pPr>
        <w:spacing w:after="0" w:line="240" w:lineRule="auto"/>
        <w:rPr>
          <w:lang w:eastAsia="x-none"/>
        </w:rPr>
      </w:pPr>
      <w:r w:rsidRPr="00CA10EE">
        <w:rPr>
          <w:b/>
          <w:bCs/>
          <w:lang w:eastAsia="x-none"/>
        </w:rPr>
        <w:t>H977</w:t>
      </w:r>
      <w:r w:rsidRPr="00CA10EE">
        <w:rPr>
          <w:lang w:eastAsia="x-none"/>
        </w:rPr>
        <w:t xml:space="preserve"> - (Verb) </w:t>
      </w:r>
      <w:proofErr w:type="spellStart"/>
      <w:r w:rsidRPr="00CA10EE">
        <w:rPr>
          <w:lang w:eastAsia="x-none"/>
        </w:rPr>
        <w:t>bachar</w:t>
      </w:r>
      <w:proofErr w:type="spellEnd"/>
      <w:r w:rsidRPr="00CA10EE">
        <w:rPr>
          <w:lang w:eastAsia="x-none"/>
        </w:rPr>
        <w:t xml:space="preserve"> (</w:t>
      </w:r>
      <w:proofErr w:type="spellStart"/>
      <w:r w:rsidRPr="00CA10EE">
        <w:rPr>
          <w:lang w:eastAsia="x-none"/>
        </w:rPr>
        <w:t>baw-khar</w:t>
      </w:r>
      <w:proofErr w:type="spellEnd"/>
      <w:r w:rsidRPr="00CA10EE">
        <w:rPr>
          <w:lang w:eastAsia="x-none"/>
        </w:rPr>
        <w:t>'): to choose</w:t>
      </w:r>
    </w:p>
    <w:p w14:paraId="47B5AD71" w14:textId="77777777" w:rsidR="00CA10EE" w:rsidRPr="00850587" w:rsidRDefault="00CA10EE" w:rsidP="00850587">
      <w:pPr>
        <w:spacing w:after="0" w:line="240" w:lineRule="auto"/>
        <w:rPr>
          <w:lang w:eastAsia="x-none"/>
        </w:rPr>
      </w:pPr>
    </w:p>
    <w:p w14:paraId="7295F7AB" w14:textId="67ABA9B6" w:rsidR="00D33472" w:rsidRDefault="00D33472" w:rsidP="00850587">
      <w:pPr>
        <w:spacing w:after="0" w:line="240" w:lineRule="auto"/>
        <w:rPr>
          <w:rFonts w:eastAsia="Times New Roman" w:cstheme="minorHAnsi"/>
        </w:rPr>
      </w:pPr>
      <w:r w:rsidRPr="00730534">
        <w:rPr>
          <w:rFonts w:eastAsia="Times New Roman" w:cstheme="minorHAnsi"/>
        </w:rPr>
        <w:t xml:space="preserve">Now this was a very blasphemous remark. Those who had divine viewpoint recognized that this was extreme blasphemy. When he said, "I defy the armies of Israel," he was in effect saying, "I defy the God of the Israelites," for the army of Israel was the Army of the Lord. This man was thereby challenging God </w:t>
      </w:r>
      <w:r w:rsidRPr="00730534">
        <w:rPr>
          <w:rFonts w:eastAsia="Times New Roman" w:cstheme="minorHAnsi"/>
        </w:rPr>
        <w:lastRenderedPageBreak/>
        <w:t xml:space="preserve">himself. Now the Israelite soldiers simply fled from Goliath. In 1 Samuel 17:24 we read, "And all the men of Israel, when they saw the man, fled from him and were very much afraid." The fear signals to us that they were on human viewpoint outlook. This included Jonathan. In 1 Samuel 14, you may read of a great victory which Jonathan had just had. Jonathan was by and large a man who was functioning on God's viewpoint. </w:t>
      </w:r>
      <w:proofErr w:type="gramStart"/>
      <w:r w:rsidRPr="00730534">
        <w:rPr>
          <w:rFonts w:eastAsia="Times New Roman" w:cstheme="minorHAnsi"/>
        </w:rPr>
        <w:t>Yet,</w:t>
      </w:r>
      <w:proofErr w:type="gramEnd"/>
      <w:r w:rsidRPr="00730534">
        <w:rPr>
          <w:rFonts w:eastAsia="Times New Roman" w:cstheme="minorHAnsi"/>
        </w:rPr>
        <w:t xml:space="preserve"> apparently even Jonathan was frightened by confronting such a man on the field of battle.</w:t>
      </w:r>
    </w:p>
    <w:p w14:paraId="3FD0939A" w14:textId="668FE0C0" w:rsidR="007A1AFD" w:rsidRDefault="00850587" w:rsidP="001C0818">
      <w:pPr>
        <w:spacing w:after="0" w:line="240" w:lineRule="auto"/>
        <w:rPr>
          <w:lang w:eastAsia="x-none"/>
        </w:rPr>
      </w:pPr>
      <w:r>
        <w:rPr>
          <w:b/>
          <w:bCs/>
          <w:color w:val="802020"/>
          <w:lang w:eastAsia="x-none"/>
        </w:rPr>
        <w:t xml:space="preserve">1Sa </w:t>
      </w:r>
      <w:proofErr w:type="gramStart"/>
      <w:r>
        <w:rPr>
          <w:b/>
          <w:bCs/>
          <w:color w:val="802020"/>
          <w:lang w:eastAsia="x-none"/>
        </w:rPr>
        <w:t>17:24</w:t>
      </w:r>
      <w:r>
        <w:rPr>
          <w:lang w:eastAsia="x-none"/>
        </w:rPr>
        <w:t>  And</w:t>
      </w:r>
      <w:proofErr w:type="gramEnd"/>
      <w:r>
        <w:rPr>
          <w:lang w:eastAsia="x-none"/>
        </w:rPr>
        <w:t xml:space="preserve"> all the men of Israel, when they saw the man, </w:t>
      </w:r>
      <w:r w:rsidRPr="00F75E7A">
        <w:rPr>
          <w:u w:val="single"/>
          <w:lang w:eastAsia="x-none"/>
        </w:rPr>
        <w:t>fled</w:t>
      </w:r>
      <w:r w:rsidR="00F75E7A" w:rsidRPr="00F75E7A">
        <w:rPr>
          <w:rFonts w:cstheme="minorHAnsi"/>
          <w:b/>
          <w:bCs/>
          <w:color w:val="9753DB"/>
          <w:position w:val="6"/>
          <w:sz w:val="16"/>
          <w:szCs w:val="16"/>
          <w:lang w:eastAsia="x-none"/>
        </w:rPr>
        <w:t>H5127</w:t>
      </w:r>
      <w:r w:rsidR="004F1213">
        <w:rPr>
          <w:rFonts w:cstheme="minorHAnsi"/>
          <w:b/>
          <w:bCs/>
          <w:color w:val="9753DB"/>
          <w:position w:val="6"/>
          <w:sz w:val="16"/>
          <w:szCs w:val="16"/>
          <w:lang w:eastAsia="x-none"/>
        </w:rPr>
        <w:t xml:space="preserve"> </w:t>
      </w:r>
      <w:proofErr w:type="spellStart"/>
      <w:r w:rsidR="004F1213" w:rsidRPr="004F1213">
        <w:rPr>
          <w:rFonts w:cstheme="minorHAnsi"/>
          <w:b/>
          <w:bCs/>
          <w:color w:val="2E78C2"/>
          <w:position w:val="6"/>
          <w:sz w:val="16"/>
          <w:szCs w:val="16"/>
          <w:lang w:eastAsia="x-none"/>
        </w:rPr>
        <w:t>Conj</w:t>
      </w:r>
      <w:proofErr w:type="spellEnd"/>
      <w:r w:rsidR="004F1213" w:rsidRPr="004F1213">
        <w:rPr>
          <w:rFonts w:ascii="Cambria Math" w:hAnsi="Cambria Math" w:cs="Cambria Math"/>
          <w:b/>
          <w:bCs/>
          <w:color w:val="2E78C2"/>
          <w:position w:val="6"/>
          <w:sz w:val="16"/>
          <w:szCs w:val="16"/>
          <w:lang w:eastAsia="x-none"/>
        </w:rPr>
        <w:t>‑</w:t>
      </w:r>
      <w:r w:rsidR="004F1213" w:rsidRPr="004F1213">
        <w:rPr>
          <w:rFonts w:cstheme="minorHAnsi"/>
          <w:b/>
          <w:bCs/>
          <w:color w:val="2E78C2"/>
          <w:position w:val="6"/>
          <w:sz w:val="16"/>
          <w:szCs w:val="16"/>
          <w:lang w:eastAsia="x-none"/>
        </w:rPr>
        <w:t>w | V</w:t>
      </w:r>
      <w:r w:rsidR="004F1213" w:rsidRPr="004F1213">
        <w:rPr>
          <w:rFonts w:ascii="Cambria Math" w:hAnsi="Cambria Math" w:cs="Cambria Math"/>
          <w:b/>
          <w:bCs/>
          <w:color w:val="2E78C2"/>
          <w:position w:val="6"/>
          <w:sz w:val="16"/>
          <w:szCs w:val="16"/>
          <w:lang w:eastAsia="x-none"/>
        </w:rPr>
        <w:t>‑</w:t>
      </w:r>
      <w:r w:rsidR="004F1213" w:rsidRPr="004F1213">
        <w:rPr>
          <w:rFonts w:cstheme="minorHAnsi"/>
          <w:b/>
          <w:bCs/>
          <w:color w:val="2E78C2"/>
          <w:position w:val="6"/>
          <w:sz w:val="16"/>
          <w:szCs w:val="16"/>
          <w:lang w:eastAsia="x-none"/>
        </w:rPr>
        <w:t>Qal</w:t>
      </w:r>
      <w:r w:rsidR="004F1213" w:rsidRPr="004F1213">
        <w:rPr>
          <w:rFonts w:ascii="Cambria Math" w:hAnsi="Cambria Math" w:cs="Cambria Math"/>
          <w:b/>
          <w:bCs/>
          <w:color w:val="2E78C2"/>
          <w:position w:val="6"/>
          <w:sz w:val="16"/>
          <w:szCs w:val="16"/>
          <w:lang w:eastAsia="x-none"/>
        </w:rPr>
        <w:t>‑</w:t>
      </w:r>
      <w:r w:rsidR="004F1213" w:rsidRPr="004F1213">
        <w:rPr>
          <w:rFonts w:cstheme="minorHAnsi"/>
          <w:b/>
          <w:bCs/>
          <w:color w:val="2E78C2"/>
          <w:position w:val="6"/>
          <w:sz w:val="16"/>
          <w:szCs w:val="16"/>
          <w:lang w:eastAsia="x-none"/>
        </w:rPr>
        <w:t>ConsecImperf</w:t>
      </w:r>
      <w:r w:rsidR="004F1213" w:rsidRPr="004F1213">
        <w:rPr>
          <w:rFonts w:ascii="Cambria Math" w:hAnsi="Cambria Math" w:cs="Cambria Math"/>
          <w:b/>
          <w:bCs/>
          <w:color w:val="2E78C2"/>
          <w:position w:val="6"/>
          <w:sz w:val="16"/>
          <w:szCs w:val="16"/>
          <w:lang w:eastAsia="x-none"/>
        </w:rPr>
        <w:t>‑</w:t>
      </w:r>
      <w:r w:rsidR="004F1213" w:rsidRPr="004F1213">
        <w:rPr>
          <w:rFonts w:cstheme="minorHAnsi"/>
          <w:b/>
          <w:bCs/>
          <w:color w:val="2E78C2"/>
          <w:position w:val="6"/>
          <w:sz w:val="16"/>
          <w:szCs w:val="16"/>
          <w:lang w:eastAsia="x-none"/>
        </w:rPr>
        <w:t>3mp</w:t>
      </w:r>
      <w:r w:rsidRPr="004F1213">
        <w:rPr>
          <w:rFonts w:cstheme="minorHAnsi"/>
          <w:b/>
          <w:bCs/>
          <w:color w:val="2E78C2"/>
          <w:sz w:val="16"/>
          <w:szCs w:val="16"/>
          <w:lang w:eastAsia="x-none"/>
        </w:rPr>
        <w:t xml:space="preserve"> </w:t>
      </w:r>
      <w:r>
        <w:rPr>
          <w:lang w:eastAsia="x-none"/>
        </w:rPr>
        <w:t xml:space="preserve">from him, </w:t>
      </w:r>
      <w:r w:rsidRPr="004F1213">
        <w:rPr>
          <w:u w:val="single"/>
          <w:lang w:eastAsia="x-none"/>
        </w:rPr>
        <w:t>and were sore</w:t>
      </w:r>
      <w:r w:rsidR="00F75E7A" w:rsidRPr="00F75E7A">
        <w:rPr>
          <w:rFonts w:cstheme="minorHAnsi"/>
          <w:b/>
          <w:bCs/>
          <w:color w:val="9753DB"/>
          <w:position w:val="6"/>
          <w:sz w:val="16"/>
          <w:szCs w:val="16"/>
          <w:lang w:eastAsia="x-none"/>
        </w:rPr>
        <w:t>H3966</w:t>
      </w:r>
      <w:r w:rsidR="004F1213">
        <w:rPr>
          <w:rFonts w:cstheme="minorHAnsi"/>
          <w:b/>
          <w:bCs/>
          <w:color w:val="9753DB"/>
          <w:position w:val="6"/>
          <w:sz w:val="16"/>
          <w:szCs w:val="16"/>
          <w:lang w:eastAsia="x-none"/>
        </w:rPr>
        <w:t xml:space="preserve"> </w:t>
      </w:r>
      <w:r w:rsidR="004F1213" w:rsidRPr="004F1213">
        <w:rPr>
          <w:rFonts w:cstheme="minorHAnsi"/>
          <w:b/>
          <w:bCs/>
          <w:color w:val="2E78C2"/>
          <w:position w:val="6"/>
          <w:sz w:val="16"/>
          <w:szCs w:val="16"/>
          <w:lang w:eastAsia="x-none"/>
        </w:rPr>
        <w:t>Adv</w:t>
      </w:r>
      <w:r w:rsidR="00F75E7A">
        <w:rPr>
          <w:lang w:eastAsia="x-none"/>
        </w:rPr>
        <w:t xml:space="preserve"> </w:t>
      </w:r>
      <w:r w:rsidR="00F75E7A" w:rsidRPr="00F75E7A">
        <w:rPr>
          <w:u w:val="single"/>
          <w:lang w:eastAsia="x-none"/>
        </w:rPr>
        <w:t>afraid</w:t>
      </w:r>
      <w:r w:rsidR="00F75E7A" w:rsidRPr="00F75E7A">
        <w:rPr>
          <w:rFonts w:cstheme="minorHAnsi"/>
          <w:b/>
          <w:bCs/>
          <w:color w:val="9753DB"/>
          <w:position w:val="6"/>
          <w:sz w:val="16"/>
          <w:szCs w:val="16"/>
          <w:lang w:eastAsia="x-none"/>
        </w:rPr>
        <w:t>H3372</w:t>
      </w:r>
      <w:r w:rsidR="004F1213">
        <w:rPr>
          <w:rFonts w:cstheme="minorHAnsi"/>
          <w:b/>
          <w:bCs/>
          <w:color w:val="9753DB"/>
          <w:position w:val="6"/>
          <w:sz w:val="16"/>
          <w:szCs w:val="16"/>
          <w:lang w:eastAsia="x-none"/>
        </w:rPr>
        <w:t xml:space="preserve"> </w:t>
      </w:r>
      <w:proofErr w:type="spellStart"/>
      <w:r w:rsidR="004F1213" w:rsidRPr="004F1213">
        <w:rPr>
          <w:rFonts w:cstheme="minorHAnsi"/>
          <w:b/>
          <w:bCs/>
          <w:color w:val="2E78C2"/>
          <w:position w:val="6"/>
          <w:sz w:val="16"/>
          <w:szCs w:val="16"/>
          <w:lang w:eastAsia="x-none"/>
        </w:rPr>
        <w:t>Conj</w:t>
      </w:r>
      <w:proofErr w:type="spellEnd"/>
      <w:r w:rsidR="004F1213" w:rsidRPr="004F1213">
        <w:rPr>
          <w:rFonts w:ascii="Cambria Math" w:hAnsi="Cambria Math" w:cs="Cambria Math"/>
          <w:b/>
          <w:bCs/>
          <w:color w:val="2E78C2"/>
          <w:position w:val="6"/>
          <w:sz w:val="16"/>
          <w:szCs w:val="16"/>
          <w:lang w:eastAsia="x-none"/>
        </w:rPr>
        <w:t>‑</w:t>
      </w:r>
      <w:r w:rsidR="004F1213" w:rsidRPr="004F1213">
        <w:rPr>
          <w:rFonts w:cstheme="minorHAnsi"/>
          <w:b/>
          <w:bCs/>
          <w:color w:val="2E78C2"/>
          <w:position w:val="6"/>
          <w:sz w:val="16"/>
          <w:szCs w:val="16"/>
          <w:lang w:eastAsia="x-none"/>
        </w:rPr>
        <w:t>w | V</w:t>
      </w:r>
      <w:r w:rsidR="004F1213" w:rsidRPr="004F1213">
        <w:rPr>
          <w:rFonts w:ascii="Cambria Math" w:hAnsi="Cambria Math" w:cs="Cambria Math"/>
          <w:b/>
          <w:bCs/>
          <w:color w:val="2E78C2"/>
          <w:position w:val="6"/>
          <w:sz w:val="16"/>
          <w:szCs w:val="16"/>
          <w:lang w:eastAsia="x-none"/>
        </w:rPr>
        <w:t>‑</w:t>
      </w:r>
      <w:r w:rsidR="004F1213" w:rsidRPr="004F1213">
        <w:rPr>
          <w:rFonts w:cstheme="minorHAnsi"/>
          <w:b/>
          <w:bCs/>
          <w:color w:val="2E78C2"/>
          <w:position w:val="6"/>
          <w:sz w:val="16"/>
          <w:szCs w:val="16"/>
          <w:lang w:eastAsia="x-none"/>
        </w:rPr>
        <w:t>Qal</w:t>
      </w:r>
      <w:r w:rsidR="004F1213" w:rsidRPr="004F1213">
        <w:rPr>
          <w:rFonts w:ascii="Cambria Math" w:hAnsi="Cambria Math" w:cs="Cambria Math"/>
          <w:b/>
          <w:bCs/>
          <w:color w:val="2E78C2"/>
          <w:position w:val="6"/>
          <w:sz w:val="16"/>
          <w:szCs w:val="16"/>
          <w:lang w:eastAsia="x-none"/>
        </w:rPr>
        <w:t>‑</w:t>
      </w:r>
      <w:r w:rsidR="004F1213" w:rsidRPr="004F1213">
        <w:rPr>
          <w:rFonts w:cstheme="minorHAnsi"/>
          <w:b/>
          <w:bCs/>
          <w:color w:val="2E78C2"/>
          <w:position w:val="6"/>
          <w:sz w:val="16"/>
          <w:szCs w:val="16"/>
          <w:lang w:eastAsia="x-none"/>
        </w:rPr>
        <w:t>ConsecImperf</w:t>
      </w:r>
      <w:r w:rsidR="004F1213" w:rsidRPr="004F1213">
        <w:rPr>
          <w:rFonts w:ascii="Cambria Math" w:hAnsi="Cambria Math" w:cs="Cambria Math"/>
          <w:b/>
          <w:bCs/>
          <w:color w:val="2E78C2"/>
          <w:position w:val="6"/>
          <w:sz w:val="16"/>
          <w:szCs w:val="16"/>
          <w:lang w:eastAsia="x-none"/>
        </w:rPr>
        <w:t>‑</w:t>
      </w:r>
      <w:r w:rsidR="004F1213" w:rsidRPr="004F1213">
        <w:rPr>
          <w:rFonts w:cstheme="minorHAnsi"/>
          <w:b/>
          <w:bCs/>
          <w:color w:val="2E78C2"/>
          <w:position w:val="6"/>
          <w:sz w:val="16"/>
          <w:szCs w:val="16"/>
          <w:lang w:eastAsia="x-none"/>
        </w:rPr>
        <w:t>3mp</w:t>
      </w:r>
      <w:r>
        <w:rPr>
          <w:lang w:eastAsia="x-none"/>
        </w:rPr>
        <w:t>.</w:t>
      </w:r>
    </w:p>
    <w:p w14:paraId="2CE501D8" w14:textId="77777777" w:rsidR="001C0818" w:rsidRPr="001C0818" w:rsidRDefault="001C0818" w:rsidP="001C0818">
      <w:pPr>
        <w:spacing w:after="0" w:line="240" w:lineRule="auto"/>
        <w:rPr>
          <w:lang w:eastAsia="x-none"/>
        </w:rPr>
      </w:pPr>
      <w:r w:rsidRPr="001C0818">
        <w:rPr>
          <w:b/>
          <w:bCs/>
          <w:lang w:eastAsia="x-none"/>
        </w:rPr>
        <w:t xml:space="preserve">H5127 </w:t>
      </w:r>
      <w:r w:rsidRPr="001C0818">
        <w:rPr>
          <w:lang w:eastAsia="x-none"/>
        </w:rPr>
        <w:t>- (Verb) nus (</w:t>
      </w:r>
      <w:proofErr w:type="spellStart"/>
      <w:r w:rsidRPr="001C0818">
        <w:rPr>
          <w:lang w:eastAsia="x-none"/>
        </w:rPr>
        <w:t>noos</w:t>
      </w:r>
      <w:proofErr w:type="spellEnd"/>
      <w:r w:rsidRPr="001C0818">
        <w:rPr>
          <w:lang w:eastAsia="x-none"/>
        </w:rPr>
        <w:t xml:space="preserve">): to flee, escape </w:t>
      </w:r>
    </w:p>
    <w:p w14:paraId="6884845F" w14:textId="77777777" w:rsidR="001C0818" w:rsidRPr="001C0818" w:rsidRDefault="001C0818" w:rsidP="001C0818">
      <w:pPr>
        <w:spacing w:after="0" w:line="240" w:lineRule="auto"/>
        <w:rPr>
          <w:lang w:eastAsia="x-none"/>
        </w:rPr>
      </w:pPr>
      <w:r w:rsidRPr="001C0818">
        <w:rPr>
          <w:b/>
          <w:bCs/>
          <w:lang w:eastAsia="x-none"/>
        </w:rPr>
        <w:t>H3966</w:t>
      </w:r>
      <w:r w:rsidRPr="001C0818">
        <w:rPr>
          <w:lang w:eastAsia="x-none"/>
        </w:rPr>
        <w:t xml:space="preserve"> - (Adjective) </w:t>
      </w:r>
      <w:proofErr w:type="spellStart"/>
      <w:r w:rsidRPr="001C0818">
        <w:rPr>
          <w:lang w:eastAsia="x-none"/>
        </w:rPr>
        <w:t>meod</w:t>
      </w:r>
      <w:proofErr w:type="spellEnd"/>
      <w:r w:rsidRPr="001C0818">
        <w:rPr>
          <w:lang w:eastAsia="x-none"/>
        </w:rPr>
        <w:t xml:space="preserve"> (meh-ode'): muchness, force, abundance</w:t>
      </w:r>
    </w:p>
    <w:p w14:paraId="50281051" w14:textId="77777777" w:rsidR="001C0818" w:rsidRPr="001C0818" w:rsidRDefault="001C0818" w:rsidP="001C0818">
      <w:pPr>
        <w:spacing w:after="0" w:line="240" w:lineRule="auto"/>
        <w:rPr>
          <w:lang w:eastAsia="x-none"/>
        </w:rPr>
      </w:pPr>
      <w:r w:rsidRPr="001C0818">
        <w:rPr>
          <w:b/>
          <w:bCs/>
          <w:lang w:eastAsia="x-none"/>
        </w:rPr>
        <w:t>H3372</w:t>
      </w:r>
      <w:r w:rsidRPr="001C0818">
        <w:rPr>
          <w:lang w:eastAsia="x-none"/>
        </w:rPr>
        <w:t xml:space="preserve"> - (Verb) yare' (yaw-ray'): to fear</w:t>
      </w:r>
    </w:p>
    <w:p w14:paraId="7E4B4D4F" w14:textId="08C68D70" w:rsidR="00D33472" w:rsidRPr="00730534" w:rsidRDefault="00D33472" w:rsidP="001C0818">
      <w:pPr>
        <w:spacing w:before="100" w:beforeAutospacing="1" w:after="100" w:afterAutospacing="1" w:line="240" w:lineRule="auto"/>
        <w:rPr>
          <w:rFonts w:eastAsia="Times New Roman" w:cstheme="minorHAnsi"/>
        </w:rPr>
      </w:pPr>
      <w:r w:rsidRPr="00730534">
        <w:rPr>
          <w:rFonts w:eastAsia="Times New Roman" w:cstheme="minorHAnsi"/>
        </w:rPr>
        <w:t xml:space="preserve">The coat of mail that Goliath wore, his chest armor, weighed 150 to 200 pounds, and he carried a spear, the tip of it made of iron, and it weighed 25 pounds. Even if the spear didn't go through </w:t>
      </w:r>
      <w:proofErr w:type="gramStart"/>
      <w:r w:rsidRPr="00730534">
        <w:rPr>
          <w:rFonts w:eastAsia="Times New Roman" w:cstheme="minorHAnsi"/>
        </w:rPr>
        <w:t>you</w:t>
      </w:r>
      <w:proofErr w:type="gramEnd"/>
      <w:r w:rsidRPr="00730534">
        <w:rPr>
          <w:rFonts w:eastAsia="Times New Roman" w:cstheme="minorHAnsi"/>
        </w:rPr>
        <w:t xml:space="preserve"> it certainly would knock you silly just to be struck by the thing with a 25-pound tip. That's bigger than a shot put. That's four Berean Youth Club junior shot puts put together, to give you some idea for those of you who've been in camp. This man was calling for someone to come out and fight him with that kind of equipment on him.</w:t>
      </w:r>
    </w:p>
    <w:p w14:paraId="29E1C903" w14:textId="6652F4F7" w:rsidR="00D33472" w:rsidRDefault="00D33472" w:rsidP="007421E9">
      <w:pPr>
        <w:spacing w:after="0" w:line="240" w:lineRule="auto"/>
        <w:rPr>
          <w:rFonts w:eastAsia="Times New Roman" w:cstheme="minorHAnsi"/>
        </w:rPr>
      </w:pPr>
      <w:r w:rsidRPr="00730534">
        <w:rPr>
          <w:rFonts w:eastAsia="Times New Roman" w:cstheme="minorHAnsi"/>
        </w:rPr>
        <w:t>Well, it so happened that David came at his father's direction to see how his brothers were doing in Saul's camp. 1 Samuel 17:22: "And David left his baggage in the hand of the keeper of the baggage and ran into the army and came and greeted his brethren. And as he talked with them behold there came up the champion, the Philistine of Gath, Goliath, by the name, out of the armies of the Philistines and spoke the same words as before and David heard him." While David is visiting with his brothers, Goliath makes his daily appearance. He calls out his challenge, and young David the shepherd with the mentality full of divine viewpoint is now taking this in through his ears into his mentality. He hears what the giant says. He makes inquiries as the result of what he has heard.</w:t>
      </w:r>
    </w:p>
    <w:p w14:paraId="178C90C8" w14:textId="2FF90DF7" w:rsidR="007421E9" w:rsidRPr="00730534" w:rsidRDefault="007421E9" w:rsidP="00A740E1">
      <w:pPr>
        <w:spacing w:after="0" w:line="240" w:lineRule="auto"/>
        <w:rPr>
          <w:rFonts w:eastAsia="Times New Roman" w:cstheme="minorHAnsi"/>
        </w:rPr>
      </w:pPr>
      <w:r>
        <w:rPr>
          <w:b/>
          <w:bCs/>
          <w:color w:val="802020"/>
          <w:lang w:eastAsia="x-none"/>
        </w:rPr>
        <w:t xml:space="preserve">1Sa </w:t>
      </w:r>
      <w:proofErr w:type="gramStart"/>
      <w:r>
        <w:rPr>
          <w:b/>
          <w:bCs/>
          <w:color w:val="802020"/>
          <w:lang w:eastAsia="x-none"/>
        </w:rPr>
        <w:t>17:22</w:t>
      </w:r>
      <w:r>
        <w:rPr>
          <w:lang w:eastAsia="x-none"/>
        </w:rPr>
        <w:t>  And</w:t>
      </w:r>
      <w:proofErr w:type="gramEnd"/>
      <w:r>
        <w:rPr>
          <w:lang w:eastAsia="x-none"/>
        </w:rPr>
        <w:t xml:space="preserve"> David left his carriage in the hand of the keeper of the carriage, and ran into the army, and came </w:t>
      </w:r>
      <w:r w:rsidRPr="009218EA">
        <w:rPr>
          <w:u w:val="single"/>
          <w:lang w:eastAsia="x-none"/>
        </w:rPr>
        <w:t>and saluted</w:t>
      </w:r>
      <w:r w:rsidR="009218EA" w:rsidRPr="009218EA">
        <w:rPr>
          <w:rFonts w:cstheme="minorHAnsi"/>
          <w:b/>
          <w:bCs/>
          <w:color w:val="9753DB"/>
          <w:position w:val="6"/>
          <w:sz w:val="16"/>
          <w:szCs w:val="16"/>
          <w:lang w:eastAsia="x-none"/>
        </w:rPr>
        <w:t>H7592</w:t>
      </w:r>
      <w:r w:rsidR="009218EA" w:rsidRPr="009218EA">
        <w:t xml:space="preserve"> </w:t>
      </w:r>
      <w:proofErr w:type="spellStart"/>
      <w:r w:rsidR="009218EA" w:rsidRPr="009218EA">
        <w:rPr>
          <w:rFonts w:cstheme="minorHAnsi"/>
          <w:b/>
          <w:bCs/>
          <w:color w:val="2E78C2"/>
          <w:position w:val="6"/>
          <w:sz w:val="16"/>
          <w:szCs w:val="16"/>
          <w:lang w:eastAsia="x-none"/>
        </w:rPr>
        <w:t>Conj</w:t>
      </w:r>
      <w:proofErr w:type="spellEnd"/>
      <w:r w:rsidR="009218EA" w:rsidRPr="009218EA">
        <w:rPr>
          <w:rFonts w:ascii="Cambria Math" w:hAnsi="Cambria Math" w:cs="Cambria Math"/>
          <w:b/>
          <w:bCs/>
          <w:color w:val="2E78C2"/>
          <w:position w:val="6"/>
          <w:sz w:val="16"/>
          <w:szCs w:val="16"/>
          <w:lang w:eastAsia="x-none"/>
        </w:rPr>
        <w:t>‑</w:t>
      </w:r>
      <w:r w:rsidR="009218EA" w:rsidRPr="009218EA">
        <w:rPr>
          <w:rFonts w:cstheme="minorHAnsi"/>
          <w:b/>
          <w:bCs/>
          <w:color w:val="2E78C2"/>
          <w:position w:val="6"/>
          <w:sz w:val="16"/>
          <w:szCs w:val="16"/>
          <w:lang w:eastAsia="x-none"/>
        </w:rPr>
        <w:t>w | V</w:t>
      </w:r>
      <w:r w:rsidR="009218EA" w:rsidRPr="009218EA">
        <w:rPr>
          <w:rFonts w:ascii="Cambria Math" w:hAnsi="Cambria Math" w:cs="Cambria Math"/>
          <w:b/>
          <w:bCs/>
          <w:color w:val="2E78C2"/>
          <w:position w:val="6"/>
          <w:sz w:val="16"/>
          <w:szCs w:val="16"/>
          <w:lang w:eastAsia="x-none"/>
        </w:rPr>
        <w:t>‑</w:t>
      </w:r>
      <w:r w:rsidR="009218EA" w:rsidRPr="009218EA">
        <w:rPr>
          <w:rFonts w:cstheme="minorHAnsi"/>
          <w:b/>
          <w:bCs/>
          <w:color w:val="2E78C2"/>
          <w:position w:val="6"/>
          <w:sz w:val="16"/>
          <w:szCs w:val="16"/>
          <w:lang w:eastAsia="x-none"/>
        </w:rPr>
        <w:t>Qal</w:t>
      </w:r>
      <w:r w:rsidR="009218EA" w:rsidRPr="009218EA">
        <w:rPr>
          <w:rFonts w:ascii="Cambria Math" w:hAnsi="Cambria Math" w:cs="Cambria Math"/>
          <w:b/>
          <w:bCs/>
          <w:color w:val="2E78C2"/>
          <w:position w:val="6"/>
          <w:sz w:val="16"/>
          <w:szCs w:val="16"/>
          <w:lang w:eastAsia="x-none"/>
        </w:rPr>
        <w:t>‑</w:t>
      </w:r>
      <w:r w:rsidR="009218EA" w:rsidRPr="009218EA">
        <w:rPr>
          <w:rFonts w:cstheme="minorHAnsi"/>
          <w:b/>
          <w:bCs/>
          <w:color w:val="2E78C2"/>
          <w:position w:val="6"/>
          <w:sz w:val="16"/>
          <w:szCs w:val="16"/>
          <w:lang w:eastAsia="x-none"/>
        </w:rPr>
        <w:t>ConsecImperf</w:t>
      </w:r>
      <w:r w:rsidR="009218EA" w:rsidRPr="009218EA">
        <w:rPr>
          <w:rFonts w:ascii="Cambria Math" w:hAnsi="Cambria Math" w:cs="Cambria Math"/>
          <w:b/>
          <w:bCs/>
          <w:color w:val="2E78C2"/>
          <w:position w:val="6"/>
          <w:sz w:val="16"/>
          <w:szCs w:val="16"/>
          <w:lang w:eastAsia="x-none"/>
        </w:rPr>
        <w:t>‑</w:t>
      </w:r>
      <w:r w:rsidR="009218EA" w:rsidRPr="009218EA">
        <w:rPr>
          <w:rFonts w:cstheme="minorHAnsi"/>
          <w:b/>
          <w:bCs/>
          <w:color w:val="2E78C2"/>
          <w:position w:val="6"/>
          <w:sz w:val="16"/>
          <w:szCs w:val="16"/>
          <w:lang w:eastAsia="x-none"/>
        </w:rPr>
        <w:t>3ms</w:t>
      </w:r>
      <w:r w:rsidRPr="009218EA">
        <w:rPr>
          <w:color w:val="2E78C2"/>
          <w:lang w:eastAsia="x-none"/>
        </w:rPr>
        <w:t xml:space="preserve"> </w:t>
      </w:r>
      <w:r>
        <w:rPr>
          <w:lang w:eastAsia="x-none"/>
        </w:rPr>
        <w:t>his brethren. </w:t>
      </w:r>
    </w:p>
    <w:p w14:paraId="73465879" w14:textId="1F67614D" w:rsidR="007421E9" w:rsidRPr="003470EC" w:rsidRDefault="003470EC" w:rsidP="00A740E1">
      <w:pPr>
        <w:spacing w:after="0" w:line="240" w:lineRule="auto"/>
        <w:rPr>
          <w:rFonts w:ascii="Calibri" w:eastAsia="Times New Roman" w:hAnsi="Calibri" w:cs="Calibri"/>
          <w:color w:val="000000"/>
        </w:rPr>
      </w:pPr>
      <w:r w:rsidRPr="003470EC">
        <w:rPr>
          <w:rFonts w:ascii="Calibri" w:eastAsia="Times New Roman" w:hAnsi="Calibri" w:cs="Calibri"/>
          <w:b/>
          <w:bCs/>
          <w:color w:val="000000"/>
        </w:rPr>
        <w:t>H7592</w:t>
      </w:r>
      <w:r w:rsidRPr="003470EC">
        <w:rPr>
          <w:rFonts w:ascii="Calibri" w:eastAsia="Times New Roman" w:hAnsi="Calibri" w:cs="Calibri"/>
          <w:color w:val="000000"/>
        </w:rPr>
        <w:t xml:space="preserve"> - (Verb) </w:t>
      </w:r>
      <w:proofErr w:type="spellStart"/>
      <w:r w:rsidRPr="003470EC">
        <w:rPr>
          <w:rFonts w:ascii="Calibri" w:eastAsia="Times New Roman" w:hAnsi="Calibri" w:cs="Calibri"/>
          <w:color w:val="000000"/>
        </w:rPr>
        <w:t>shaal</w:t>
      </w:r>
      <w:proofErr w:type="spellEnd"/>
      <w:r w:rsidRPr="003470EC">
        <w:rPr>
          <w:rFonts w:ascii="Calibri" w:eastAsia="Times New Roman" w:hAnsi="Calibri" w:cs="Calibri"/>
          <w:color w:val="000000"/>
        </w:rPr>
        <w:t xml:space="preserve"> (</w:t>
      </w:r>
      <w:proofErr w:type="spellStart"/>
      <w:r w:rsidRPr="003470EC">
        <w:rPr>
          <w:rFonts w:ascii="Calibri" w:eastAsia="Times New Roman" w:hAnsi="Calibri" w:cs="Calibri"/>
          <w:color w:val="000000"/>
        </w:rPr>
        <w:t>shaw</w:t>
      </w:r>
      <w:proofErr w:type="spellEnd"/>
      <w:r w:rsidRPr="003470EC">
        <w:rPr>
          <w:rFonts w:ascii="Calibri" w:eastAsia="Times New Roman" w:hAnsi="Calibri" w:cs="Calibri"/>
          <w:color w:val="000000"/>
        </w:rPr>
        <w:t>-al'): to ask, inquire</w:t>
      </w:r>
    </w:p>
    <w:p w14:paraId="63F7AEC8" w14:textId="77777777" w:rsidR="003470EC" w:rsidRDefault="003470EC" w:rsidP="007421E9">
      <w:pPr>
        <w:spacing w:after="0" w:line="240" w:lineRule="auto"/>
        <w:rPr>
          <w:rFonts w:eastAsia="Times New Roman" w:cstheme="minorHAnsi"/>
        </w:rPr>
      </w:pPr>
    </w:p>
    <w:p w14:paraId="55E92E90" w14:textId="4D34218B" w:rsidR="00D33472" w:rsidRDefault="00D33472" w:rsidP="007421E9">
      <w:pPr>
        <w:spacing w:after="0" w:line="240" w:lineRule="auto"/>
        <w:rPr>
          <w:rFonts w:eastAsia="Times New Roman" w:cstheme="minorHAnsi"/>
        </w:rPr>
      </w:pPr>
      <w:r w:rsidRPr="00730534">
        <w:rPr>
          <w:rFonts w:eastAsia="Times New Roman" w:cstheme="minorHAnsi"/>
        </w:rPr>
        <w:t>David's older brother rebukes him for what he is saying. In other words, David was wondering. "How come we're letting that slob get away with that out there?" So, in verse 28, Eliab, the eldest, who already was irked by David having been chosen above him as the next king, spoke up: "Eliab his eldest brother heard when he spoke unto the men, and Eliab's anger was kindled against David. He said, 'Why did you come down here, and with whom have you left those few sheep in the wilderness. I know your pride in the naughtiness of your heart, for you have come down to see the battle.'" Heh, some battle to see--only one guy to fight, and nobody out there to do it. I hope he didn't plan to stay too long. Here's David being rebuked by his brother. Obviously, he didn't leave his sheep. He didn't abandon his sheep. His father had sent him. The boy did the right thing.</w:t>
      </w:r>
    </w:p>
    <w:p w14:paraId="60E388E0" w14:textId="4E3E845D" w:rsidR="007421E9" w:rsidRDefault="007421E9" w:rsidP="007421E9">
      <w:pPr>
        <w:spacing w:after="0" w:line="240" w:lineRule="auto"/>
        <w:rPr>
          <w:lang w:eastAsia="x-none"/>
        </w:rPr>
      </w:pPr>
      <w:r>
        <w:rPr>
          <w:b/>
          <w:bCs/>
          <w:color w:val="802020"/>
          <w:lang w:eastAsia="x-none"/>
        </w:rPr>
        <w:t xml:space="preserve">1Sa </w:t>
      </w:r>
      <w:proofErr w:type="gramStart"/>
      <w:r>
        <w:rPr>
          <w:b/>
          <w:bCs/>
          <w:color w:val="802020"/>
          <w:lang w:eastAsia="x-none"/>
        </w:rPr>
        <w:t>17:28</w:t>
      </w:r>
      <w:r>
        <w:rPr>
          <w:lang w:eastAsia="x-none"/>
        </w:rPr>
        <w:t>  And</w:t>
      </w:r>
      <w:proofErr w:type="gramEnd"/>
      <w:r>
        <w:rPr>
          <w:lang w:eastAsia="x-none"/>
        </w:rPr>
        <w:t xml:space="preserve"> Eliab his eldest brother heard when he </w:t>
      </w:r>
      <w:proofErr w:type="spellStart"/>
      <w:r>
        <w:rPr>
          <w:lang w:eastAsia="x-none"/>
        </w:rPr>
        <w:t>spake</w:t>
      </w:r>
      <w:proofErr w:type="spellEnd"/>
      <w:r>
        <w:rPr>
          <w:lang w:eastAsia="x-none"/>
        </w:rPr>
        <w:t xml:space="preserve"> unto the men; and Eliab's anger </w:t>
      </w:r>
      <w:r w:rsidRPr="0011578E">
        <w:rPr>
          <w:u w:val="single"/>
          <w:lang w:eastAsia="x-none"/>
        </w:rPr>
        <w:t>was kindled</w:t>
      </w:r>
      <w:r w:rsidR="0011578E" w:rsidRPr="0011578E">
        <w:rPr>
          <w:rFonts w:cstheme="minorHAnsi"/>
          <w:b/>
          <w:bCs/>
          <w:color w:val="9753DB"/>
          <w:position w:val="6"/>
          <w:sz w:val="16"/>
          <w:szCs w:val="16"/>
          <w:lang w:eastAsia="x-none"/>
        </w:rPr>
        <w:t>H2734</w:t>
      </w:r>
      <w:r w:rsidR="00C3647A" w:rsidRPr="00C3647A">
        <w:t xml:space="preserve"> </w:t>
      </w:r>
      <w:proofErr w:type="spellStart"/>
      <w:r w:rsidR="00C3647A" w:rsidRPr="00C3647A">
        <w:rPr>
          <w:rFonts w:cstheme="minorHAnsi"/>
          <w:b/>
          <w:bCs/>
          <w:color w:val="2E78C2"/>
          <w:position w:val="6"/>
          <w:sz w:val="16"/>
          <w:szCs w:val="16"/>
          <w:lang w:eastAsia="x-none"/>
        </w:rPr>
        <w:t>Conj</w:t>
      </w:r>
      <w:proofErr w:type="spellEnd"/>
      <w:r w:rsidR="00C3647A" w:rsidRPr="00C3647A">
        <w:rPr>
          <w:rFonts w:ascii="Cambria Math" w:hAnsi="Cambria Math" w:cs="Cambria Math"/>
          <w:b/>
          <w:bCs/>
          <w:color w:val="2E78C2"/>
          <w:position w:val="6"/>
          <w:sz w:val="16"/>
          <w:szCs w:val="16"/>
          <w:lang w:eastAsia="x-none"/>
        </w:rPr>
        <w:t>‑</w:t>
      </w:r>
      <w:r w:rsidR="00C3647A" w:rsidRPr="00C3647A">
        <w:rPr>
          <w:rFonts w:cstheme="minorHAnsi"/>
          <w:b/>
          <w:bCs/>
          <w:color w:val="2E78C2"/>
          <w:position w:val="6"/>
          <w:sz w:val="16"/>
          <w:szCs w:val="16"/>
          <w:lang w:eastAsia="x-none"/>
        </w:rPr>
        <w:t>w | V</w:t>
      </w:r>
      <w:r w:rsidR="00C3647A" w:rsidRPr="00C3647A">
        <w:rPr>
          <w:rFonts w:ascii="Cambria Math" w:hAnsi="Cambria Math" w:cs="Cambria Math"/>
          <w:b/>
          <w:bCs/>
          <w:color w:val="2E78C2"/>
          <w:position w:val="6"/>
          <w:sz w:val="16"/>
          <w:szCs w:val="16"/>
          <w:lang w:eastAsia="x-none"/>
        </w:rPr>
        <w:t>‑</w:t>
      </w:r>
      <w:r w:rsidR="00C3647A" w:rsidRPr="00C3647A">
        <w:rPr>
          <w:rFonts w:cstheme="minorHAnsi"/>
          <w:b/>
          <w:bCs/>
          <w:color w:val="2E78C2"/>
          <w:position w:val="6"/>
          <w:sz w:val="16"/>
          <w:szCs w:val="16"/>
          <w:lang w:eastAsia="x-none"/>
        </w:rPr>
        <w:t>Qal</w:t>
      </w:r>
      <w:r w:rsidR="00C3647A" w:rsidRPr="00C3647A">
        <w:rPr>
          <w:rFonts w:ascii="Cambria Math" w:hAnsi="Cambria Math" w:cs="Cambria Math"/>
          <w:b/>
          <w:bCs/>
          <w:color w:val="2E78C2"/>
          <w:position w:val="6"/>
          <w:sz w:val="16"/>
          <w:szCs w:val="16"/>
          <w:lang w:eastAsia="x-none"/>
        </w:rPr>
        <w:t>‑</w:t>
      </w:r>
      <w:r w:rsidR="00C3647A" w:rsidRPr="00C3647A">
        <w:rPr>
          <w:rFonts w:cstheme="minorHAnsi"/>
          <w:b/>
          <w:bCs/>
          <w:color w:val="2E78C2"/>
          <w:position w:val="6"/>
          <w:sz w:val="16"/>
          <w:szCs w:val="16"/>
          <w:lang w:eastAsia="x-none"/>
        </w:rPr>
        <w:t>ConsecImperf</w:t>
      </w:r>
      <w:r w:rsidR="00C3647A" w:rsidRPr="00C3647A">
        <w:rPr>
          <w:rFonts w:ascii="Cambria Math" w:hAnsi="Cambria Math" w:cs="Cambria Math"/>
          <w:b/>
          <w:bCs/>
          <w:color w:val="2E78C2"/>
          <w:position w:val="6"/>
          <w:sz w:val="16"/>
          <w:szCs w:val="16"/>
          <w:lang w:eastAsia="x-none"/>
        </w:rPr>
        <w:t>‑</w:t>
      </w:r>
      <w:r w:rsidR="00C3647A" w:rsidRPr="00C3647A">
        <w:rPr>
          <w:rFonts w:cstheme="minorHAnsi"/>
          <w:b/>
          <w:bCs/>
          <w:color w:val="2E78C2"/>
          <w:position w:val="6"/>
          <w:sz w:val="16"/>
          <w:szCs w:val="16"/>
          <w:lang w:eastAsia="x-none"/>
        </w:rPr>
        <w:t>3ms</w:t>
      </w:r>
      <w:r w:rsidRPr="00C3647A">
        <w:rPr>
          <w:color w:val="2E78C2"/>
          <w:lang w:eastAsia="x-none"/>
        </w:rPr>
        <w:t xml:space="preserve"> </w:t>
      </w:r>
      <w:r>
        <w:rPr>
          <w:lang w:eastAsia="x-none"/>
        </w:rPr>
        <w:t xml:space="preserve">against David, and he said, Why </w:t>
      </w:r>
      <w:proofErr w:type="spellStart"/>
      <w:r>
        <w:rPr>
          <w:lang w:eastAsia="x-none"/>
        </w:rPr>
        <w:t>camest</w:t>
      </w:r>
      <w:proofErr w:type="spellEnd"/>
      <w:r>
        <w:rPr>
          <w:lang w:eastAsia="x-none"/>
        </w:rPr>
        <w:t xml:space="preserve"> thou down hither? and with whom hast thou left those few sheep in the wilderness? I know </w:t>
      </w:r>
      <w:r w:rsidRPr="00C3647A">
        <w:rPr>
          <w:u w:val="single"/>
          <w:lang w:eastAsia="x-none"/>
        </w:rPr>
        <w:t>thy pride</w:t>
      </w:r>
      <w:r w:rsidR="00C3647A" w:rsidRPr="00C3647A">
        <w:rPr>
          <w:rFonts w:cstheme="minorHAnsi"/>
          <w:b/>
          <w:bCs/>
          <w:color w:val="9753DB"/>
          <w:position w:val="6"/>
          <w:sz w:val="16"/>
          <w:szCs w:val="16"/>
          <w:lang w:eastAsia="x-none"/>
        </w:rPr>
        <w:t>H2087</w:t>
      </w:r>
      <w:r w:rsidR="00C3647A" w:rsidRPr="00C3647A">
        <w:t xml:space="preserve"> </w:t>
      </w:r>
      <w:r w:rsidR="00C3647A" w:rsidRPr="00C3647A">
        <w:rPr>
          <w:rFonts w:cstheme="minorHAnsi"/>
          <w:b/>
          <w:bCs/>
          <w:color w:val="2E78C2"/>
          <w:position w:val="6"/>
          <w:sz w:val="16"/>
          <w:szCs w:val="16"/>
          <w:lang w:eastAsia="x-none"/>
        </w:rPr>
        <w:t>N</w:t>
      </w:r>
      <w:r w:rsidR="00C3647A" w:rsidRPr="00C3647A">
        <w:rPr>
          <w:rFonts w:ascii="Cambria Math" w:hAnsi="Cambria Math" w:cs="Cambria Math"/>
          <w:b/>
          <w:bCs/>
          <w:color w:val="2E78C2"/>
          <w:position w:val="6"/>
          <w:sz w:val="16"/>
          <w:szCs w:val="16"/>
          <w:lang w:eastAsia="x-none"/>
        </w:rPr>
        <w:t>‑</w:t>
      </w:r>
      <w:proofErr w:type="spellStart"/>
      <w:r w:rsidR="00C3647A" w:rsidRPr="00C3647A">
        <w:rPr>
          <w:rFonts w:cstheme="minorHAnsi"/>
          <w:b/>
          <w:bCs/>
          <w:color w:val="2E78C2"/>
          <w:position w:val="6"/>
          <w:sz w:val="16"/>
          <w:szCs w:val="16"/>
          <w:lang w:eastAsia="x-none"/>
        </w:rPr>
        <w:t>msc</w:t>
      </w:r>
      <w:proofErr w:type="spellEnd"/>
      <w:r w:rsidR="00C3647A" w:rsidRPr="00C3647A">
        <w:rPr>
          <w:rFonts w:cstheme="minorHAnsi"/>
          <w:b/>
          <w:bCs/>
          <w:color w:val="2E78C2"/>
          <w:position w:val="6"/>
          <w:sz w:val="16"/>
          <w:szCs w:val="16"/>
          <w:lang w:eastAsia="x-none"/>
        </w:rPr>
        <w:t xml:space="preserve"> | 2ms</w:t>
      </w:r>
      <w:r>
        <w:rPr>
          <w:lang w:eastAsia="x-none"/>
        </w:rPr>
        <w:t xml:space="preserve">, </w:t>
      </w:r>
      <w:r w:rsidRPr="00C3647A">
        <w:rPr>
          <w:u w:val="single"/>
          <w:lang w:eastAsia="x-none"/>
        </w:rPr>
        <w:t>and the naughtiness</w:t>
      </w:r>
      <w:r w:rsidR="00C3647A" w:rsidRPr="00C3647A">
        <w:rPr>
          <w:rFonts w:cstheme="minorHAnsi"/>
          <w:b/>
          <w:bCs/>
          <w:color w:val="9753DB"/>
          <w:position w:val="6"/>
          <w:sz w:val="16"/>
          <w:szCs w:val="16"/>
          <w:lang w:eastAsia="x-none"/>
        </w:rPr>
        <w:t>H7455</w:t>
      </w:r>
      <w:r w:rsidR="00C3647A" w:rsidRPr="00C3647A">
        <w:t xml:space="preserve"> </w:t>
      </w:r>
      <w:r w:rsidR="00C3647A" w:rsidRPr="00C3647A">
        <w:rPr>
          <w:rFonts w:cstheme="minorHAnsi"/>
          <w:b/>
          <w:bCs/>
          <w:color w:val="2E78C2"/>
          <w:position w:val="6"/>
          <w:sz w:val="16"/>
          <w:szCs w:val="16"/>
          <w:lang w:eastAsia="x-none"/>
        </w:rPr>
        <w:t>N</w:t>
      </w:r>
      <w:r w:rsidR="00C3647A" w:rsidRPr="00C3647A">
        <w:rPr>
          <w:rFonts w:ascii="Cambria Math" w:hAnsi="Cambria Math" w:cs="Cambria Math"/>
          <w:b/>
          <w:bCs/>
          <w:color w:val="2E78C2"/>
          <w:position w:val="6"/>
          <w:sz w:val="16"/>
          <w:szCs w:val="16"/>
          <w:lang w:eastAsia="x-none"/>
        </w:rPr>
        <w:t>‑</w:t>
      </w:r>
      <w:proofErr w:type="spellStart"/>
      <w:r w:rsidR="00C3647A" w:rsidRPr="00C3647A">
        <w:rPr>
          <w:rFonts w:cstheme="minorHAnsi"/>
          <w:b/>
          <w:bCs/>
          <w:color w:val="2E78C2"/>
          <w:position w:val="6"/>
          <w:sz w:val="16"/>
          <w:szCs w:val="16"/>
          <w:lang w:eastAsia="x-none"/>
        </w:rPr>
        <w:t>msc</w:t>
      </w:r>
      <w:proofErr w:type="spellEnd"/>
      <w:r w:rsidRPr="00C3647A">
        <w:rPr>
          <w:rFonts w:cstheme="minorHAnsi"/>
          <w:b/>
          <w:bCs/>
          <w:color w:val="2E78C2"/>
          <w:sz w:val="16"/>
          <w:szCs w:val="16"/>
          <w:lang w:eastAsia="x-none"/>
        </w:rPr>
        <w:t xml:space="preserve"> </w:t>
      </w:r>
      <w:r>
        <w:rPr>
          <w:lang w:eastAsia="x-none"/>
        </w:rPr>
        <w:t xml:space="preserve">of thine heart; for thou art come down that </w:t>
      </w:r>
      <w:r w:rsidRPr="00C3647A">
        <w:rPr>
          <w:u w:val="single"/>
          <w:lang w:eastAsia="x-none"/>
        </w:rPr>
        <w:t xml:space="preserve">thou </w:t>
      </w:r>
      <w:proofErr w:type="spellStart"/>
      <w:r w:rsidRPr="00C3647A">
        <w:rPr>
          <w:u w:val="single"/>
          <w:lang w:eastAsia="x-none"/>
        </w:rPr>
        <w:t>mightest</w:t>
      </w:r>
      <w:proofErr w:type="spellEnd"/>
      <w:r w:rsidRPr="00C3647A">
        <w:rPr>
          <w:u w:val="single"/>
          <w:lang w:eastAsia="x-none"/>
        </w:rPr>
        <w:t xml:space="preserve"> see</w:t>
      </w:r>
      <w:r w:rsidR="00C3647A" w:rsidRPr="00C3647A">
        <w:rPr>
          <w:color w:val="9753DB"/>
          <w:position w:val="6"/>
          <w:sz w:val="18"/>
          <w:szCs w:val="18"/>
          <w:lang w:eastAsia="x-none"/>
        </w:rPr>
        <w:t xml:space="preserve"> </w:t>
      </w:r>
      <w:r w:rsidR="00C3647A" w:rsidRPr="00C3647A">
        <w:rPr>
          <w:rFonts w:cstheme="minorHAnsi"/>
          <w:b/>
          <w:bCs/>
          <w:color w:val="9753DB"/>
          <w:position w:val="6"/>
          <w:sz w:val="16"/>
          <w:szCs w:val="16"/>
          <w:lang w:eastAsia="x-none"/>
        </w:rPr>
        <w:t>H7200</w:t>
      </w:r>
      <w:r w:rsidR="007E4FE9" w:rsidRPr="007E4FE9">
        <w:t xml:space="preserve"> </w:t>
      </w:r>
      <w:r w:rsidR="007E4FE9" w:rsidRPr="007E4FE9">
        <w:rPr>
          <w:rFonts w:cstheme="minorHAnsi"/>
          <w:b/>
          <w:bCs/>
          <w:color w:val="2E78C2"/>
          <w:position w:val="6"/>
          <w:sz w:val="16"/>
          <w:szCs w:val="16"/>
          <w:lang w:eastAsia="x-none"/>
        </w:rPr>
        <w:t>V</w:t>
      </w:r>
      <w:r w:rsidR="007E4FE9" w:rsidRPr="007E4FE9">
        <w:rPr>
          <w:rFonts w:ascii="Cambria Math" w:hAnsi="Cambria Math" w:cs="Cambria Math"/>
          <w:b/>
          <w:bCs/>
          <w:color w:val="2E78C2"/>
          <w:position w:val="6"/>
          <w:sz w:val="16"/>
          <w:szCs w:val="16"/>
          <w:lang w:eastAsia="x-none"/>
        </w:rPr>
        <w:t>‑</w:t>
      </w:r>
      <w:proofErr w:type="spellStart"/>
      <w:r w:rsidR="007E4FE9" w:rsidRPr="007E4FE9">
        <w:rPr>
          <w:rFonts w:cstheme="minorHAnsi"/>
          <w:b/>
          <w:bCs/>
          <w:color w:val="2E78C2"/>
          <w:position w:val="6"/>
          <w:sz w:val="16"/>
          <w:szCs w:val="16"/>
          <w:lang w:eastAsia="x-none"/>
        </w:rPr>
        <w:t>Qal</w:t>
      </w:r>
      <w:proofErr w:type="spellEnd"/>
      <w:r w:rsidR="007E4FE9" w:rsidRPr="007E4FE9">
        <w:rPr>
          <w:rFonts w:ascii="Cambria Math" w:hAnsi="Cambria Math" w:cs="Cambria Math"/>
          <w:b/>
          <w:bCs/>
          <w:color w:val="2E78C2"/>
          <w:position w:val="6"/>
          <w:sz w:val="16"/>
          <w:szCs w:val="16"/>
          <w:lang w:eastAsia="x-none"/>
        </w:rPr>
        <w:t>‑</w:t>
      </w:r>
      <w:r w:rsidR="007E4FE9" w:rsidRPr="007E4FE9">
        <w:rPr>
          <w:rFonts w:cstheme="minorHAnsi"/>
          <w:b/>
          <w:bCs/>
          <w:color w:val="2E78C2"/>
          <w:position w:val="6"/>
          <w:sz w:val="16"/>
          <w:szCs w:val="16"/>
          <w:lang w:eastAsia="x-none"/>
        </w:rPr>
        <w:t>Inf</w:t>
      </w:r>
      <w:r w:rsidRPr="007E4FE9">
        <w:rPr>
          <w:color w:val="2E78C2"/>
          <w:lang w:eastAsia="x-none"/>
        </w:rPr>
        <w:t xml:space="preserve"> </w:t>
      </w:r>
      <w:r>
        <w:rPr>
          <w:lang w:eastAsia="x-none"/>
        </w:rPr>
        <w:t>the battle. </w:t>
      </w:r>
    </w:p>
    <w:p w14:paraId="33189C6D" w14:textId="77777777" w:rsidR="00FD228B" w:rsidRDefault="00FD228B" w:rsidP="00FD228B">
      <w:pPr>
        <w:spacing w:after="0" w:line="240" w:lineRule="auto"/>
        <w:rPr>
          <w:lang w:eastAsia="x-none"/>
        </w:rPr>
      </w:pPr>
      <w:r w:rsidRPr="00FD228B">
        <w:rPr>
          <w:b/>
          <w:bCs/>
          <w:lang w:eastAsia="x-none"/>
        </w:rPr>
        <w:t>H</w:t>
      </w:r>
      <w:r w:rsidRPr="00FD228B">
        <w:rPr>
          <w:b/>
          <w:bCs/>
          <w:u w:val="single"/>
          <w:lang w:eastAsia="x-none"/>
        </w:rPr>
        <w:t>2734</w:t>
      </w:r>
      <w:r>
        <w:rPr>
          <w:lang w:eastAsia="x-none"/>
        </w:rPr>
        <w:t xml:space="preserve"> - (Verb) </w:t>
      </w:r>
      <w:proofErr w:type="spellStart"/>
      <w:r>
        <w:rPr>
          <w:lang w:eastAsia="x-none"/>
        </w:rPr>
        <w:t>charah</w:t>
      </w:r>
      <w:proofErr w:type="spellEnd"/>
      <w:r>
        <w:rPr>
          <w:lang w:eastAsia="x-none"/>
        </w:rPr>
        <w:t xml:space="preserve"> (</w:t>
      </w:r>
      <w:proofErr w:type="spellStart"/>
      <w:r>
        <w:rPr>
          <w:lang w:eastAsia="x-none"/>
        </w:rPr>
        <w:t>khaw</w:t>
      </w:r>
      <w:proofErr w:type="spellEnd"/>
      <w:r>
        <w:rPr>
          <w:lang w:eastAsia="x-none"/>
        </w:rPr>
        <w:t>-raw'): to burn or be kindled with anger</w:t>
      </w:r>
    </w:p>
    <w:p w14:paraId="5235DE35" w14:textId="77777777" w:rsidR="00FD228B" w:rsidRDefault="00FD228B" w:rsidP="00FD228B">
      <w:pPr>
        <w:spacing w:after="0" w:line="240" w:lineRule="auto"/>
        <w:rPr>
          <w:lang w:eastAsia="x-none"/>
        </w:rPr>
      </w:pPr>
      <w:r w:rsidRPr="00FD228B">
        <w:rPr>
          <w:b/>
          <w:bCs/>
          <w:lang w:eastAsia="x-none"/>
        </w:rPr>
        <w:t>H2087</w:t>
      </w:r>
      <w:r>
        <w:rPr>
          <w:lang w:eastAsia="x-none"/>
        </w:rPr>
        <w:t xml:space="preserve"> - (Noun Masculine) </w:t>
      </w:r>
      <w:proofErr w:type="spellStart"/>
      <w:r>
        <w:rPr>
          <w:lang w:eastAsia="x-none"/>
        </w:rPr>
        <w:t>zadon</w:t>
      </w:r>
      <w:proofErr w:type="spellEnd"/>
      <w:r>
        <w:rPr>
          <w:lang w:eastAsia="x-none"/>
        </w:rPr>
        <w:t xml:space="preserve"> (</w:t>
      </w:r>
      <w:proofErr w:type="spellStart"/>
      <w:r>
        <w:rPr>
          <w:lang w:eastAsia="x-none"/>
        </w:rPr>
        <w:t>zaw</w:t>
      </w:r>
      <w:proofErr w:type="spellEnd"/>
      <w:r>
        <w:rPr>
          <w:lang w:eastAsia="x-none"/>
        </w:rPr>
        <w:t>-done'): insolence, presumptuousness</w:t>
      </w:r>
    </w:p>
    <w:p w14:paraId="779A8492" w14:textId="77777777" w:rsidR="00FD228B" w:rsidRDefault="00FD228B" w:rsidP="00FD228B">
      <w:pPr>
        <w:spacing w:after="0" w:line="240" w:lineRule="auto"/>
        <w:rPr>
          <w:lang w:eastAsia="x-none"/>
        </w:rPr>
      </w:pPr>
      <w:r w:rsidRPr="00FD228B">
        <w:rPr>
          <w:b/>
          <w:bCs/>
          <w:lang w:eastAsia="x-none"/>
        </w:rPr>
        <w:t>H7455</w:t>
      </w:r>
      <w:r>
        <w:rPr>
          <w:lang w:eastAsia="x-none"/>
        </w:rPr>
        <w:t xml:space="preserve"> - (Noun Masculine) </w:t>
      </w:r>
      <w:proofErr w:type="spellStart"/>
      <w:r>
        <w:rPr>
          <w:lang w:eastAsia="x-none"/>
        </w:rPr>
        <w:t>roa</w:t>
      </w:r>
      <w:proofErr w:type="spellEnd"/>
      <w:r>
        <w:rPr>
          <w:lang w:eastAsia="x-none"/>
        </w:rPr>
        <w:t xml:space="preserve"> (</w:t>
      </w:r>
      <w:proofErr w:type="spellStart"/>
      <w:r>
        <w:rPr>
          <w:lang w:eastAsia="x-none"/>
        </w:rPr>
        <w:t>ro</w:t>
      </w:r>
      <w:proofErr w:type="spellEnd"/>
      <w:r>
        <w:rPr>
          <w:lang w:eastAsia="x-none"/>
        </w:rPr>
        <w:t>'-ah): badness, evil</w:t>
      </w:r>
    </w:p>
    <w:p w14:paraId="29E57E7A" w14:textId="1C019C71" w:rsidR="00B72844" w:rsidRDefault="00FD228B" w:rsidP="00FD228B">
      <w:pPr>
        <w:spacing w:after="0" w:line="240" w:lineRule="auto"/>
        <w:rPr>
          <w:lang w:eastAsia="x-none"/>
        </w:rPr>
      </w:pPr>
      <w:r w:rsidRPr="00FD228B">
        <w:rPr>
          <w:b/>
          <w:bCs/>
          <w:lang w:eastAsia="x-none"/>
        </w:rPr>
        <w:lastRenderedPageBreak/>
        <w:t>H</w:t>
      </w:r>
      <w:proofErr w:type="gramStart"/>
      <w:r w:rsidRPr="00FD228B">
        <w:rPr>
          <w:b/>
          <w:bCs/>
          <w:lang w:eastAsia="x-none"/>
        </w:rPr>
        <w:t>7200</w:t>
      </w:r>
      <w:r>
        <w:rPr>
          <w:lang w:eastAsia="x-none"/>
        </w:rPr>
        <w:t xml:space="preserve">  -</w:t>
      </w:r>
      <w:proofErr w:type="gramEnd"/>
      <w:r>
        <w:rPr>
          <w:lang w:eastAsia="x-none"/>
        </w:rPr>
        <w:t xml:space="preserve"> (Verb)</w:t>
      </w:r>
      <w:proofErr w:type="spellStart"/>
      <w:r>
        <w:rPr>
          <w:lang w:eastAsia="x-none"/>
        </w:rPr>
        <w:t>raah</w:t>
      </w:r>
      <w:proofErr w:type="spellEnd"/>
      <w:r>
        <w:rPr>
          <w:lang w:eastAsia="x-none"/>
        </w:rPr>
        <w:t xml:space="preserve"> (raw-aw'): to see</w:t>
      </w:r>
    </w:p>
    <w:p w14:paraId="04DB659C" w14:textId="77777777" w:rsidR="00FD228B" w:rsidRPr="007421E9" w:rsidRDefault="00FD228B" w:rsidP="00FD228B">
      <w:pPr>
        <w:spacing w:after="0" w:line="240" w:lineRule="auto"/>
        <w:rPr>
          <w:lang w:eastAsia="x-none"/>
        </w:rPr>
      </w:pPr>
    </w:p>
    <w:p w14:paraId="6DAC262C" w14:textId="675A1A33" w:rsidR="00D33472" w:rsidRDefault="00D33472" w:rsidP="007421E9">
      <w:pPr>
        <w:spacing w:after="0" w:line="240" w:lineRule="auto"/>
        <w:rPr>
          <w:rFonts w:eastAsia="Times New Roman" w:cstheme="minorHAnsi"/>
        </w:rPr>
      </w:pPr>
      <w:r w:rsidRPr="007E1230">
        <w:rPr>
          <w:rFonts w:eastAsia="Times New Roman" w:cstheme="minorHAnsi"/>
        </w:rPr>
        <w:t>So, he says</w:t>
      </w:r>
      <w:r w:rsidRPr="00730534">
        <w:rPr>
          <w:rFonts w:eastAsia="Times New Roman" w:cstheme="minorHAnsi"/>
        </w:rPr>
        <w:t>, in effect, to his brother in verse 29, "What have I done? All I did was ask a question." That is what it literally is saying, "All I've done is ask a question." But David has a totally different view of this giant than does his brother. David views Goliath as one who is not defying Saul's imperial army, but the armies of the living God. He indicates this in 1 Samuel 17:36, when he says, "He has defied the armies of the living God. The result is that David offers to meet Goliath. Saul comes along and is so desperate, he's willing to let this kid go out there to try to fight the giant. Apparently even Saul was impressed that David had something about him that he might be able to pull this off. In his concern for David, he offers his own armor. The boy puts it on, and we read that the result was that he found it so heavy and so awkward that he removed it and excused himself from using it.</w:t>
      </w:r>
    </w:p>
    <w:p w14:paraId="06ABFE02" w14:textId="0AB47A1A" w:rsidR="007421E9" w:rsidRDefault="007421E9" w:rsidP="007421E9">
      <w:pPr>
        <w:spacing w:after="0" w:line="240" w:lineRule="auto"/>
        <w:rPr>
          <w:lang w:eastAsia="x-none"/>
        </w:rPr>
      </w:pPr>
      <w:r>
        <w:rPr>
          <w:b/>
          <w:bCs/>
          <w:color w:val="802020"/>
          <w:lang w:eastAsia="x-none"/>
        </w:rPr>
        <w:t xml:space="preserve">1Sa </w:t>
      </w:r>
      <w:proofErr w:type="gramStart"/>
      <w:r>
        <w:rPr>
          <w:b/>
          <w:bCs/>
          <w:color w:val="802020"/>
          <w:lang w:eastAsia="x-none"/>
        </w:rPr>
        <w:t>17:29</w:t>
      </w:r>
      <w:r>
        <w:rPr>
          <w:lang w:eastAsia="x-none"/>
        </w:rPr>
        <w:t>  And</w:t>
      </w:r>
      <w:proofErr w:type="gramEnd"/>
      <w:r>
        <w:rPr>
          <w:lang w:eastAsia="x-none"/>
        </w:rPr>
        <w:t xml:space="preserve"> David said, What have I now done? </w:t>
      </w:r>
      <w:r>
        <w:rPr>
          <w:i/>
          <w:iCs/>
          <w:color w:val="757575"/>
          <w:lang w:eastAsia="x-none"/>
        </w:rPr>
        <w:t>Is there</w:t>
      </w:r>
      <w:r>
        <w:rPr>
          <w:lang w:eastAsia="x-none"/>
        </w:rPr>
        <w:t xml:space="preserve"> not </w:t>
      </w:r>
      <w:r w:rsidRPr="003269C9">
        <w:rPr>
          <w:u w:val="single"/>
          <w:lang w:eastAsia="x-none"/>
        </w:rPr>
        <w:t>a cause</w:t>
      </w:r>
      <w:r w:rsidR="003269C9" w:rsidRPr="003269C9">
        <w:rPr>
          <w:rFonts w:cstheme="minorHAnsi"/>
          <w:b/>
          <w:bCs/>
          <w:color w:val="9753DB"/>
          <w:position w:val="6"/>
          <w:sz w:val="16"/>
          <w:szCs w:val="16"/>
          <w:lang w:eastAsia="x-none"/>
        </w:rPr>
        <w:t>H1697</w:t>
      </w:r>
      <w:r w:rsidR="008D67A3">
        <w:rPr>
          <w:rFonts w:cstheme="minorHAnsi"/>
          <w:b/>
          <w:bCs/>
          <w:color w:val="9753DB"/>
          <w:position w:val="6"/>
          <w:sz w:val="16"/>
          <w:szCs w:val="16"/>
          <w:lang w:eastAsia="x-none"/>
        </w:rPr>
        <w:t xml:space="preserve"> </w:t>
      </w:r>
      <w:r w:rsidR="008D67A3" w:rsidRPr="008D67A3">
        <w:rPr>
          <w:rFonts w:cstheme="minorHAnsi"/>
          <w:b/>
          <w:bCs/>
          <w:color w:val="2E78C2"/>
          <w:position w:val="6"/>
          <w:sz w:val="16"/>
          <w:szCs w:val="16"/>
          <w:lang w:eastAsia="x-none"/>
        </w:rPr>
        <w:t>N</w:t>
      </w:r>
      <w:r w:rsidR="008D67A3" w:rsidRPr="008D67A3">
        <w:rPr>
          <w:rFonts w:ascii="Cambria Math" w:hAnsi="Cambria Math" w:cs="Cambria Math"/>
          <w:b/>
          <w:bCs/>
          <w:color w:val="2E78C2"/>
          <w:position w:val="6"/>
          <w:sz w:val="16"/>
          <w:szCs w:val="16"/>
          <w:lang w:eastAsia="x-none"/>
        </w:rPr>
        <w:t>‑</w:t>
      </w:r>
      <w:proofErr w:type="spellStart"/>
      <w:r w:rsidR="008D67A3" w:rsidRPr="008D67A3">
        <w:rPr>
          <w:rFonts w:cstheme="minorHAnsi"/>
          <w:b/>
          <w:bCs/>
          <w:color w:val="2E78C2"/>
          <w:position w:val="6"/>
          <w:sz w:val="16"/>
          <w:szCs w:val="16"/>
          <w:lang w:eastAsia="x-none"/>
        </w:rPr>
        <w:t>ms</w:t>
      </w:r>
      <w:proofErr w:type="spellEnd"/>
      <w:r>
        <w:rPr>
          <w:lang w:eastAsia="x-none"/>
        </w:rPr>
        <w:t>? </w:t>
      </w:r>
    </w:p>
    <w:p w14:paraId="7468A7E1" w14:textId="2956CBF7" w:rsidR="008D67A3" w:rsidRDefault="008D67A3" w:rsidP="008D67A3">
      <w:pPr>
        <w:spacing w:after="0" w:line="240" w:lineRule="auto"/>
        <w:rPr>
          <w:lang w:eastAsia="x-none"/>
        </w:rPr>
      </w:pPr>
      <w:r>
        <w:rPr>
          <w:b/>
          <w:bCs/>
          <w:color w:val="802020"/>
          <w:lang w:eastAsia="x-none"/>
        </w:rPr>
        <w:t xml:space="preserve">1Sa </w:t>
      </w:r>
      <w:proofErr w:type="gramStart"/>
      <w:r>
        <w:rPr>
          <w:b/>
          <w:bCs/>
          <w:color w:val="802020"/>
          <w:lang w:eastAsia="x-none"/>
        </w:rPr>
        <w:t>17:36</w:t>
      </w:r>
      <w:r>
        <w:rPr>
          <w:lang w:eastAsia="x-none"/>
        </w:rPr>
        <w:t>  Thy</w:t>
      </w:r>
      <w:proofErr w:type="gramEnd"/>
      <w:r>
        <w:rPr>
          <w:lang w:eastAsia="x-none"/>
        </w:rPr>
        <w:t xml:space="preserve"> servant </w:t>
      </w:r>
      <w:r w:rsidRPr="00320D1B">
        <w:rPr>
          <w:u w:val="single"/>
          <w:lang w:eastAsia="x-none"/>
        </w:rPr>
        <w:t>slew</w:t>
      </w:r>
      <w:r w:rsidRPr="00320D1B">
        <w:rPr>
          <w:b/>
          <w:bCs/>
          <w:color w:val="9753DB"/>
          <w:position w:val="6"/>
          <w:sz w:val="16"/>
          <w:szCs w:val="16"/>
          <w:lang w:eastAsia="x-none"/>
        </w:rPr>
        <w:t>H5221</w:t>
      </w:r>
      <w:r>
        <w:rPr>
          <w:b/>
          <w:bCs/>
          <w:color w:val="9753DB"/>
          <w:position w:val="6"/>
          <w:sz w:val="16"/>
          <w:szCs w:val="16"/>
          <w:lang w:eastAsia="x-none"/>
        </w:rPr>
        <w:t xml:space="preserve"> </w:t>
      </w:r>
      <w:r w:rsidRPr="000974EB">
        <w:rPr>
          <w:b/>
          <w:bCs/>
          <w:color w:val="2E78C2"/>
          <w:position w:val="6"/>
          <w:sz w:val="16"/>
          <w:szCs w:val="16"/>
          <w:lang w:eastAsia="x-none"/>
        </w:rPr>
        <w:t>V</w:t>
      </w:r>
      <w:r w:rsidRPr="000974EB">
        <w:rPr>
          <w:rFonts w:ascii="Cambria Math" w:hAnsi="Cambria Math" w:cs="Cambria Math"/>
          <w:b/>
          <w:bCs/>
          <w:color w:val="2E78C2"/>
          <w:position w:val="6"/>
          <w:sz w:val="16"/>
          <w:szCs w:val="16"/>
          <w:lang w:eastAsia="x-none"/>
        </w:rPr>
        <w:t>‑</w:t>
      </w:r>
      <w:r w:rsidRPr="000974EB">
        <w:rPr>
          <w:b/>
          <w:bCs/>
          <w:color w:val="2E78C2"/>
          <w:position w:val="6"/>
          <w:sz w:val="16"/>
          <w:szCs w:val="16"/>
          <w:lang w:eastAsia="x-none"/>
        </w:rPr>
        <w:t>Hifil</w:t>
      </w:r>
      <w:r w:rsidRPr="000974EB">
        <w:rPr>
          <w:rFonts w:ascii="Cambria Math" w:hAnsi="Cambria Math" w:cs="Cambria Math"/>
          <w:b/>
          <w:bCs/>
          <w:color w:val="2E78C2"/>
          <w:position w:val="6"/>
          <w:sz w:val="16"/>
          <w:szCs w:val="16"/>
          <w:lang w:eastAsia="x-none"/>
        </w:rPr>
        <w:t>‑</w:t>
      </w:r>
      <w:r w:rsidRPr="000974EB">
        <w:rPr>
          <w:b/>
          <w:bCs/>
          <w:color w:val="2E78C2"/>
          <w:position w:val="6"/>
          <w:sz w:val="16"/>
          <w:szCs w:val="16"/>
          <w:lang w:eastAsia="x-none"/>
        </w:rPr>
        <w:t>Perf</w:t>
      </w:r>
      <w:r w:rsidRPr="000974EB">
        <w:rPr>
          <w:rFonts w:ascii="Cambria Math" w:hAnsi="Cambria Math" w:cs="Cambria Math"/>
          <w:b/>
          <w:bCs/>
          <w:color w:val="2E78C2"/>
          <w:position w:val="6"/>
          <w:sz w:val="16"/>
          <w:szCs w:val="16"/>
          <w:lang w:eastAsia="x-none"/>
        </w:rPr>
        <w:t>‑</w:t>
      </w:r>
      <w:r w:rsidRPr="000974EB">
        <w:rPr>
          <w:b/>
          <w:bCs/>
          <w:color w:val="2E78C2"/>
          <w:position w:val="6"/>
          <w:sz w:val="16"/>
          <w:szCs w:val="16"/>
          <w:lang w:eastAsia="x-none"/>
        </w:rPr>
        <w:t>3ms</w:t>
      </w:r>
      <w:r w:rsidRPr="000974EB">
        <w:rPr>
          <w:color w:val="2E78C2"/>
          <w:lang w:eastAsia="x-none"/>
        </w:rPr>
        <w:t xml:space="preserve"> </w:t>
      </w:r>
      <w:r>
        <w:rPr>
          <w:lang w:eastAsia="x-none"/>
        </w:rPr>
        <w:t xml:space="preserve">both the lion and the bear: and this uncircumcised Philistine shall be as one of them, seeing </w:t>
      </w:r>
      <w:r w:rsidRPr="00320D1B">
        <w:rPr>
          <w:u w:val="single"/>
          <w:lang w:eastAsia="x-none"/>
        </w:rPr>
        <w:t>he hath defied</w:t>
      </w:r>
      <w:r w:rsidRPr="00320D1B">
        <w:rPr>
          <w:rFonts w:ascii="Calibri" w:hAnsi="Calibri" w:cs="Calibri"/>
          <w:b/>
          <w:bCs/>
          <w:color w:val="9753DB"/>
          <w:position w:val="6"/>
          <w:sz w:val="16"/>
          <w:szCs w:val="16"/>
          <w:lang w:eastAsia="x-none"/>
        </w:rPr>
        <w:t>H2778</w:t>
      </w:r>
      <w:r>
        <w:rPr>
          <w:rFonts w:ascii="Calibri" w:hAnsi="Calibri" w:cs="Calibri"/>
          <w:b/>
          <w:bCs/>
          <w:color w:val="9753DB"/>
          <w:position w:val="6"/>
          <w:sz w:val="16"/>
          <w:szCs w:val="16"/>
          <w:lang w:eastAsia="x-none"/>
        </w:rPr>
        <w:t xml:space="preserve"> </w:t>
      </w:r>
      <w:r w:rsidRPr="000974EB">
        <w:rPr>
          <w:rFonts w:ascii="Calibri" w:hAnsi="Calibri" w:cs="Calibri"/>
          <w:b/>
          <w:bCs/>
          <w:color w:val="2E78C2"/>
          <w:position w:val="6"/>
          <w:sz w:val="16"/>
          <w:szCs w:val="16"/>
          <w:lang w:eastAsia="x-none"/>
        </w:rPr>
        <w:t>V</w:t>
      </w:r>
      <w:r w:rsidRPr="000974EB">
        <w:rPr>
          <w:rFonts w:ascii="Cambria Math" w:hAnsi="Cambria Math" w:cs="Cambria Math"/>
          <w:b/>
          <w:bCs/>
          <w:color w:val="2E78C2"/>
          <w:position w:val="6"/>
          <w:sz w:val="16"/>
          <w:szCs w:val="16"/>
          <w:lang w:eastAsia="x-none"/>
        </w:rPr>
        <w:t>‑</w:t>
      </w:r>
      <w:r w:rsidRPr="000974EB">
        <w:rPr>
          <w:rFonts w:ascii="Calibri" w:hAnsi="Calibri" w:cs="Calibri"/>
          <w:b/>
          <w:bCs/>
          <w:color w:val="2E78C2"/>
          <w:position w:val="6"/>
          <w:sz w:val="16"/>
          <w:szCs w:val="16"/>
          <w:lang w:eastAsia="x-none"/>
        </w:rPr>
        <w:t>Piel</w:t>
      </w:r>
      <w:r w:rsidRPr="000974EB">
        <w:rPr>
          <w:rFonts w:ascii="Cambria Math" w:hAnsi="Cambria Math" w:cs="Cambria Math"/>
          <w:b/>
          <w:bCs/>
          <w:color w:val="2E78C2"/>
          <w:position w:val="6"/>
          <w:sz w:val="16"/>
          <w:szCs w:val="16"/>
          <w:lang w:eastAsia="x-none"/>
        </w:rPr>
        <w:t>‑</w:t>
      </w:r>
      <w:r w:rsidRPr="000974EB">
        <w:rPr>
          <w:rFonts w:ascii="Calibri" w:hAnsi="Calibri" w:cs="Calibri"/>
          <w:b/>
          <w:bCs/>
          <w:color w:val="2E78C2"/>
          <w:position w:val="6"/>
          <w:sz w:val="16"/>
          <w:szCs w:val="16"/>
          <w:lang w:eastAsia="x-none"/>
        </w:rPr>
        <w:t>Perf</w:t>
      </w:r>
      <w:r w:rsidRPr="000974EB">
        <w:rPr>
          <w:rFonts w:ascii="Cambria Math" w:hAnsi="Cambria Math" w:cs="Cambria Math"/>
          <w:b/>
          <w:bCs/>
          <w:color w:val="2E78C2"/>
          <w:position w:val="6"/>
          <w:sz w:val="16"/>
          <w:szCs w:val="16"/>
          <w:lang w:eastAsia="x-none"/>
        </w:rPr>
        <w:t>‑</w:t>
      </w:r>
      <w:r w:rsidRPr="000974EB">
        <w:rPr>
          <w:rFonts w:ascii="Calibri" w:hAnsi="Calibri" w:cs="Calibri"/>
          <w:b/>
          <w:bCs/>
          <w:color w:val="2E78C2"/>
          <w:position w:val="6"/>
          <w:sz w:val="16"/>
          <w:szCs w:val="16"/>
          <w:lang w:eastAsia="x-none"/>
        </w:rPr>
        <w:t>3ms</w:t>
      </w:r>
      <w:r w:rsidRPr="000974EB">
        <w:rPr>
          <w:rFonts w:ascii="Calibri" w:hAnsi="Calibri" w:cs="Calibri"/>
          <w:b/>
          <w:bCs/>
          <w:color w:val="2E78C2"/>
          <w:sz w:val="16"/>
          <w:szCs w:val="16"/>
          <w:lang w:eastAsia="x-none"/>
        </w:rPr>
        <w:t xml:space="preserve"> </w:t>
      </w:r>
      <w:r w:rsidRPr="000974EB">
        <w:rPr>
          <w:lang w:eastAsia="x-none"/>
        </w:rPr>
        <w:t xml:space="preserve"> </w:t>
      </w:r>
      <w:r>
        <w:rPr>
          <w:lang w:eastAsia="x-none"/>
        </w:rPr>
        <w:t>the armies of the living God. </w:t>
      </w:r>
    </w:p>
    <w:p w14:paraId="16FE1820" w14:textId="77777777" w:rsidR="00562048" w:rsidRDefault="00562048" w:rsidP="00562048">
      <w:pPr>
        <w:spacing w:after="0" w:line="240" w:lineRule="auto"/>
        <w:rPr>
          <w:lang w:eastAsia="x-none"/>
        </w:rPr>
      </w:pPr>
      <w:r w:rsidRPr="00562048">
        <w:rPr>
          <w:b/>
          <w:bCs/>
          <w:lang w:eastAsia="x-none"/>
        </w:rPr>
        <w:t>H1697</w:t>
      </w:r>
      <w:r>
        <w:rPr>
          <w:lang w:eastAsia="x-none"/>
        </w:rPr>
        <w:t xml:space="preserve"> - (Noun Masculine) </w:t>
      </w:r>
      <w:proofErr w:type="spellStart"/>
      <w:r>
        <w:rPr>
          <w:lang w:eastAsia="x-none"/>
        </w:rPr>
        <w:t>dabar</w:t>
      </w:r>
      <w:proofErr w:type="spellEnd"/>
      <w:r>
        <w:rPr>
          <w:lang w:eastAsia="x-none"/>
        </w:rPr>
        <w:t xml:space="preserve"> (</w:t>
      </w:r>
      <w:proofErr w:type="spellStart"/>
      <w:r>
        <w:rPr>
          <w:lang w:eastAsia="x-none"/>
        </w:rPr>
        <w:t>daw-baw</w:t>
      </w:r>
      <w:proofErr w:type="spellEnd"/>
      <w:r>
        <w:rPr>
          <w:lang w:eastAsia="x-none"/>
        </w:rPr>
        <w:t>'): speech, word</w:t>
      </w:r>
    </w:p>
    <w:p w14:paraId="2CF0348E" w14:textId="77777777" w:rsidR="00562048" w:rsidRDefault="00562048" w:rsidP="00562048">
      <w:pPr>
        <w:spacing w:after="0" w:line="240" w:lineRule="auto"/>
        <w:rPr>
          <w:lang w:eastAsia="x-none"/>
        </w:rPr>
      </w:pPr>
      <w:r w:rsidRPr="00562048">
        <w:rPr>
          <w:b/>
          <w:bCs/>
          <w:lang w:eastAsia="x-none"/>
        </w:rPr>
        <w:t>H5221</w:t>
      </w:r>
      <w:r>
        <w:rPr>
          <w:lang w:eastAsia="x-none"/>
        </w:rPr>
        <w:t xml:space="preserve"> - (Verb) </w:t>
      </w:r>
      <w:proofErr w:type="spellStart"/>
      <w:r>
        <w:rPr>
          <w:lang w:eastAsia="x-none"/>
        </w:rPr>
        <w:t>nakah</w:t>
      </w:r>
      <w:proofErr w:type="spellEnd"/>
      <w:r>
        <w:rPr>
          <w:lang w:eastAsia="x-none"/>
        </w:rPr>
        <w:t xml:space="preserve"> (</w:t>
      </w:r>
      <w:proofErr w:type="spellStart"/>
      <w:r>
        <w:rPr>
          <w:lang w:eastAsia="x-none"/>
        </w:rPr>
        <w:t>naw-kaw</w:t>
      </w:r>
      <w:proofErr w:type="spellEnd"/>
      <w:r>
        <w:rPr>
          <w:lang w:eastAsia="x-none"/>
        </w:rPr>
        <w:t>'): to smite</w:t>
      </w:r>
    </w:p>
    <w:p w14:paraId="01DB81D3" w14:textId="161CF684" w:rsidR="00562048" w:rsidRPr="00850587" w:rsidRDefault="00562048" w:rsidP="00562048">
      <w:pPr>
        <w:spacing w:after="0" w:line="240" w:lineRule="auto"/>
        <w:rPr>
          <w:lang w:eastAsia="x-none"/>
        </w:rPr>
      </w:pPr>
      <w:r w:rsidRPr="00562048">
        <w:rPr>
          <w:b/>
          <w:bCs/>
          <w:lang w:eastAsia="x-none"/>
        </w:rPr>
        <w:t>H2778</w:t>
      </w:r>
      <w:r>
        <w:rPr>
          <w:lang w:eastAsia="x-none"/>
        </w:rPr>
        <w:t xml:space="preserve"> - (Verb) </w:t>
      </w:r>
      <w:proofErr w:type="spellStart"/>
      <w:proofErr w:type="gramStart"/>
      <w:r>
        <w:rPr>
          <w:lang w:eastAsia="x-none"/>
        </w:rPr>
        <w:t>charaph</w:t>
      </w:r>
      <w:proofErr w:type="spellEnd"/>
      <w:r>
        <w:rPr>
          <w:lang w:eastAsia="x-none"/>
        </w:rPr>
        <w:t>.(</w:t>
      </w:r>
      <w:proofErr w:type="spellStart"/>
      <w:proofErr w:type="gramEnd"/>
      <w:r>
        <w:rPr>
          <w:lang w:eastAsia="x-none"/>
        </w:rPr>
        <w:t>khaw-raf</w:t>
      </w:r>
      <w:proofErr w:type="spellEnd"/>
      <w:r>
        <w:rPr>
          <w:lang w:eastAsia="x-none"/>
        </w:rPr>
        <w:t>'): to reproach</w:t>
      </w:r>
    </w:p>
    <w:p w14:paraId="64E73524" w14:textId="7029F201" w:rsidR="00B72844" w:rsidRPr="00730534" w:rsidRDefault="008D67A3" w:rsidP="00562048">
      <w:pPr>
        <w:spacing w:before="100" w:beforeAutospacing="1" w:after="100" w:afterAutospacing="1" w:line="240" w:lineRule="auto"/>
        <w:outlineLvl w:val="1"/>
        <w:rPr>
          <w:rFonts w:eastAsia="Times New Roman" w:cstheme="minorHAnsi"/>
        </w:rPr>
      </w:pPr>
      <w:r w:rsidRPr="00730534">
        <w:rPr>
          <w:rFonts w:eastAsia="Times New Roman" w:cstheme="minorHAnsi"/>
          <w:b/>
          <w:bCs/>
        </w:rPr>
        <w:t>Goliath</w:t>
      </w:r>
    </w:p>
    <w:p w14:paraId="00415A5A" w14:textId="094E3B7A" w:rsidR="00D33472" w:rsidRDefault="00D33472" w:rsidP="007421E9">
      <w:pPr>
        <w:spacing w:after="0" w:line="240" w:lineRule="auto"/>
        <w:rPr>
          <w:rFonts w:eastAsia="Times New Roman" w:cstheme="minorHAnsi"/>
        </w:rPr>
      </w:pPr>
      <w:r w:rsidRPr="00730534">
        <w:rPr>
          <w:rFonts w:eastAsia="Times New Roman" w:cstheme="minorHAnsi"/>
        </w:rPr>
        <w:t>Goliath viewed David's challenge from human viewpoint. That's the only thing he could operate on. Notice what he says when he sees David walking out to meet him on the field of battle. 1 Samuel 17:42: "And when the Philistine looked about and saw David, he disdained him, for he was but a youth, and ruddy, and of a fair countenance. And the Philistine said unto David, 'Am I a dog, that you come to me with staves?' And the Philistine cursed David by his gods. And the Philistine said to David, 'Come to me, and I will give your flesh unto the fowls of the air, and to the beasts of the field.'"</w:t>
      </w:r>
    </w:p>
    <w:p w14:paraId="5DD91379" w14:textId="1435F838" w:rsidR="007421E9" w:rsidRDefault="007421E9" w:rsidP="007421E9">
      <w:pPr>
        <w:spacing w:after="0" w:line="240" w:lineRule="auto"/>
        <w:rPr>
          <w:lang w:eastAsia="x-none"/>
        </w:rPr>
      </w:pPr>
      <w:r>
        <w:rPr>
          <w:b/>
          <w:bCs/>
          <w:color w:val="802020"/>
          <w:lang w:eastAsia="x-none"/>
        </w:rPr>
        <w:t xml:space="preserve">1Sa </w:t>
      </w:r>
      <w:proofErr w:type="gramStart"/>
      <w:r>
        <w:rPr>
          <w:b/>
          <w:bCs/>
          <w:color w:val="802020"/>
          <w:lang w:eastAsia="x-none"/>
        </w:rPr>
        <w:t>17:42</w:t>
      </w:r>
      <w:r>
        <w:rPr>
          <w:lang w:eastAsia="x-none"/>
        </w:rPr>
        <w:t>  And</w:t>
      </w:r>
      <w:proofErr w:type="gramEnd"/>
      <w:r>
        <w:rPr>
          <w:lang w:eastAsia="x-none"/>
        </w:rPr>
        <w:t xml:space="preserve"> when the Philistine looked about, and saw David, </w:t>
      </w:r>
      <w:r w:rsidRPr="008D67A3">
        <w:rPr>
          <w:u w:val="single"/>
          <w:lang w:eastAsia="x-none"/>
        </w:rPr>
        <w:t>he disdained</w:t>
      </w:r>
      <w:r w:rsidR="0056476C">
        <w:rPr>
          <w:u w:val="single"/>
          <w:lang w:eastAsia="x-none"/>
        </w:rPr>
        <w:t xml:space="preserve"> him</w:t>
      </w:r>
      <w:r w:rsidR="008D67A3" w:rsidRPr="008D67A3">
        <w:rPr>
          <w:rFonts w:cstheme="minorHAnsi"/>
          <w:b/>
          <w:bCs/>
          <w:color w:val="9753DB"/>
          <w:position w:val="6"/>
          <w:sz w:val="16"/>
          <w:szCs w:val="16"/>
          <w:lang w:eastAsia="x-none"/>
        </w:rPr>
        <w:t>H959</w:t>
      </w:r>
      <w:r w:rsidR="0056476C">
        <w:rPr>
          <w:rFonts w:cstheme="minorHAnsi"/>
          <w:b/>
          <w:bCs/>
          <w:color w:val="9753DB"/>
          <w:position w:val="6"/>
          <w:sz w:val="16"/>
          <w:szCs w:val="16"/>
          <w:lang w:eastAsia="x-none"/>
        </w:rPr>
        <w:t xml:space="preserve"> </w:t>
      </w:r>
      <w:proofErr w:type="spellStart"/>
      <w:r w:rsidR="0056476C" w:rsidRPr="0056476C">
        <w:rPr>
          <w:rFonts w:cstheme="minorHAnsi"/>
          <w:b/>
          <w:bCs/>
          <w:color w:val="2E78C2"/>
          <w:position w:val="6"/>
          <w:sz w:val="16"/>
          <w:szCs w:val="16"/>
          <w:lang w:eastAsia="x-none"/>
        </w:rPr>
        <w:t>Conj</w:t>
      </w:r>
      <w:proofErr w:type="spellEnd"/>
      <w:r w:rsidR="0056476C" w:rsidRPr="0056476C">
        <w:rPr>
          <w:rFonts w:ascii="Cambria Math" w:hAnsi="Cambria Math" w:cs="Cambria Math"/>
          <w:b/>
          <w:bCs/>
          <w:color w:val="2E78C2"/>
          <w:position w:val="6"/>
          <w:sz w:val="16"/>
          <w:szCs w:val="16"/>
          <w:lang w:eastAsia="x-none"/>
        </w:rPr>
        <w:t>‑</w:t>
      </w:r>
      <w:r w:rsidR="0056476C" w:rsidRPr="0056476C">
        <w:rPr>
          <w:rFonts w:cstheme="minorHAnsi"/>
          <w:b/>
          <w:bCs/>
          <w:color w:val="2E78C2"/>
          <w:position w:val="6"/>
          <w:sz w:val="16"/>
          <w:szCs w:val="16"/>
          <w:lang w:eastAsia="x-none"/>
        </w:rPr>
        <w:t>w | V</w:t>
      </w:r>
      <w:r w:rsidR="0056476C" w:rsidRPr="0056476C">
        <w:rPr>
          <w:rFonts w:ascii="Cambria Math" w:hAnsi="Cambria Math" w:cs="Cambria Math"/>
          <w:b/>
          <w:bCs/>
          <w:color w:val="2E78C2"/>
          <w:position w:val="6"/>
          <w:sz w:val="16"/>
          <w:szCs w:val="16"/>
          <w:lang w:eastAsia="x-none"/>
        </w:rPr>
        <w:t>‑</w:t>
      </w:r>
      <w:r w:rsidR="0056476C" w:rsidRPr="0056476C">
        <w:rPr>
          <w:rFonts w:cstheme="minorHAnsi"/>
          <w:b/>
          <w:bCs/>
          <w:color w:val="2E78C2"/>
          <w:position w:val="6"/>
          <w:sz w:val="16"/>
          <w:szCs w:val="16"/>
          <w:lang w:eastAsia="x-none"/>
        </w:rPr>
        <w:t>Qal</w:t>
      </w:r>
      <w:r w:rsidR="0056476C" w:rsidRPr="0056476C">
        <w:rPr>
          <w:rFonts w:ascii="Cambria Math" w:hAnsi="Cambria Math" w:cs="Cambria Math"/>
          <w:b/>
          <w:bCs/>
          <w:color w:val="2E78C2"/>
          <w:position w:val="6"/>
          <w:sz w:val="16"/>
          <w:szCs w:val="16"/>
          <w:lang w:eastAsia="x-none"/>
        </w:rPr>
        <w:t>‑</w:t>
      </w:r>
      <w:r w:rsidR="0056476C" w:rsidRPr="0056476C">
        <w:rPr>
          <w:rFonts w:cstheme="minorHAnsi"/>
          <w:b/>
          <w:bCs/>
          <w:color w:val="2E78C2"/>
          <w:position w:val="6"/>
          <w:sz w:val="16"/>
          <w:szCs w:val="16"/>
          <w:lang w:eastAsia="x-none"/>
        </w:rPr>
        <w:t>ConsecImperf</w:t>
      </w:r>
      <w:r w:rsidR="0056476C" w:rsidRPr="0056476C">
        <w:rPr>
          <w:rFonts w:ascii="Cambria Math" w:hAnsi="Cambria Math" w:cs="Cambria Math"/>
          <w:b/>
          <w:bCs/>
          <w:color w:val="2E78C2"/>
          <w:position w:val="6"/>
          <w:sz w:val="16"/>
          <w:szCs w:val="16"/>
          <w:lang w:eastAsia="x-none"/>
        </w:rPr>
        <w:t>‑</w:t>
      </w:r>
      <w:r w:rsidR="0056476C" w:rsidRPr="0056476C">
        <w:rPr>
          <w:rFonts w:cstheme="minorHAnsi"/>
          <w:b/>
          <w:bCs/>
          <w:color w:val="2E78C2"/>
          <w:position w:val="6"/>
          <w:sz w:val="16"/>
          <w:szCs w:val="16"/>
          <w:lang w:eastAsia="x-none"/>
        </w:rPr>
        <w:t>3ms | 3ms</w:t>
      </w:r>
      <w:r>
        <w:rPr>
          <w:lang w:eastAsia="x-none"/>
        </w:rPr>
        <w:t xml:space="preserve">: for he was </w:t>
      </w:r>
      <w:r>
        <w:rPr>
          <w:i/>
          <w:iCs/>
          <w:color w:val="757575"/>
          <w:lang w:eastAsia="x-none"/>
        </w:rPr>
        <w:t>but</w:t>
      </w:r>
      <w:r>
        <w:rPr>
          <w:lang w:eastAsia="x-none"/>
        </w:rPr>
        <w:t xml:space="preserve"> a youth, and ruddy, and of a fair countenance. </w:t>
      </w:r>
    </w:p>
    <w:p w14:paraId="75802687" w14:textId="28D2999A" w:rsidR="00562048" w:rsidRDefault="00562048" w:rsidP="007421E9">
      <w:pPr>
        <w:spacing w:after="0" w:line="240" w:lineRule="auto"/>
        <w:rPr>
          <w:lang w:eastAsia="x-none"/>
        </w:rPr>
      </w:pPr>
      <w:r w:rsidRPr="00562048">
        <w:rPr>
          <w:b/>
          <w:bCs/>
          <w:lang w:eastAsia="x-none"/>
        </w:rPr>
        <w:t>H959</w:t>
      </w:r>
      <w:r w:rsidRPr="00562048">
        <w:rPr>
          <w:lang w:eastAsia="x-none"/>
        </w:rPr>
        <w:t xml:space="preserve"> - (Verb) </w:t>
      </w:r>
      <w:proofErr w:type="spellStart"/>
      <w:r w:rsidRPr="00562048">
        <w:rPr>
          <w:lang w:eastAsia="x-none"/>
        </w:rPr>
        <w:t>bazah</w:t>
      </w:r>
      <w:proofErr w:type="spellEnd"/>
      <w:r w:rsidRPr="00562048">
        <w:rPr>
          <w:lang w:eastAsia="x-none"/>
        </w:rPr>
        <w:t xml:space="preserve"> (</w:t>
      </w:r>
      <w:proofErr w:type="spellStart"/>
      <w:r w:rsidRPr="00562048">
        <w:rPr>
          <w:lang w:eastAsia="x-none"/>
        </w:rPr>
        <w:t>baw-zaw</w:t>
      </w:r>
      <w:proofErr w:type="spellEnd"/>
      <w:r w:rsidRPr="00562048">
        <w:rPr>
          <w:lang w:eastAsia="x-none"/>
        </w:rPr>
        <w:t>'): to despise</w:t>
      </w:r>
    </w:p>
    <w:p w14:paraId="5D2DB60F" w14:textId="77777777" w:rsidR="00B72844" w:rsidRPr="007421E9" w:rsidRDefault="00B72844" w:rsidP="007421E9">
      <w:pPr>
        <w:spacing w:after="0" w:line="240" w:lineRule="auto"/>
        <w:rPr>
          <w:lang w:eastAsia="x-none"/>
        </w:rPr>
      </w:pPr>
    </w:p>
    <w:p w14:paraId="6633E59E" w14:textId="2E399CE1" w:rsidR="00D33472" w:rsidRDefault="00D33472" w:rsidP="007421E9">
      <w:pPr>
        <w:spacing w:after="0" w:line="240" w:lineRule="auto"/>
        <w:rPr>
          <w:rFonts w:eastAsia="Times New Roman" w:cstheme="minorHAnsi"/>
        </w:rPr>
      </w:pPr>
      <w:r w:rsidRPr="00730534">
        <w:rPr>
          <w:rFonts w:eastAsia="Times New Roman" w:cstheme="minorHAnsi"/>
        </w:rPr>
        <w:t xml:space="preserve">Now that is a splendid human viewpoint speech. It's a beautiful human viewpoint speech. From the eyes of this giant, he looks at David, this little boy coming along with him with this shepherd staff and his slingshot. He says, "What, are you coming out here to chase a dog? Do you realize who it is you're going to fight." And he says, "OK, come on out here sonny. The buzzards haven't been fed today, and you're on the menu." That's pure human viewpoint. However, David responded with pure divine viewpoint. Notice in 1 Samuel 17:45: "Then said David to the Philistine, "You come to me with a sword and with a spear and with a shield, but </w:t>
      </w:r>
      <w:r w:rsidRPr="001A464A">
        <w:rPr>
          <w:rFonts w:eastAsia="Times New Roman" w:cstheme="minorHAnsi"/>
          <w:b/>
          <w:bCs/>
        </w:rPr>
        <w:t>I come to you in the name of the Lord of hosts</w:t>
      </w:r>
      <w:r w:rsidRPr="00730534">
        <w:rPr>
          <w:rFonts w:eastAsia="Times New Roman" w:cstheme="minorHAnsi"/>
        </w:rPr>
        <w:t>, the God of the armies of Israel whom you have defied. This day will the Lord deliver you into my hand, and I will smite you and take your head from you, and I will give the carcasses of the Philistines this day unto the fowls of the air, and to the wild beasts of the earth, that all the earth may know that there is a god in Israel."</w:t>
      </w:r>
    </w:p>
    <w:p w14:paraId="0160B2E9" w14:textId="1EF946CA" w:rsidR="007421E9" w:rsidRDefault="007421E9" w:rsidP="007421E9">
      <w:pPr>
        <w:spacing w:after="0" w:line="240" w:lineRule="auto"/>
        <w:rPr>
          <w:lang w:eastAsia="x-none"/>
        </w:rPr>
      </w:pPr>
      <w:r>
        <w:rPr>
          <w:b/>
          <w:bCs/>
          <w:color w:val="802020"/>
          <w:lang w:eastAsia="x-none"/>
        </w:rPr>
        <w:t xml:space="preserve">1Sa </w:t>
      </w:r>
      <w:proofErr w:type="gramStart"/>
      <w:r>
        <w:rPr>
          <w:b/>
          <w:bCs/>
          <w:color w:val="802020"/>
          <w:lang w:eastAsia="x-none"/>
        </w:rPr>
        <w:t>17:45</w:t>
      </w:r>
      <w:r>
        <w:rPr>
          <w:lang w:eastAsia="x-none"/>
        </w:rPr>
        <w:t>  Then</w:t>
      </w:r>
      <w:proofErr w:type="gramEnd"/>
      <w:r>
        <w:rPr>
          <w:lang w:eastAsia="x-none"/>
        </w:rPr>
        <w:t xml:space="preserve"> said David to the Philistine, Thou </w:t>
      </w:r>
      <w:proofErr w:type="spellStart"/>
      <w:r>
        <w:rPr>
          <w:lang w:eastAsia="x-none"/>
        </w:rPr>
        <w:t>comest</w:t>
      </w:r>
      <w:proofErr w:type="spellEnd"/>
      <w:r>
        <w:rPr>
          <w:lang w:eastAsia="x-none"/>
        </w:rPr>
        <w:t xml:space="preserve"> to me with a sword, and with a spear, and with a shield: but I come to thee in the name of the LORD of hosts, the God of the armies of Israel, whom </w:t>
      </w:r>
      <w:r w:rsidRPr="000F3E6D">
        <w:rPr>
          <w:u w:val="single"/>
          <w:lang w:eastAsia="x-none"/>
        </w:rPr>
        <w:t>thou hast defied</w:t>
      </w:r>
      <w:r w:rsidR="000F3E6D" w:rsidRPr="000F3E6D">
        <w:rPr>
          <w:rFonts w:cstheme="minorHAnsi"/>
          <w:b/>
          <w:bCs/>
          <w:color w:val="9753DB"/>
          <w:position w:val="6"/>
          <w:sz w:val="16"/>
          <w:szCs w:val="16"/>
          <w:lang w:eastAsia="x-none"/>
        </w:rPr>
        <w:t>H2778</w:t>
      </w:r>
      <w:r w:rsidR="000F3E6D">
        <w:rPr>
          <w:rFonts w:cstheme="minorHAnsi"/>
          <w:b/>
          <w:bCs/>
          <w:color w:val="9753DB"/>
          <w:position w:val="6"/>
          <w:sz w:val="16"/>
          <w:szCs w:val="16"/>
          <w:lang w:eastAsia="x-none"/>
        </w:rPr>
        <w:t xml:space="preserve"> </w:t>
      </w:r>
      <w:r w:rsidR="000F3E6D" w:rsidRPr="000F3E6D">
        <w:rPr>
          <w:rFonts w:cstheme="minorHAnsi"/>
          <w:b/>
          <w:bCs/>
          <w:color w:val="2E78C2"/>
          <w:position w:val="6"/>
          <w:sz w:val="16"/>
          <w:szCs w:val="16"/>
          <w:lang w:eastAsia="x-none"/>
        </w:rPr>
        <w:t>V</w:t>
      </w:r>
      <w:r w:rsidR="000F3E6D" w:rsidRPr="000F3E6D">
        <w:rPr>
          <w:rFonts w:ascii="Cambria Math" w:hAnsi="Cambria Math" w:cs="Cambria Math"/>
          <w:b/>
          <w:bCs/>
          <w:color w:val="2E78C2"/>
          <w:position w:val="6"/>
          <w:sz w:val="16"/>
          <w:szCs w:val="16"/>
          <w:lang w:eastAsia="x-none"/>
        </w:rPr>
        <w:t>‑</w:t>
      </w:r>
      <w:r w:rsidR="000F3E6D" w:rsidRPr="000F3E6D">
        <w:rPr>
          <w:rFonts w:cstheme="minorHAnsi"/>
          <w:b/>
          <w:bCs/>
          <w:color w:val="2E78C2"/>
          <w:position w:val="6"/>
          <w:sz w:val="16"/>
          <w:szCs w:val="16"/>
          <w:lang w:eastAsia="x-none"/>
        </w:rPr>
        <w:t>Piel</w:t>
      </w:r>
      <w:r w:rsidR="000F3E6D" w:rsidRPr="000F3E6D">
        <w:rPr>
          <w:rFonts w:ascii="Cambria Math" w:hAnsi="Cambria Math" w:cs="Cambria Math"/>
          <w:b/>
          <w:bCs/>
          <w:color w:val="2E78C2"/>
          <w:position w:val="6"/>
          <w:sz w:val="16"/>
          <w:szCs w:val="16"/>
          <w:lang w:eastAsia="x-none"/>
        </w:rPr>
        <w:t>‑</w:t>
      </w:r>
      <w:r w:rsidR="000F3E6D" w:rsidRPr="000F3E6D">
        <w:rPr>
          <w:rFonts w:cstheme="minorHAnsi"/>
          <w:b/>
          <w:bCs/>
          <w:color w:val="2E78C2"/>
          <w:position w:val="6"/>
          <w:sz w:val="16"/>
          <w:szCs w:val="16"/>
          <w:lang w:eastAsia="x-none"/>
        </w:rPr>
        <w:t>Perf</w:t>
      </w:r>
      <w:r w:rsidR="000F3E6D" w:rsidRPr="000F3E6D">
        <w:rPr>
          <w:rFonts w:ascii="Cambria Math" w:hAnsi="Cambria Math" w:cs="Cambria Math"/>
          <w:b/>
          <w:bCs/>
          <w:color w:val="2E78C2"/>
          <w:position w:val="6"/>
          <w:sz w:val="16"/>
          <w:szCs w:val="16"/>
          <w:lang w:eastAsia="x-none"/>
        </w:rPr>
        <w:t>‑</w:t>
      </w:r>
      <w:r w:rsidR="000F3E6D" w:rsidRPr="000F3E6D">
        <w:rPr>
          <w:rFonts w:cstheme="minorHAnsi"/>
          <w:b/>
          <w:bCs/>
          <w:color w:val="2E78C2"/>
          <w:position w:val="6"/>
          <w:sz w:val="16"/>
          <w:szCs w:val="16"/>
          <w:lang w:eastAsia="x-none"/>
        </w:rPr>
        <w:t>2ms</w:t>
      </w:r>
      <w:r>
        <w:rPr>
          <w:lang w:eastAsia="x-none"/>
        </w:rPr>
        <w:t>. </w:t>
      </w:r>
    </w:p>
    <w:p w14:paraId="5C1D879A" w14:textId="62CD304C" w:rsidR="0041549F" w:rsidRPr="007421E9" w:rsidRDefault="0041549F" w:rsidP="007421E9">
      <w:pPr>
        <w:spacing w:after="0" w:line="240" w:lineRule="auto"/>
        <w:rPr>
          <w:lang w:eastAsia="x-none"/>
        </w:rPr>
      </w:pPr>
      <w:r w:rsidRPr="00562048">
        <w:rPr>
          <w:b/>
          <w:bCs/>
          <w:lang w:eastAsia="x-none"/>
        </w:rPr>
        <w:t>H2778</w:t>
      </w:r>
      <w:r>
        <w:rPr>
          <w:lang w:eastAsia="x-none"/>
        </w:rPr>
        <w:t xml:space="preserve"> - (Verb) </w:t>
      </w:r>
      <w:proofErr w:type="spellStart"/>
      <w:proofErr w:type="gramStart"/>
      <w:r>
        <w:rPr>
          <w:lang w:eastAsia="x-none"/>
        </w:rPr>
        <w:t>charaph</w:t>
      </w:r>
      <w:proofErr w:type="spellEnd"/>
      <w:r>
        <w:rPr>
          <w:lang w:eastAsia="x-none"/>
        </w:rPr>
        <w:t>.(</w:t>
      </w:r>
      <w:proofErr w:type="spellStart"/>
      <w:proofErr w:type="gramEnd"/>
      <w:r>
        <w:rPr>
          <w:lang w:eastAsia="x-none"/>
        </w:rPr>
        <w:t>khaw-raf</w:t>
      </w:r>
      <w:proofErr w:type="spellEnd"/>
      <w:r>
        <w:rPr>
          <w:lang w:eastAsia="x-none"/>
        </w:rPr>
        <w:t>'): to reproach</w:t>
      </w:r>
    </w:p>
    <w:p w14:paraId="6FFCBDB5" w14:textId="77777777" w:rsidR="00D33472" w:rsidRPr="00730534" w:rsidRDefault="00D33472" w:rsidP="00D33472">
      <w:pPr>
        <w:spacing w:before="100" w:beforeAutospacing="1" w:after="100" w:afterAutospacing="1" w:line="240" w:lineRule="auto"/>
        <w:rPr>
          <w:rFonts w:eastAsia="Times New Roman" w:cstheme="minorHAnsi"/>
        </w:rPr>
      </w:pPr>
      <w:r w:rsidRPr="00730534">
        <w:rPr>
          <w:rFonts w:eastAsia="Times New Roman" w:cstheme="minorHAnsi"/>
        </w:rPr>
        <w:t xml:space="preserve">David says, "I am not only going to strike you down. I'm going to take off your head, and I'm going to feed the carcasses of your fellow Philistines soldiers this day to the buzzards." Now, that was pure divine </w:t>
      </w:r>
      <w:r w:rsidRPr="00730534">
        <w:rPr>
          <w:rFonts w:eastAsia="Times New Roman" w:cstheme="minorHAnsi"/>
        </w:rPr>
        <w:lastRenderedPageBreak/>
        <w:t xml:space="preserve">viewpoint expression. One of the things you will notice is that </w:t>
      </w:r>
      <w:r w:rsidRPr="002650B9">
        <w:rPr>
          <w:rFonts w:eastAsia="Times New Roman" w:cstheme="minorHAnsi"/>
          <w:b/>
          <w:bCs/>
          <w:color w:val="FF0000"/>
        </w:rPr>
        <w:t>divine viewpoint is free of fear</w:t>
      </w:r>
      <w:r w:rsidRPr="00730534">
        <w:rPr>
          <w:rFonts w:eastAsia="Times New Roman" w:cstheme="minorHAnsi"/>
        </w:rPr>
        <w:t>. There was no expression of fear. There was confidence in what the Lord was going to do.</w:t>
      </w:r>
    </w:p>
    <w:p w14:paraId="4E06B2C7" w14:textId="77777777" w:rsidR="00D33472" w:rsidRPr="00730534" w:rsidRDefault="00D33472" w:rsidP="00D33472">
      <w:pPr>
        <w:spacing w:before="100" w:beforeAutospacing="1" w:after="100" w:afterAutospacing="1" w:line="240" w:lineRule="auto"/>
        <w:rPr>
          <w:rFonts w:eastAsia="Times New Roman" w:cstheme="minorHAnsi"/>
        </w:rPr>
      </w:pPr>
      <w:r w:rsidRPr="00730534">
        <w:rPr>
          <w:rFonts w:eastAsia="Times New Roman" w:cstheme="minorHAnsi"/>
        </w:rPr>
        <w:t xml:space="preserve">The important thing is the viewpoint of David. That's the contrast in these verses, The Philistine on the one side is expressing what he thinks is going to happen, and David on the other side is expressing what he thinks is going to happen. Each of them is operating from diametrically opposite viewpoints. That's why when you teach this story, you should call attention to the fact that the mentality, the mental outlook, of these two contestants was the thing that made the difference in battle. Obviously, Goliath had it all over David in understanding techniques of warfare; in the equipment that he bore; and, certainly, in the experience. David was no soldier. He was a shepherd. He did not have the experience behind him that a professional soldier like Goliath would have. The thing that made the difference in their combat was their </w:t>
      </w:r>
      <w:r w:rsidRPr="002650B9">
        <w:rPr>
          <w:rFonts w:eastAsia="Times New Roman" w:cstheme="minorHAnsi"/>
          <w:u w:val="single"/>
        </w:rPr>
        <w:t>mental outlook</w:t>
      </w:r>
      <w:r w:rsidRPr="00730534">
        <w:rPr>
          <w:rFonts w:eastAsia="Times New Roman" w:cstheme="minorHAnsi"/>
        </w:rPr>
        <w:t xml:space="preserve">. </w:t>
      </w:r>
      <w:r w:rsidRPr="002650B9">
        <w:rPr>
          <w:rFonts w:eastAsia="Times New Roman" w:cstheme="minorHAnsi"/>
          <w:b/>
          <w:bCs/>
        </w:rPr>
        <w:t>David's purpose was seeking the Lord's glory</w:t>
      </w:r>
      <w:r w:rsidRPr="00730534">
        <w:rPr>
          <w:rFonts w:eastAsia="Times New Roman" w:cstheme="minorHAnsi"/>
        </w:rPr>
        <w:t xml:space="preserve">. </w:t>
      </w:r>
      <w:r w:rsidRPr="002650B9">
        <w:rPr>
          <w:rFonts w:eastAsia="Times New Roman" w:cstheme="minorHAnsi"/>
          <w:u w:val="single"/>
        </w:rPr>
        <w:t>He turned to the Lord for that direction</w:t>
      </w:r>
      <w:r w:rsidRPr="00730534">
        <w:rPr>
          <w:rFonts w:eastAsia="Times New Roman" w:cstheme="minorHAnsi"/>
        </w:rPr>
        <w:t xml:space="preserve">. </w:t>
      </w:r>
      <w:r w:rsidRPr="002650B9">
        <w:rPr>
          <w:rFonts w:eastAsia="Times New Roman" w:cstheme="minorHAnsi"/>
          <w:b/>
          <w:bCs/>
        </w:rPr>
        <w:t>Goliath's purpose was to seek his own glory</w:t>
      </w:r>
      <w:r w:rsidRPr="00730534">
        <w:rPr>
          <w:rFonts w:eastAsia="Times New Roman" w:cstheme="minorHAnsi"/>
        </w:rPr>
        <w:t xml:space="preserve"> and </w:t>
      </w:r>
      <w:r w:rsidRPr="002650B9">
        <w:rPr>
          <w:rFonts w:eastAsia="Times New Roman" w:cstheme="minorHAnsi"/>
          <w:u w:val="single"/>
        </w:rPr>
        <w:t>he turned to his gods for that purpose</w:t>
      </w:r>
      <w:r w:rsidRPr="00730534">
        <w:rPr>
          <w:rFonts w:eastAsia="Times New Roman" w:cstheme="minorHAnsi"/>
        </w:rPr>
        <w:t>.</w:t>
      </w:r>
    </w:p>
    <w:p w14:paraId="72055707" w14:textId="77777777" w:rsidR="00D33472" w:rsidRPr="00730534" w:rsidRDefault="00D33472" w:rsidP="00D33472">
      <w:pPr>
        <w:spacing w:before="100" w:beforeAutospacing="1" w:after="100" w:afterAutospacing="1" w:line="240" w:lineRule="auto"/>
        <w:rPr>
          <w:rFonts w:eastAsia="Times New Roman" w:cstheme="minorHAnsi"/>
        </w:rPr>
      </w:pPr>
      <w:r w:rsidRPr="00730534">
        <w:rPr>
          <w:rFonts w:eastAsia="Times New Roman" w:cstheme="minorHAnsi"/>
        </w:rPr>
        <w:t xml:space="preserve">Well as you know, David moved out; he released the stone; it struck Goliath right in the middle of the forehead; </w:t>
      </w:r>
      <w:proofErr w:type="gramStart"/>
      <w:r w:rsidRPr="00730534">
        <w:rPr>
          <w:rFonts w:eastAsia="Times New Roman" w:cstheme="minorHAnsi"/>
        </w:rPr>
        <w:t>and,</w:t>
      </w:r>
      <w:proofErr w:type="gramEnd"/>
      <w:r w:rsidRPr="00730534">
        <w:rPr>
          <w:rFonts w:eastAsia="Times New Roman" w:cstheme="minorHAnsi"/>
        </w:rPr>
        <w:t xml:space="preserve"> knocked him down. David ran up and pulled out the sword and cut his head off. Verse 49: "And David put his hand in his bag and took from there a stone and slung it and smote the Philistine in his forehead, that the stone sank into his forehead, and he fell upon his face to the earth. </w:t>
      </w:r>
      <w:proofErr w:type="gramStart"/>
      <w:r w:rsidRPr="00730534">
        <w:rPr>
          <w:rFonts w:eastAsia="Times New Roman" w:cstheme="minorHAnsi"/>
        </w:rPr>
        <w:t>So</w:t>
      </w:r>
      <w:proofErr w:type="gramEnd"/>
      <w:r w:rsidRPr="00730534">
        <w:rPr>
          <w:rFonts w:eastAsia="Times New Roman" w:cstheme="minorHAnsi"/>
        </w:rPr>
        <w:t xml:space="preserve"> David prevailed over the Philistine with a sling and with a stone and smote the Philistine and slew him, but there was no sword in the hand of David. Therefore, David ran and stood upon the Philistine and took his sword and drew it out of the </w:t>
      </w:r>
      <w:proofErr w:type="gramStart"/>
      <w:r w:rsidRPr="00730534">
        <w:rPr>
          <w:rFonts w:eastAsia="Times New Roman" w:cstheme="minorHAnsi"/>
        </w:rPr>
        <w:t>sheath, and</w:t>
      </w:r>
      <w:proofErr w:type="gramEnd"/>
      <w:r w:rsidRPr="00730534">
        <w:rPr>
          <w:rFonts w:eastAsia="Times New Roman" w:cstheme="minorHAnsi"/>
        </w:rPr>
        <w:t xml:space="preserve"> slew him and cut off his head with it. And when the Philistines saw their champion was dead, they fled. And the men of Israel and of Judah arose and shouted and pursued the Philistines until they came to the valley, and to the gates of </w:t>
      </w:r>
      <w:proofErr w:type="spellStart"/>
      <w:r w:rsidRPr="00730534">
        <w:rPr>
          <w:rFonts w:eastAsia="Times New Roman" w:cstheme="minorHAnsi"/>
        </w:rPr>
        <w:t>Ekron</w:t>
      </w:r>
      <w:proofErr w:type="spellEnd"/>
      <w:r w:rsidRPr="00730534">
        <w:rPr>
          <w:rFonts w:eastAsia="Times New Roman" w:cstheme="minorHAnsi"/>
        </w:rPr>
        <w:t xml:space="preserve">. And the wounded of the Philistines </w:t>
      </w:r>
      <w:proofErr w:type="gramStart"/>
      <w:r w:rsidRPr="00730534">
        <w:rPr>
          <w:rFonts w:eastAsia="Times New Roman" w:cstheme="minorHAnsi"/>
        </w:rPr>
        <w:t>fell down</w:t>
      </w:r>
      <w:proofErr w:type="gramEnd"/>
      <w:r w:rsidRPr="00730534">
        <w:rPr>
          <w:rFonts w:eastAsia="Times New Roman" w:cstheme="minorHAnsi"/>
        </w:rPr>
        <w:t xml:space="preserve"> by the way to </w:t>
      </w:r>
      <w:proofErr w:type="spellStart"/>
      <w:r w:rsidRPr="00730534">
        <w:rPr>
          <w:rFonts w:eastAsia="Times New Roman" w:cstheme="minorHAnsi"/>
        </w:rPr>
        <w:t>Shaaraim</w:t>
      </w:r>
      <w:proofErr w:type="spellEnd"/>
      <w:r w:rsidRPr="00730534">
        <w:rPr>
          <w:rFonts w:eastAsia="Times New Roman" w:cstheme="minorHAnsi"/>
        </w:rPr>
        <w:t xml:space="preserve">, even unto Gath, and unto </w:t>
      </w:r>
      <w:proofErr w:type="spellStart"/>
      <w:r w:rsidRPr="00730534">
        <w:rPr>
          <w:rFonts w:eastAsia="Times New Roman" w:cstheme="minorHAnsi"/>
        </w:rPr>
        <w:t>Ekron</w:t>
      </w:r>
      <w:proofErr w:type="spellEnd"/>
      <w:r w:rsidRPr="00730534">
        <w:rPr>
          <w:rFonts w:eastAsia="Times New Roman" w:cstheme="minorHAnsi"/>
        </w:rPr>
        <w:t>. And the children of Israel returned from chasing after the Philistines and plundered their camp. And David took the head of the Philistine and brought it to Jerusalem."</w:t>
      </w:r>
    </w:p>
    <w:p w14:paraId="51E8A679" w14:textId="77777777" w:rsidR="00D33472" w:rsidRPr="00730534" w:rsidRDefault="00D33472" w:rsidP="00D33472">
      <w:pPr>
        <w:spacing w:before="100" w:beforeAutospacing="1" w:after="100" w:afterAutospacing="1" w:line="240" w:lineRule="auto"/>
        <w:rPr>
          <w:rFonts w:eastAsia="Times New Roman" w:cstheme="minorHAnsi"/>
        </w:rPr>
      </w:pPr>
      <w:r w:rsidRPr="00730534">
        <w:rPr>
          <w:rFonts w:eastAsia="Times New Roman" w:cstheme="minorHAnsi"/>
        </w:rPr>
        <w:t xml:space="preserve">That was the result of the divine viewpoint confrontation. Before the battle took place, there was thought which was based on Bible doctrine in David's mind. It was entirely different from the thinking of the rest of the men in Israel. David's habit of looking at life from God's point of view enabled him to see Goliath in a true light. Later </w:t>
      </w:r>
      <w:proofErr w:type="gramStart"/>
      <w:r w:rsidRPr="00730534">
        <w:rPr>
          <w:rFonts w:eastAsia="Times New Roman" w:cstheme="minorHAnsi"/>
        </w:rPr>
        <w:t>on</w:t>
      </w:r>
      <w:proofErr w:type="gramEnd"/>
      <w:r w:rsidRPr="00730534">
        <w:rPr>
          <w:rFonts w:eastAsia="Times New Roman" w:cstheme="minorHAnsi"/>
        </w:rPr>
        <w:t xml:space="preserve"> we find, sadly enough, that David, like all the rest of us, has his moments of human viewpoint. When David drifted off into human viewpoint, he came into the breakdowns in his own life and into the consequences of choices made under his human outlook. However, he bounced back and spent most of his life, obviously, looking at things from God's way.</w:t>
      </w:r>
    </w:p>
    <w:p w14:paraId="65473E68" w14:textId="52DFC22B" w:rsidR="00D33472" w:rsidRDefault="00D33472" w:rsidP="007421E9">
      <w:pPr>
        <w:spacing w:after="0" w:line="240" w:lineRule="auto"/>
        <w:rPr>
          <w:rFonts w:eastAsia="Times New Roman" w:cstheme="minorHAnsi"/>
        </w:rPr>
      </w:pPr>
      <w:r w:rsidRPr="00730534">
        <w:rPr>
          <w:rFonts w:eastAsia="Times New Roman" w:cstheme="minorHAnsi"/>
        </w:rPr>
        <w:t>So, may our outlook be as is summed up in the words of 2 Corinthians 10:5, the latter part of a verse where it says, "And bringing into captivity every thought to the obedience of Christ." Saturate your mind with God's divine viewpoint, and the result will be the same kind of victory that David experienced.</w:t>
      </w:r>
    </w:p>
    <w:p w14:paraId="4A70244C" w14:textId="72D43AAF" w:rsidR="007421E9" w:rsidRDefault="007421E9" w:rsidP="001753A0">
      <w:pPr>
        <w:spacing w:after="0" w:line="240" w:lineRule="auto"/>
        <w:outlineLvl w:val="1"/>
        <w:rPr>
          <w:rFonts w:eastAsia="Times New Roman" w:cstheme="minorHAnsi"/>
          <w:b/>
          <w:bCs/>
        </w:rPr>
      </w:pPr>
      <w:r>
        <w:rPr>
          <w:b/>
          <w:bCs/>
          <w:color w:val="802020"/>
          <w:lang w:eastAsia="x-none"/>
        </w:rPr>
        <w:t xml:space="preserve">2Co </w:t>
      </w:r>
      <w:proofErr w:type="gramStart"/>
      <w:r>
        <w:rPr>
          <w:b/>
          <w:bCs/>
          <w:color w:val="802020"/>
          <w:lang w:eastAsia="x-none"/>
        </w:rPr>
        <w:t>10:5</w:t>
      </w:r>
      <w:r>
        <w:rPr>
          <w:lang w:eastAsia="x-none"/>
        </w:rPr>
        <w:t xml:space="preserve">  </w:t>
      </w:r>
      <w:r w:rsidRPr="00FB459A">
        <w:rPr>
          <w:u w:val="single"/>
          <w:lang w:eastAsia="x-none"/>
        </w:rPr>
        <w:t>Casting</w:t>
      </w:r>
      <w:proofErr w:type="gramEnd"/>
      <w:r w:rsidRPr="00FB459A">
        <w:rPr>
          <w:u w:val="single"/>
          <w:lang w:eastAsia="x-none"/>
        </w:rPr>
        <w:t xml:space="preserve"> down</w:t>
      </w:r>
      <w:r w:rsidR="00FB459A" w:rsidRPr="00FB459A">
        <w:rPr>
          <w:rFonts w:cstheme="minorHAnsi"/>
          <w:b/>
          <w:bCs/>
          <w:color w:val="9753DB"/>
          <w:position w:val="6"/>
          <w:sz w:val="16"/>
          <w:szCs w:val="16"/>
          <w:lang w:eastAsia="x-none"/>
        </w:rPr>
        <w:t>G2507</w:t>
      </w:r>
      <w:r w:rsidR="00FB459A" w:rsidRPr="00FB459A">
        <w:rPr>
          <w:rFonts w:cstheme="minorHAnsi"/>
          <w:b/>
          <w:bCs/>
          <w:sz w:val="16"/>
          <w:szCs w:val="16"/>
          <w:lang w:eastAsia="x-none"/>
        </w:rPr>
        <w:t xml:space="preserve"> </w:t>
      </w:r>
      <w:r w:rsidR="00FB459A" w:rsidRPr="00FB459A">
        <w:rPr>
          <w:rFonts w:cstheme="minorHAnsi"/>
          <w:b/>
          <w:bCs/>
          <w:color w:val="2E78C2"/>
          <w:position w:val="6"/>
          <w:sz w:val="16"/>
          <w:szCs w:val="16"/>
          <w:lang w:eastAsia="x-none"/>
        </w:rPr>
        <w:t>V-PAP-NPM</w:t>
      </w:r>
      <w:r w:rsidRPr="00FB459A">
        <w:rPr>
          <w:rFonts w:cstheme="minorHAnsi"/>
          <w:b/>
          <w:bCs/>
          <w:sz w:val="16"/>
          <w:szCs w:val="16"/>
          <w:lang w:eastAsia="x-none"/>
        </w:rPr>
        <w:t xml:space="preserve"> </w:t>
      </w:r>
      <w:r w:rsidRPr="00A1787F">
        <w:rPr>
          <w:u w:val="single"/>
          <w:lang w:eastAsia="x-none"/>
        </w:rPr>
        <w:t>imaginations</w:t>
      </w:r>
      <w:r w:rsidR="00A1787F" w:rsidRPr="00A1787F">
        <w:rPr>
          <w:rFonts w:cstheme="minorHAnsi"/>
          <w:b/>
          <w:bCs/>
          <w:color w:val="9753DB"/>
          <w:position w:val="6"/>
          <w:sz w:val="16"/>
          <w:szCs w:val="16"/>
          <w:lang w:eastAsia="x-none"/>
        </w:rPr>
        <w:t>G3053</w:t>
      </w:r>
      <w:r w:rsidR="00A1787F" w:rsidRPr="00A1787F">
        <w:rPr>
          <w:rFonts w:cstheme="minorHAnsi"/>
          <w:b/>
          <w:bCs/>
          <w:sz w:val="16"/>
          <w:szCs w:val="16"/>
          <w:lang w:eastAsia="x-none"/>
        </w:rPr>
        <w:t xml:space="preserve"> </w:t>
      </w:r>
      <w:r w:rsidR="00A1787F" w:rsidRPr="00A1787F">
        <w:rPr>
          <w:rFonts w:cstheme="minorHAnsi"/>
          <w:b/>
          <w:bCs/>
          <w:color w:val="2E78C2"/>
          <w:position w:val="6"/>
          <w:sz w:val="16"/>
          <w:szCs w:val="16"/>
          <w:lang w:eastAsia="x-none"/>
        </w:rPr>
        <w:t>N-APM</w:t>
      </w:r>
      <w:r>
        <w:rPr>
          <w:lang w:eastAsia="x-none"/>
        </w:rPr>
        <w:t xml:space="preserve">, and every </w:t>
      </w:r>
      <w:r w:rsidRPr="00043145">
        <w:rPr>
          <w:u w:val="single"/>
          <w:lang w:eastAsia="x-none"/>
        </w:rPr>
        <w:t>high thing</w:t>
      </w:r>
      <w:r w:rsidR="00043145" w:rsidRPr="00043145">
        <w:rPr>
          <w:rFonts w:cstheme="minorHAnsi"/>
          <w:b/>
          <w:bCs/>
          <w:color w:val="9753DB"/>
          <w:position w:val="6"/>
          <w:sz w:val="16"/>
          <w:szCs w:val="16"/>
          <w:lang w:eastAsia="x-none"/>
        </w:rPr>
        <w:t>G5313</w:t>
      </w:r>
      <w:r w:rsidR="00043145" w:rsidRPr="00043145">
        <w:rPr>
          <w:rFonts w:cstheme="minorHAnsi"/>
          <w:b/>
          <w:bCs/>
          <w:sz w:val="16"/>
          <w:szCs w:val="16"/>
          <w:lang w:eastAsia="x-none"/>
        </w:rPr>
        <w:t xml:space="preserve"> </w:t>
      </w:r>
      <w:r w:rsidR="00043145" w:rsidRPr="00043145">
        <w:rPr>
          <w:rFonts w:cstheme="minorHAnsi"/>
          <w:b/>
          <w:bCs/>
          <w:color w:val="2E78C2"/>
          <w:position w:val="6"/>
          <w:sz w:val="16"/>
          <w:szCs w:val="16"/>
          <w:lang w:eastAsia="x-none"/>
        </w:rPr>
        <w:t>N-ASN</w:t>
      </w:r>
      <w:r>
        <w:rPr>
          <w:lang w:eastAsia="x-none"/>
        </w:rPr>
        <w:t xml:space="preserve"> </w:t>
      </w:r>
      <w:r w:rsidRPr="00A1787F">
        <w:rPr>
          <w:u w:val="single"/>
          <w:lang w:eastAsia="x-none"/>
        </w:rPr>
        <w:t xml:space="preserve">that </w:t>
      </w:r>
      <w:proofErr w:type="spellStart"/>
      <w:r w:rsidRPr="00A1787F">
        <w:rPr>
          <w:u w:val="single"/>
          <w:lang w:eastAsia="x-none"/>
        </w:rPr>
        <w:t>exalteth</w:t>
      </w:r>
      <w:proofErr w:type="spellEnd"/>
      <w:r w:rsidRPr="00A1787F">
        <w:rPr>
          <w:u w:val="single"/>
          <w:lang w:eastAsia="x-none"/>
        </w:rPr>
        <w:t xml:space="preserve"> itself</w:t>
      </w:r>
      <w:r w:rsidR="00A1787F" w:rsidRPr="00A1787F">
        <w:rPr>
          <w:rFonts w:cstheme="minorHAnsi"/>
          <w:b/>
          <w:bCs/>
          <w:color w:val="9753DB"/>
          <w:position w:val="6"/>
          <w:sz w:val="16"/>
          <w:szCs w:val="16"/>
          <w:lang w:eastAsia="x-none"/>
        </w:rPr>
        <w:t>G1869</w:t>
      </w:r>
      <w:r w:rsidR="00A1787F" w:rsidRPr="00A1787F">
        <w:rPr>
          <w:rFonts w:cstheme="minorHAnsi"/>
          <w:b/>
          <w:bCs/>
          <w:sz w:val="16"/>
          <w:szCs w:val="16"/>
          <w:lang w:eastAsia="x-none"/>
        </w:rPr>
        <w:t xml:space="preserve"> </w:t>
      </w:r>
      <w:r w:rsidR="00A1787F" w:rsidRPr="00A1787F">
        <w:rPr>
          <w:rFonts w:cstheme="minorHAnsi"/>
          <w:b/>
          <w:bCs/>
          <w:color w:val="2E78C2"/>
          <w:position w:val="6"/>
          <w:sz w:val="16"/>
          <w:szCs w:val="16"/>
          <w:lang w:eastAsia="x-none"/>
        </w:rPr>
        <w:t>V-PMP-ASN</w:t>
      </w:r>
      <w:r w:rsidRPr="00A1787F">
        <w:rPr>
          <w:rFonts w:cstheme="minorHAnsi"/>
          <w:b/>
          <w:bCs/>
          <w:sz w:val="16"/>
          <w:szCs w:val="16"/>
          <w:lang w:eastAsia="x-none"/>
        </w:rPr>
        <w:t xml:space="preserve"> </w:t>
      </w:r>
      <w:r w:rsidRPr="00A1787F">
        <w:rPr>
          <w:lang w:eastAsia="x-none"/>
        </w:rPr>
        <w:t>against the</w:t>
      </w:r>
      <w:r w:rsidRPr="00A1787F">
        <w:rPr>
          <w:u w:val="single"/>
          <w:lang w:eastAsia="x-none"/>
        </w:rPr>
        <w:t xml:space="preserve"> knowledge</w:t>
      </w:r>
      <w:r w:rsidR="00A1787F" w:rsidRPr="00A1787F">
        <w:rPr>
          <w:rFonts w:cstheme="minorHAnsi"/>
          <w:b/>
          <w:bCs/>
          <w:color w:val="9753DB"/>
          <w:position w:val="6"/>
          <w:sz w:val="16"/>
          <w:szCs w:val="16"/>
          <w:lang w:eastAsia="x-none"/>
        </w:rPr>
        <w:t>G1108</w:t>
      </w:r>
      <w:r w:rsidR="00A1787F" w:rsidRPr="00A1787F">
        <w:rPr>
          <w:rFonts w:cstheme="minorHAnsi"/>
          <w:b/>
          <w:bCs/>
          <w:sz w:val="16"/>
          <w:szCs w:val="16"/>
          <w:lang w:eastAsia="x-none"/>
        </w:rPr>
        <w:t xml:space="preserve"> </w:t>
      </w:r>
      <w:r w:rsidR="00A1787F" w:rsidRPr="00A1787F">
        <w:rPr>
          <w:rFonts w:cstheme="minorHAnsi"/>
          <w:b/>
          <w:bCs/>
          <w:color w:val="2E78C2"/>
          <w:position w:val="6"/>
          <w:sz w:val="16"/>
          <w:szCs w:val="16"/>
          <w:lang w:eastAsia="x-none"/>
        </w:rPr>
        <w:t>N-GSF</w:t>
      </w:r>
      <w:r w:rsidRPr="00A1787F">
        <w:rPr>
          <w:rFonts w:cstheme="minorHAnsi"/>
          <w:b/>
          <w:bCs/>
          <w:sz w:val="16"/>
          <w:szCs w:val="16"/>
          <w:lang w:eastAsia="x-none"/>
        </w:rPr>
        <w:t xml:space="preserve"> </w:t>
      </w:r>
      <w:r>
        <w:rPr>
          <w:lang w:eastAsia="x-none"/>
        </w:rPr>
        <w:t xml:space="preserve">of God, and </w:t>
      </w:r>
      <w:r w:rsidRPr="00A1787F">
        <w:rPr>
          <w:u w:val="single"/>
          <w:lang w:eastAsia="x-none"/>
        </w:rPr>
        <w:t xml:space="preserve">bringing into </w:t>
      </w:r>
      <w:r w:rsidRPr="00A1787F">
        <w:rPr>
          <w:rFonts w:cstheme="minorHAnsi"/>
          <w:u w:val="single"/>
          <w:lang w:eastAsia="x-none"/>
        </w:rPr>
        <w:t>captivity</w:t>
      </w:r>
      <w:r w:rsidR="00A1787F" w:rsidRPr="00A1787F">
        <w:rPr>
          <w:rFonts w:cstheme="minorHAnsi"/>
          <w:b/>
          <w:bCs/>
          <w:color w:val="9753DB"/>
          <w:position w:val="6"/>
          <w:sz w:val="16"/>
          <w:szCs w:val="16"/>
          <w:lang w:eastAsia="x-none"/>
        </w:rPr>
        <w:t>G163</w:t>
      </w:r>
      <w:r w:rsidR="00A1787F" w:rsidRPr="00A1787F">
        <w:rPr>
          <w:rFonts w:cstheme="minorHAnsi"/>
          <w:b/>
          <w:bCs/>
          <w:sz w:val="16"/>
          <w:szCs w:val="16"/>
          <w:lang w:eastAsia="x-none"/>
        </w:rPr>
        <w:t xml:space="preserve"> </w:t>
      </w:r>
      <w:r w:rsidR="00A1787F" w:rsidRPr="00A1787F">
        <w:rPr>
          <w:rFonts w:cstheme="minorHAnsi"/>
          <w:b/>
          <w:bCs/>
          <w:color w:val="2E78C2"/>
          <w:position w:val="6"/>
          <w:sz w:val="16"/>
          <w:szCs w:val="16"/>
          <w:lang w:eastAsia="x-none"/>
        </w:rPr>
        <w:t>V-PAP-NPM</w:t>
      </w:r>
      <w:r>
        <w:rPr>
          <w:lang w:eastAsia="x-none"/>
        </w:rPr>
        <w:t xml:space="preserve"> every </w:t>
      </w:r>
      <w:r w:rsidRPr="00F759A1">
        <w:rPr>
          <w:u w:val="single"/>
          <w:lang w:eastAsia="x-none"/>
        </w:rPr>
        <w:t>thought</w:t>
      </w:r>
      <w:r w:rsidR="00A1787F" w:rsidRPr="00A1787F">
        <w:rPr>
          <w:rFonts w:cstheme="minorHAnsi"/>
          <w:b/>
          <w:bCs/>
          <w:color w:val="9753DB"/>
          <w:position w:val="6"/>
          <w:sz w:val="16"/>
          <w:szCs w:val="16"/>
          <w:lang w:eastAsia="x-none"/>
        </w:rPr>
        <w:t>G3540</w:t>
      </w:r>
      <w:r w:rsidR="00A1787F" w:rsidRPr="00A1787F">
        <w:rPr>
          <w:rFonts w:cstheme="minorHAnsi"/>
          <w:b/>
          <w:bCs/>
          <w:sz w:val="16"/>
          <w:szCs w:val="16"/>
          <w:lang w:eastAsia="x-none"/>
        </w:rPr>
        <w:t xml:space="preserve"> </w:t>
      </w:r>
      <w:r w:rsidR="00A1787F" w:rsidRPr="00A1787F">
        <w:rPr>
          <w:rFonts w:cstheme="minorHAnsi"/>
          <w:b/>
          <w:bCs/>
          <w:color w:val="2E78C2"/>
          <w:position w:val="6"/>
          <w:sz w:val="16"/>
          <w:szCs w:val="16"/>
          <w:lang w:eastAsia="x-none"/>
        </w:rPr>
        <w:t>N-ASN</w:t>
      </w:r>
      <w:r w:rsidRPr="00A1787F">
        <w:rPr>
          <w:rFonts w:cstheme="minorHAnsi"/>
          <w:b/>
          <w:bCs/>
          <w:sz w:val="16"/>
          <w:szCs w:val="16"/>
          <w:lang w:eastAsia="x-none"/>
        </w:rPr>
        <w:t xml:space="preserve"> </w:t>
      </w:r>
      <w:r>
        <w:rPr>
          <w:lang w:eastAsia="x-none"/>
        </w:rPr>
        <w:t xml:space="preserve">to the </w:t>
      </w:r>
      <w:r w:rsidRPr="00F759A1">
        <w:rPr>
          <w:u w:val="single"/>
          <w:lang w:eastAsia="x-none"/>
        </w:rPr>
        <w:t>obedience</w:t>
      </w:r>
      <w:r w:rsidR="00F759A1" w:rsidRPr="00F759A1">
        <w:rPr>
          <w:rFonts w:cstheme="minorHAnsi"/>
          <w:b/>
          <w:bCs/>
          <w:color w:val="9753DB"/>
          <w:position w:val="6"/>
          <w:sz w:val="16"/>
          <w:szCs w:val="16"/>
          <w:lang w:eastAsia="x-none"/>
        </w:rPr>
        <w:t>G5218</w:t>
      </w:r>
      <w:r w:rsidR="00F759A1" w:rsidRPr="00F759A1">
        <w:rPr>
          <w:rFonts w:cstheme="minorHAnsi"/>
          <w:b/>
          <w:bCs/>
          <w:sz w:val="16"/>
          <w:szCs w:val="16"/>
          <w:lang w:eastAsia="x-none"/>
        </w:rPr>
        <w:t xml:space="preserve"> </w:t>
      </w:r>
      <w:r w:rsidR="00F759A1" w:rsidRPr="00F759A1">
        <w:rPr>
          <w:rFonts w:cstheme="minorHAnsi"/>
          <w:b/>
          <w:bCs/>
          <w:color w:val="2E78C2"/>
          <w:position w:val="6"/>
          <w:sz w:val="16"/>
          <w:szCs w:val="16"/>
          <w:lang w:eastAsia="x-none"/>
        </w:rPr>
        <w:t>N-ASF</w:t>
      </w:r>
      <w:r w:rsidR="00F759A1" w:rsidRPr="00F759A1">
        <w:rPr>
          <w:rFonts w:cstheme="minorHAnsi"/>
          <w:b/>
          <w:bCs/>
          <w:sz w:val="16"/>
          <w:szCs w:val="16"/>
          <w:lang w:eastAsia="x-none"/>
        </w:rPr>
        <w:t xml:space="preserve"> </w:t>
      </w:r>
      <w:r w:rsidRPr="00F759A1">
        <w:rPr>
          <w:rFonts w:cstheme="minorHAnsi"/>
          <w:b/>
          <w:bCs/>
          <w:sz w:val="16"/>
          <w:szCs w:val="16"/>
          <w:lang w:eastAsia="x-none"/>
        </w:rPr>
        <w:t xml:space="preserve"> </w:t>
      </w:r>
      <w:r>
        <w:rPr>
          <w:lang w:eastAsia="x-none"/>
        </w:rPr>
        <w:t>of Christ; </w:t>
      </w:r>
      <w:r w:rsidRPr="00730534">
        <w:rPr>
          <w:rFonts w:eastAsia="Times New Roman" w:cstheme="minorHAnsi"/>
          <w:b/>
          <w:bCs/>
        </w:rPr>
        <w:t xml:space="preserve"> </w:t>
      </w:r>
    </w:p>
    <w:p w14:paraId="446EBA6E" w14:textId="77777777" w:rsidR="001753A0" w:rsidRPr="001753A0" w:rsidRDefault="001753A0" w:rsidP="001753A0">
      <w:pPr>
        <w:spacing w:after="0" w:line="240" w:lineRule="auto"/>
        <w:outlineLvl w:val="1"/>
        <w:rPr>
          <w:rFonts w:eastAsia="Times New Roman" w:cstheme="minorHAnsi"/>
        </w:rPr>
      </w:pPr>
      <w:r w:rsidRPr="001753A0">
        <w:rPr>
          <w:rFonts w:eastAsia="Times New Roman" w:cstheme="minorHAnsi"/>
          <w:b/>
          <w:bCs/>
        </w:rPr>
        <w:t>G2507</w:t>
      </w:r>
      <w:r w:rsidRPr="001753A0">
        <w:rPr>
          <w:rFonts w:eastAsia="Times New Roman" w:cstheme="minorHAnsi"/>
        </w:rPr>
        <w:t xml:space="preserve"> - (Verb) </w:t>
      </w:r>
      <w:proofErr w:type="spellStart"/>
      <w:r w:rsidRPr="001753A0">
        <w:rPr>
          <w:rFonts w:eastAsia="Times New Roman" w:cstheme="minorHAnsi"/>
        </w:rPr>
        <w:t>kathaireó</w:t>
      </w:r>
      <w:proofErr w:type="spellEnd"/>
      <w:r w:rsidRPr="001753A0">
        <w:rPr>
          <w:rFonts w:eastAsia="Times New Roman" w:cstheme="minorHAnsi"/>
        </w:rPr>
        <w:t xml:space="preserve"> (</w:t>
      </w:r>
      <w:proofErr w:type="spellStart"/>
      <w:r w:rsidRPr="001753A0">
        <w:rPr>
          <w:rFonts w:eastAsia="Times New Roman" w:cstheme="minorHAnsi"/>
        </w:rPr>
        <w:t>kath</w:t>
      </w:r>
      <w:proofErr w:type="spellEnd"/>
      <w:r w:rsidRPr="001753A0">
        <w:rPr>
          <w:rFonts w:eastAsia="Times New Roman" w:cstheme="minorHAnsi"/>
        </w:rPr>
        <w:t>-</w:t>
      </w:r>
      <w:proofErr w:type="spellStart"/>
      <w:r w:rsidRPr="001753A0">
        <w:rPr>
          <w:rFonts w:eastAsia="Times New Roman" w:cstheme="minorHAnsi"/>
        </w:rPr>
        <w:t>ahee</w:t>
      </w:r>
      <w:proofErr w:type="spellEnd"/>
      <w:r w:rsidRPr="001753A0">
        <w:rPr>
          <w:rFonts w:eastAsia="Times New Roman" w:cstheme="minorHAnsi"/>
        </w:rPr>
        <w:t xml:space="preserve">-reh'-o): to take down, pull down ((a) I take down, pull down, depose, destroy.) Note: G2507 </w:t>
      </w:r>
      <w:proofErr w:type="spellStart"/>
      <w:r w:rsidRPr="001753A0">
        <w:rPr>
          <w:rFonts w:eastAsia="Times New Roman" w:cstheme="minorHAnsi"/>
        </w:rPr>
        <w:t>kathairéō</w:t>
      </w:r>
      <w:proofErr w:type="spellEnd"/>
      <w:r w:rsidRPr="001753A0">
        <w:rPr>
          <w:rFonts w:eastAsia="Times New Roman" w:cstheme="minorHAnsi"/>
        </w:rPr>
        <w:t xml:space="preserve"> (from 2596 /</w:t>
      </w:r>
      <w:proofErr w:type="spellStart"/>
      <w:r w:rsidRPr="001753A0">
        <w:rPr>
          <w:rFonts w:eastAsia="Times New Roman" w:cstheme="minorHAnsi"/>
        </w:rPr>
        <w:t>katá</w:t>
      </w:r>
      <w:proofErr w:type="spellEnd"/>
      <w:r w:rsidRPr="001753A0">
        <w:rPr>
          <w:rFonts w:eastAsia="Times New Roman" w:cstheme="minorHAnsi"/>
        </w:rPr>
        <w:t>, "down" and G138 /</w:t>
      </w:r>
      <w:proofErr w:type="spellStart"/>
      <w:r w:rsidRPr="001753A0">
        <w:rPr>
          <w:rFonts w:eastAsia="Times New Roman" w:cstheme="minorHAnsi"/>
        </w:rPr>
        <w:t>hairéomai</w:t>
      </w:r>
      <w:proofErr w:type="spellEnd"/>
      <w:r w:rsidRPr="001753A0">
        <w:rPr>
          <w:rFonts w:eastAsia="Times New Roman" w:cstheme="minorHAnsi"/>
        </w:rPr>
        <w:t xml:space="preserve">, "to choose, make one's own") – properly, take down for oneself ("take for oneself"), </w:t>
      </w:r>
      <w:proofErr w:type="gramStart"/>
      <w:r w:rsidRPr="001753A0">
        <w:rPr>
          <w:rFonts w:eastAsia="Times New Roman" w:cstheme="minorHAnsi"/>
        </w:rPr>
        <w:t>i.e.</w:t>
      </w:r>
      <w:proofErr w:type="gramEnd"/>
      <w:r w:rsidRPr="001753A0">
        <w:rPr>
          <w:rFonts w:eastAsia="Times New Roman" w:cstheme="minorHAnsi"/>
        </w:rPr>
        <w:t xml:space="preserve"> forcibly yank down; destroy, leaving nothing "standing" or even in good working order; cast down. </w:t>
      </w:r>
    </w:p>
    <w:p w14:paraId="66F2F489" w14:textId="77777777" w:rsidR="001753A0" w:rsidRPr="001753A0" w:rsidRDefault="001753A0" w:rsidP="001753A0">
      <w:pPr>
        <w:spacing w:after="0" w:line="240" w:lineRule="auto"/>
        <w:outlineLvl w:val="1"/>
        <w:rPr>
          <w:rFonts w:eastAsia="Times New Roman" w:cstheme="minorHAnsi"/>
        </w:rPr>
      </w:pPr>
      <w:r w:rsidRPr="001753A0">
        <w:rPr>
          <w:rFonts w:eastAsia="Times New Roman" w:cstheme="minorHAnsi"/>
          <w:b/>
          <w:bCs/>
        </w:rPr>
        <w:t>G3053</w:t>
      </w:r>
      <w:r w:rsidRPr="001753A0">
        <w:rPr>
          <w:rFonts w:eastAsia="Times New Roman" w:cstheme="minorHAnsi"/>
        </w:rPr>
        <w:t xml:space="preserve"> - (Noun, Masculine) </w:t>
      </w:r>
      <w:proofErr w:type="spellStart"/>
      <w:r w:rsidRPr="001753A0">
        <w:rPr>
          <w:rFonts w:eastAsia="Times New Roman" w:cstheme="minorHAnsi"/>
        </w:rPr>
        <w:t>logismos</w:t>
      </w:r>
      <w:proofErr w:type="spellEnd"/>
      <w:r w:rsidRPr="001753A0">
        <w:rPr>
          <w:rFonts w:eastAsia="Times New Roman" w:cstheme="minorHAnsi"/>
        </w:rPr>
        <w:t xml:space="preserve"> (log-is-</w:t>
      </w:r>
      <w:proofErr w:type="spellStart"/>
      <w:r w:rsidRPr="001753A0">
        <w:rPr>
          <w:rFonts w:eastAsia="Times New Roman" w:cstheme="minorHAnsi"/>
        </w:rPr>
        <w:t>mos'</w:t>
      </w:r>
      <w:proofErr w:type="spellEnd"/>
      <w:r w:rsidRPr="001753A0">
        <w:rPr>
          <w:rFonts w:eastAsia="Times New Roman" w:cstheme="minorHAnsi"/>
        </w:rPr>
        <w:t xml:space="preserve">): a reasoning, a thought (reasoning, thinking; a conception, device.) Note: G3053 </w:t>
      </w:r>
      <w:proofErr w:type="spellStart"/>
      <w:r w:rsidRPr="001753A0">
        <w:rPr>
          <w:rFonts w:eastAsia="Times New Roman" w:cstheme="minorHAnsi"/>
        </w:rPr>
        <w:t>logismós</w:t>
      </w:r>
      <w:proofErr w:type="spellEnd"/>
      <w:r w:rsidRPr="001753A0">
        <w:rPr>
          <w:rFonts w:eastAsia="Times New Roman" w:cstheme="minorHAnsi"/>
        </w:rPr>
        <w:t xml:space="preserve"> (from 3049 /</w:t>
      </w:r>
      <w:proofErr w:type="spellStart"/>
      <w:r w:rsidRPr="001753A0">
        <w:rPr>
          <w:rFonts w:eastAsia="Times New Roman" w:cstheme="minorHAnsi"/>
        </w:rPr>
        <w:t>logízomai</w:t>
      </w:r>
      <w:proofErr w:type="spellEnd"/>
      <w:r w:rsidRPr="001753A0">
        <w:rPr>
          <w:rFonts w:eastAsia="Times New Roman" w:cstheme="minorHAnsi"/>
        </w:rPr>
        <w:t>, "to reckon") – properly, "bottom-</w:t>
      </w:r>
      <w:r w:rsidRPr="001753A0">
        <w:rPr>
          <w:rFonts w:eastAsia="Times New Roman" w:cstheme="minorHAnsi"/>
        </w:rPr>
        <w:lastRenderedPageBreak/>
        <w:t xml:space="preserve">line" reasoning that reflects someone's values, </w:t>
      </w:r>
      <w:proofErr w:type="gramStart"/>
      <w:r w:rsidRPr="001753A0">
        <w:rPr>
          <w:rFonts w:eastAsia="Times New Roman" w:cstheme="minorHAnsi"/>
        </w:rPr>
        <w:t>i.e.</w:t>
      </w:r>
      <w:proofErr w:type="gramEnd"/>
      <w:r w:rsidRPr="001753A0">
        <w:rPr>
          <w:rFonts w:eastAsia="Times New Roman" w:cstheme="minorHAnsi"/>
        </w:rPr>
        <w:t xml:space="preserve"> how they personally assign weight in determining what they find reasonable. G3053 /</w:t>
      </w:r>
      <w:proofErr w:type="spellStart"/>
      <w:r w:rsidRPr="001753A0">
        <w:rPr>
          <w:rFonts w:eastAsia="Times New Roman" w:cstheme="minorHAnsi"/>
        </w:rPr>
        <w:t>logismós</w:t>
      </w:r>
      <w:proofErr w:type="spellEnd"/>
      <w:r w:rsidRPr="001753A0">
        <w:rPr>
          <w:rFonts w:eastAsia="Times New Roman" w:cstheme="minorHAnsi"/>
        </w:rPr>
        <w:t xml:space="preserve"> ("calculated arguments, thoughts") emphasizes reaching a personal opinion, </w:t>
      </w:r>
      <w:proofErr w:type="gramStart"/>
      <w:r w:rsidRPr="001753A0">
        <w:rPr>
          <w:rFonts w:eastAsia="Times New Roman" w:cstheme="minorHAnsi"/>
        </w:rPr>
        <w:t>i.e.</w:t>
      </w:r>
      <w:proofErr w:type="gramEnd"/>
      <w:r w:rsidRPr="001753A0">
        <w:rPr>
          <w:rFonts w:eastAsia="Times New Roman" w:cstheme="minorHAnsi"/>
        </w:rPr>
        <w:t xml:space="preserve"> what comes out of a personal reckoning.</w:t>
      </w:r>
    </w:p>
    <w:p w14:paraId="119C1F2A" w14:textId="77777777" w:rsidR="001753A0" w:rsidRPr="001753A0" w:rsidRDefault="001753A0" w:rsidP="001753A0">
      <w:pPr>
        <w:spacing w:after="0" w:line="240" w:lineRule="auto"/>
        <w:outlineLvl w:val="1"/>
        <w:rPr>
          <w:rFonts w:eastAsia="Times New Roman" w:cstheme="minorHAnsi"/>
        </w:rPr>
      </w:pPr>
      <w:r w:rsidRPr="001753A0">
        <w:rPr>
          <w:rFonts w:eastAsia="Times New Roman" w:cstheme="minorHAnsi"/>
          <w:b/>
          <w:bCs/>
        </w:rPr>
        <w:t>G5313</w:t>
      </w:r>
      <w:r w:rsidRPr="001753A0">
        <w:rPr>
          <w:rFonts w:eastAsia="Times New Roman" w:cstheme="minorHAnsi"/>
        </w:rPr>
        <w:t xml:space="preserve"> - (Noun, Neuter) </w:t>
      </w:r>
      <w:proofErr w:type="spellStart"/>
      <w:r w:rsidRPr="001753A0">
        <w:rPr>
          <w:rFonts w:eastAsia="Times New Roman" w:cstheme="minorHAnsi"/>
        </w:rPr>
        <w:t>hupsóma</w:t>
      </w:r>
      <w:proofErr w:type="spellEnd"/>
      <w:r w:rsidRPr="001753A0">
        <w:rPr>
          <w:rFonts w:eastAsia="Times New Roman" w:cstheme="minorHAnsi"/>
        </w:rPr>
        <w:t xml:space="preserve"> (hoop'-so-</w:t>
      </w:r>
      <w:proofErr w:type="spellStart"/>
      <w:r w:rsidRPr="001753A0">
        <w:rPr>
          <w:rFonts w:eastAsia="Times New Roman" w:cstheme="minorHAnsi"/>
        </w:rPr>
        <w:t>mah</w:t>
      </w:r>
      <w:proofErr w:type="spellEnd"/>
      <w:r w:rsidRPr="001753A0">
        <w:rPr>
          <w:rFonts w:eastAsia="Times New Roman" w:cstheme="minorHAnsi"/>
        </w:rPr>
        <w:t xml:space="preserve">): height, that which is </w:t>
      </w:r>
      <w:proofErr w:type="gramStart"/>
      <w:r w:rsidRPr="001753A0">
        <w:rPr>
          <w:rFonts w:eastAsia="Times New Roman" w:cstheme="minorHAnsi"/>
        </w:rPr>
        <w:t>lifted up</w:t>
      </w:r>
      <w:proofErr w:type="gramEnd"/>
      <w:r w:rsidRPr="001753A0">
        <w:rPr>
          <w:rFonts w:eastAsia="Times New Roman" w:cstheme="minorHAnsi"/>
        </w:rPr>
        <w:t xml:space="preserve"> (height, barrier, bulwark; presumption.)</w:t>
      </w:r>
    </w:p>
    <w:p w14:paraId="2D64373F" w14:textId="77777777" w:rsidR="001753A0" w:rsidRPr="001753A0" w:rsidRDefault="001753A0" w:rsidP="001753A0">
      <w:pPr>
        <w:spacing w:after="0" w:line="240" w:lineRule="auto"/>
        <w:outlineLvl w:val="1"/>
        <w:rPr>
          <w:rFonts w:eastAsia="Times New Roman" w:cstheme="minorHAnsi"/>
        </w:rPr>
      </w:pPr>
      <w:r w:rsidRPr="001753A0">
        <w:rPr>
          <w:rFonts w:eastAsia="Times New Roman" w:cstheme="minorHAnsi"/>
          <w:b/>
          <w:bCs/>
        </w:rPr>
        <w:t>G1869</w:t>
      </w:r>
      <w:r w:rsidRPr="001753A0">
        <w:rPr>
          <w:rFonts w:eastAsia="Times New Roman" w:cstheme="minorHAnsi"/>
        </w:rPr>
        <w:t xml:space="preserve"> - (Verb) </w:t>
      </w:r>
      <w:proofErr w:type="spellStart"/>
      <w:r w:rsidRPr="001753A0">
        <w:rPr>
          <w:rFonts w:eastAsia="Times New Roman" w:cstheme="minorHAnsi"/>
        </w:rPr>
        <w:t>epairó</w:t>
      </w:r>
      <w:proofErr w:type="spellEnd"/>
      <w:r w:rsidRPr="001753A0">
        <w:rPr>
          <w:rFonts w:eastAsia="Times New Roman" w:cstheme="minorHAnsi"/>
        </w:rPr>
        <w:t xml:space="preserve"> (ep-</w:t>
      </w:r>
      <w:proofErr w:type="spellStart"/>
      <w:r w:rsidRPr="001753A0">
        <w:rPr>
          <w:rFonts w:eastAsia="Times New Roman" w:cstheme="minorHAnsi"/>
        </w:rPr>
        <w:t>ahee</w:t>
      </w:r>
      <w:proofErr w:type="spellEnd"/>
      <w:r w:rsidRPr="001753A0">
        <w:rPr>
          <w:rFonts w:eastAsia="Times New Roman" w:cstheme="minorHAnsi"/>
        </w:rPr>
        <w:t>'-</w:t>
      </w:r>
      <w:proofErr w:type="spellStart"/>
      <w:r w:rsidRPr="001753A0">
        <w:rPr>
          <w:rFonts w:eastAsia="Times New Roman" w:cstheme="minorHAnsi"/>
        </w:rPr>
        <w:t>ro</w:t>
      </w:r>
      <w:proofErr w:type="spellEnd"/>
      <w:r w:rsidRPr="001753A0">
        <w:rPr>
          <w:rFonts w:eastAsia="Times New Roman" w:cstheme="minorHAnsi"/>
        </w:rPr>
        <w:t xml:space="preserve">): to </w:t>
      </w:r>
      <w:proofErr w:type="gramStart"/>
      <w:r w:rsidRPr="001753A0">
        <w:rPr>
          <w:rFonts w:eastAsia="Times New Roman" w:cstheme="minorHAnsi"/>
        </w:rPr>
        <w:t>lift up</w:t>
      </w:r>
      <w:proofErr w:type="gramEnd"/>
      <w:r w:rsidRPr="001753A0">
        <w:rPr>
          <w:rFonts w:eastAsia="Times New Roman" w:cstheme="minorHAnsi"/>
        </w:rPr>
        <w:t xml:space="preserve"> (I raise, lift up.)</w:t>
      </w:r>
    </w:p>
    <w:p w14:paraId="78A82D12" w14:textId="287C9830" w:rsidR="001753A0" w:rsidRPr="001753A0" w:rsidRDefault="001753A0" w:rsidP="001753A0">
      <w:pPr>
        <w:spacing w:after="0" w:line="240" w:lineRule="auto"/>
        <w:outlineLvl w:val="1"/>
        <w:rPr>
          <w:rFonts w:eastAsia="Times New Roman" w:cstheme="minorHAnsi"/>
        </w:rPr>
      </w:pPr>
      <w:r w:rsidRPr="001753A0">
        <w:rPr>
          <w:rFonts w:eastAsia="Times New Roman" w:cstheme="minorHAnsi"/>
          <w:b/>
          <w:bCs/>
        </w:rPr>
        <w:t>G1108</w:t>
      </w:r>
      <w:r w:rsidRPr="001753A0">
        <w:rPr>
          <w:rFonts w:eastAsia="Times New Roman" w:cstheme="minorHAnsi"/>
        </w:rPr>
        <w:t xml:space="preserve"> - (Noun, </w:t>
      </w:r>
      <w:proofErr w:type="gramStart"/>
      <w:r w:rsidRPr="001753A0">
        <w:rPr>
          <w:rFonts w:eastAsia="Times New Roman" w:cstheme="minorHAnsi"/>
        </w:rPr>
        <w:t xml:space="preserve">Feminine)  </w:t>
      </w:r>
      <w:proofErr w:type="spellStart"/>
      <w:r w:rsidRPr="001753A0">
        <w:rPr>
          <w:rFonts w:eastAsia="Times New Roman" w:cstheme="minorHAnsi"/>
        </w:rPr>
        <w:t>gnósis</w:t>
      </w:r>
      <w:proofErr w:type="spellEnd"/>
      <w:proofErr w:type="gramEnd"/>
      <w:r w:rsidRPr="001753A0">
        <w:rPr>
          <w:rFonts w:eastAsia="Times New Roman" w:cstheme="minorHAnsi"/>
        </w:rPr>
        <w:t xml:space="preserve"> (</w:t>
      </w:r>
      <w:proofErr w:type="spellStart"/>
      <w:r w:rsidRPr="001753A0">
        <w:rPr>
          <w:rFonts w:eastAsia="Times New Roman" w:cstheme="minorHAnsi"/>
        </w:rPr>
        <w:t>gno</w:t>
      </w:r>
      <w:proofErr w:type="spellEnd"/>
      <w:r w:rsidRPr="001753A0">
        <w:rPr>
          <w:rFonts w:eastAsia="Times New Roman" w:cstheme="minorHAnsi"/>
        </w:rPr>
        <w:t xml:space="preserve">'-sis): a knowing, knowledge (knowledge, doctrine, wisdom.) Note: Cognate: G1108 </w:t>
      </w:r>
      <w:proofErr w:type="spellStart"/>
      <w:r w:rsidRPr="001753A0">
        <w:rPr>
          <w:rFonts w:eastAsia="Times New Roman" w:cstheme="minorHAnsi"/>
        </w:rPr>
        <w:t>gnṓsis</w:t>
      </w:r>
      <w:proofErr w:type="spellEnd"/>
      <w:r w:rsidRPr="001753A0">
        <w:rPr>
          <w:rFonts w:eastAsia="Times New Roman" w:cstheme="minorHAnsi"/>
        </w:rPr>
        <w:t xml:space="preserve"> (a feminine noun derived from G1097 /</w:t>
      </w:r>
      <w:proofErr w:type="spellStart"/>
      <w:r w:rsidRPr="001753A0">
        <w:rPr>
          <w:rFonts w:eastAsia="Times New Roman" w:cstheme="minorHAnsi"/>
        </w:rPr>
        <w:t>ginṓskō</w:t>
      </w:r>
      <w:proofErr w:type="spellEnd"/>
      <w:r w:rsidRPr="001753A0">
        <w:rPr>
          <w:rFonts w:eastAsia="Times New Roman" w:cstheme="minorHAnsi"/>
        </w:rPr>
        <w:t>, "experientially know") – functional ("working") knowledge gleaned from first-hand (personal) experience, connecting theory to application; "application-knowledge," gained in (by) a direct relationship. See G1097 (</w:t>
      </w:r>
      <w:proofErr w:type="spellStart"/>
      <w:r w:rsidRPr="001753A0">
        <w:rPr>
          <w:rFonts w:eastAsia="Times New Roman" w:cstheme="minorHAnsi"/>
        </w:rPr>
        <w:t>ginōskō</w:t>
      </w:r>
      <w:proofErr w:type="spellEnd"/>
      <w:r w:rsidRPr="001753A0">
        <w:rPr>
          <w:rFonts w:eastAsia="Times New Roman" w:cstheme="minorHAnsi"/>
        </w:rPr>
        <w:t>). G1108 /</w:t>
      </w:r>
      <w:proofErr w:type="spellStart"/>
      <w:r w:rsidRPr="001753A0">
        <w:rPr>
          <w:rFonts w:eastAsia="Times New Roman" w:cstheme="minorHAnsi"/>
        </w:rPr>
        <w:t>gnṓsis</w:t>
      </w:r>
      <w:proofErr w:type="spellEnd"/>
      <w:r w:rsidRPr="001753A0">
        <w:rPr>
          <w:rFonts w:eastAsia="Times New Roman" w:cstheme="minorHAnsi"/>
        </w:rPr>
        <w:t xml:space="preserve"> ("applied-knowledge") is only as accurate (reliable) as the relationship it derives from. For example, the Gnostics boasted of their "applied knowledge" gained by their personal spiritual experiences – and it was (is) disastrous! ["Gnosticism" is literally, "the cult based on having special, personal knowledge" (G1108 /</w:t>
      </w:r>
      <w:proofErr w:type="spellStart"/>
      <w:r w:rsidRPr="001753A0">
        <w:rPr>
          <w:rFonts w:eastAsia="Times New Roman" w:cstheme="minorHAnsi"/>
        </w:rPr>
        <w:t>gnṓsis</w:t>
      </w:r>
      <w:proofErr w:type="spellEnd"/>
      <w:r w:rsidRPr="001753A0">
        <w:rPr>
          <w:rFonts w:eastAsia="Times New Roman" w:cstheme="minorHAnsi"/>
        </w:rPr>
        <w:t xml:space="preserve">).] </w:t>
      </w:r>
    </w:p>
    <w:p w14:paraId="72AE17DE" w14:textId="77777777" w:rsidR="001753A0" w:rsidRPr="001753A0" w:rsidRDefault="001753A0" w:rsidP="001753A0">
      <w:pPr>
        <w:spacing w:after="0" w:line="240" w:lineRule="auto"/>
        <w:outlineLvl w:val="1"/>
        <w:rPr>
          <w:rFonts w:eastAsia="Times New Roman" w:cstheme="minorHAnsi"/>
        </w:rPr>
      </w:pPr>
      <w:r w:rsidRPr="001753A0">
        <w:rPr>
          <w:rFonts w:eastAsia="Times New Roman" w:cstheme="minorHAnsi"/>
          <w:b/>
          <w:bCs/>
        </w:rPr>
        <w:t xml:space="preserve">G163 </w:t>
      </w:r>
      <w:r w:rsidRPr="001753A0">
        <w:rPr>
          <w:rFonts w:eastAsia="Times New Roman" w:cstheme="minorHAnsi"/>
        </w:rPr>
        <w:t xml:space="preserve">- (Verb) </w:t>
      </w:r>
      <w:proofErr w:type="spellStart"/>
      <w:r w:rsidRPr="001753A0">
        <w:rPr>
          <w:rFonts w:eastAsia="Times New Roman" w:cstheme="minorHAnsi"/>
        </w:rPr>
        <w:t>aichmalótizó</w:t>
      </w:r>
      <w:proofErr w:type="spellEnd"/>
      <w:r w:rsidRPr="001753A0">
        <w:rPr>
          <w:rFonts w:eastAsia="Times New Roman" w:cstheme="minorHAnsi"/>
        </w:rPr>
        <w:t xml:space="preserve"> (</w:t>
      </w:r>
      <w:proofErr w:type="spellStart"/>
      <w:r w:rsidRPr="001753A0">
        <w:rPr>
          <w:rFonts w:eastAsia="Times New Roman" w:cstheme="minorHAnsi"/>
        </w:rPr>
        <w:t>aheekh</w:t>
      </w:r>
      <w:proofErr w:type="spellEnd"/>
      <w:r w:rsidRPr="001753A0">
        <w:rPr>
          <w:rFonts w:eastAsia="Times New Roman" w:cstheme="minorHAnsi"/>
        </w:rPr>
        <w:t>-mal-o-</w:t>
      </w:r>
      <w:proofErr w:type="spellStart"/>
      <w:r w:rsidRPr="001753A0">
        <w:rPr>
          <w:rFonts w:eastAsia="Times New Roman" w:cstheme="minorHAnsi"/>
        </w:rPr>
        <w:t>tid</w:t>
      </w:r>
      <w:proofErr w:type="spellEnd"/>
      <w:r w:rsidRPr="001753A0">
        <w:rPr>
          <w:rFonts w:eastAsia="Times New Roman" w:cstheme="minorHAnsi"/>
        </w:rPr>
        <w:t>'-zo): to take or lead captive (I take captive (in war); I subdue, ensnare.)</w:t>
      </w:r>
    </w:p>
    <w:p w14:paraId="3CB587F6" w14:textId="764C92F1" w:rsidR="001753A0" w:rsidRPr="001753A0" w:rsidRDefault="001753A0" w:rsidP="001753A0">
      <w:pPr>
        <w:spacing w:after="0" w:line="240" w:lineRule="auto"/>
        <w:outlineLvl w:val="1"/>
        <w:rPr>
          <w:rFonts w:eastAsia="Times New Roman" w:cstheme="minorHAnsi"/>
        </w:rPr>
      </w:pPr>
      <w:r w:rsidRPr="001753A0">
        <w:rPr>
          <w:rFonts w:eastAsia="Times New Roman" w:cstheme="minorHAnsi"/>
          <w:b/>
          <w:bCs/>
        </w:rPr>
        <w:t>G3540</w:t>
      </w:r>
      <w:r w:rsidRPr="001753A0">
        <w:rPr>
          <w:rFonts w:eastAsia="Times New Roman" w:cstheme="minorHAnsi"/>
        </w:rPr>
        <w:t xml:space="preserve"> - (Noun, Neuter) </w:t>
      </w:r>
      <w:proofErr w:type="spellStart"/>
      <w:r w:rsidRPr="001753A0">
        <w:rPr>
          <w:rFonts w:eastAsia="Times New Roman" w:cstheme="minorHAnsi"/>
        </w:rPr>
        <w:t>noéma</w:t>
      </w:r>
      <w:proofErr w:type="spellEnd"/>
      <w:r w:rsidRPr="001753A0">
        <w:rPr>
          <w:rFonts w:eastAsia="Times New Roman" w:cstheme="minorHAnsi"/>
        </w:rPr>
        <w:t xml:space="preserve"> (no'-ay-</w:t>
      </w:r>
      <w:proofErr w:type="spellStart"/>
      <w:r w:rsidRPr="001753A0">
        <w:rPr>
          <w:rFonts w:eastAsia="Times New Roman" w:cstheme="minorHAnsi"/>
        </w:rPr>
        <w:t>mah</w:t>
      </w:r>
      <w:proofErr w:type="spellEnd"/>
      <w:r w:rsidRPr="001753A0">
        <w:rPr>
          <w:rFonts w:eastAsia="Times New Roman" w:cstheme="minorHAnsi"/>
        </w:rPr>
        <w:t xml:space="preserve">):  thought, purpose </w:t>
      </w:r>
      <w:proofErr w:type="gramStart"/>
      <w:r w:rsidRPr="001753A0">
        <w:rPr>
          <w:rFonts w:eastAsia="Times New Roman" w:cstheme="minorHAnsi"/>
        </w:rPr>
        <w:t>( a</w:t>
      </w:r>
      <w:proofErr w:type="gramEnd"/>
      <w:r w:rsidRPr="001753A0">
        <w:rPr>
          <w:rFonts w:eastAsia="Times New Roman" w:cstheme="minorHAnsi"/>
        </w:rPr>
        <w:t xml:space="preserve"> thought, purpose, design; the mind; the heart, soul, feelings. (Note: G3540 </w:t>
      </w:r>
      <w:proofErr w:type="spellStart"/>
      <w:r w:rsidRPr="001753A0">
        <w:rPr>
          <w:rFonts w:eastAsia="Times New Roman" w:cstheme="minorHAnsi"/>
        </w:rPr>
        <w:t>nóēma</w:t>
      </w:r>
      <w:proofErr w:type="spellEnd"/>
      <w:r w:rsidRPr="001753A0">
        <w:rPr>
          <w:rFonts w:eastAsia="Times New Roman" w:cstheme="minorHAnsi"/>
        </w:rPr>
        <w:t xml:space="preserve"> (a neuter noun, derived from 3539 /</w:t>
      </w:r>
      <w:proofErr w:type="spellStart"/>
      <w:r w:rsidRPr="001753A0">
        <w:rPr>
          <w:rFonts w:eastAsia="Times New Roman" w:cstheme="minorHAnsi"/>
        </w:rPr>
        <w:t>noiéō</w:t>
      </w:r>
      <w:proofErr w:type="spellEnd"/>
      <w:r w:rsidRPr="001753A0">
        <w:rPr>
          <w:rFonts w:eastAsia="Times New Roman" w:cstheme="minorHAnsi"/>
        </w:rPr>
        <w:t xml:space="preserve">, "to exert mental effort") – properly, the mind, especially its final output (systematic understanding, TDNT). Note the -ma suffix which underlines the result of the thinking, </w:t>
      </w:r>
      <w:proofErr w:type="gramStart"/>
      <w:r w:rsidRPr="001753A0">
        <w:rPr>
          <w:rFonts w:eastAsia="Times New Roman" w:cstheme="minorHAnsi"/>
        </w:rPr>
        <w:t>i.e.</w:t>
      </w:r>
      <w:proofErr w:type="gramEnd"/>
      <w:r w:rsidRPr="001753A0">
        <w:rPr>
          <w:rFonts w:eastAsia="Times New Roman" w:cstheme="minorHAnsi"/>
        </w:rPr>
        <w:t xml:space="preserve"> the personal verdict that comes out of using the mind. </w:t>
      </w:r>
    </w:p>
    <w:p w14:paraId="52DC5118" w14:textId="1B2DB565" w:rsidR="001753A0" w:rsidRPr="001753A0" w:rsidRDefault="001753A0" w:rsidP="001753A0">
      <w:pPr>
        <w:spacing w:after="0" w:line="240" w:lineRule="auto"/>
        <w:outlineLvl w:val="1"/>
        <w:rPr>
          <w:rFonts w:eastAsia="Times New Roman" w:cstheme="minorHAnsi"/>
        </w:rPr>
      </w:pPr>
      <w:r w:rsidRPr="001753A0">
        <w:rPr>
          <w:rFonts w:eastAsia="Times New Roman" w:cstheme="minorHAnsi"/>
          <w:b/>
          <w:bCs/>
        </w:rPr>
        <w:t>G5218</w:t>
      </w:r>
      <w:r w:rsidRPr="001753A0">
        <w:rPr>
          <w:rFonts w:eastAsia="Times New Roman" w:cstheme="minorHAnsi"/>
        </w:rPr>
        <w:t xml:space="preserve"> - (Noun, Feminine) </w:t>
      </w:r>
      <w:proofErr w:type="spellStart"/>
      <w:r w:rsidRPr="001753A0">
        <w:rPr>
          <w:rFonts w:eastAsia="Times New Roman" w:cstheme="minorHAnsi"/>
        </w:rPr>
        <w:t>hupakoé</w:t>
      </w:r>
      <w:proofErr w:type="spellEnd"/>
      <w:r w:rsidRPr="001753A0">
        <w:rPr>
          <w:rFonts w:eastAsia="Times New Roman" w:cstheme="minorHAnsi"/>
        </w:rPr>
        <w:t xml:space="preserve"> (hoop-</w:t>
      </w:r>
      <w:proofErr w:type="spellStart"/>
      <w:r w:rsidRPr="001753A0">
        <w:rPr>
          <w:rFonts w:eastAsia="Times New Roman" w:cstheme="minorHAnsi"/>
        </w:rPr>
        <w:t>ak</w:t>
      </w:r>
      <w:proofErr w:type="spellEnd"/>
      <w:r w:rsidRPr="001753A0">
        <w:rPr>
          <w:rFonts w:eastAsia="Times New Roman" w:cstheme="minorHAnsi"/>
        </w:rPr>
        <w:t xml:space="preserve">-o-ay'): obedience (obedience, submissiveness, compliance.) Note: G5218 </w:t>
      </w:r>
      <w:proofErr w:type="spellStart"/>
      <w:r w:rsidRPr="001753A0">
        <w:rPr>
          <w:rFonts w:eastAsia="Times New Roman" w:cstheme="minorHAnsi"/>
        </w:rPr>
        <w:t>hypakoḗ</w:t>
      </w:r>
      <w:proofErr w:type="spellEnd"/>
      <w:r w:rsidRPr="001753A0">
        <w:rPr>
          <w:rFonts w:eastAsia="Times New Roman" w:cstheme="minorHAnsi"/>
        </w:rPr>
        <w:t xml:space="preserve"> (from G191 /</w:t>
      </w:r>
      <w:proofErr w:type="spellStart"/>
      <w:r w:rsidRPr="001753A0">
        <w:rPr>
          <w:rFonts w:eastAsia="Times New Roman" w:cstheme="minorHAnsi"/>
        </w:rPr>
        <w:t>akoúō</w:t>
      </w:r>
      <w:proofErr w:type="spellEnd"/>
      <w:r w:rsidRPr="001753A0">
        <w:rPr>
          <w:rFonts w:eastAsia="Times New Roman" w:cstheme="minorHAnsi"/>
        </w:rPr>
        <w:t>, "to hear" and G5259 /</w:t>
      </w:r>
      <w:proofErr w:type="spellStart"/>
      <w:r w:rsidRPr="001753A0">
        <w:rPr>
          <w:rFonts w:eastAsia="Times New Roman" w:cstheme="minorHAnsi"/>
        </w:rPr>
        <w:t>hypó</w:t>
      </w:r>
      <w:proofErr w:type="spellEnd"/>
      <w:r w:rsidRPr="001753A0">
        <w:rPr>
          <w:rFonts w:eastAsia="Times New Roman" w:cstheme="minorHAnsi"/>
        </w:rPr>
        <w:t xml:space="preserve">, "beneath") – </w:t>
      </w:r>
      <w:proofErr w:type="gramStart"/>
      <w:r w:rsidRPr="001753A0">
        <w:rPr>
          <w:rFonts w:eastAsia="Times New Roman" w:cstheme="minorHAnsi"/>
        </w:rPr>
        <w:t>i.e.</w:t>
      </w:r>
      <w:proofErr w:type="gramEnd"/>
      <w:r w:rsidRPr="001753A0">
        <w:rPr>
          <w:rFonts w:eastAsia="Times New Roman" w:cstheme="minorHAnsi"/>
        </w:rPr>
        <w:t xml:space="preserve"> obedience – literally, "submission to what is heard" (WS, 695), i.e. obedience as the response to someone speaking. This refers both to an earthly voice and the Lord's voice (see 2 Cor 10:5; 1 Pet 1:2).</w:t>
      </w:r>
    </w:p>
    <w:p w14:paraId="58A9C898" w14:textId="77777777" w:rsidR="00043145" w:rsidRDefault="00043145" w:rsidP="001753A0">
      <w:pPr>
        <w:spacing w:line="240" w:lineRule="auto"/>
        <w:outlineLvl w:val="1"/>
        <w:rPr>
          <w:rFonts w:eastAsia="Times New Roman" w:cstheme="minorHAnsi"/>
          <w:b/>
          <w:bCs/>
        </w:rPr>
      </w:pPr>
    </w:p>
    <w:p w14:paraId="7931FC70" w14:textId="3E6BD8FC" w:rsidR="00D33472" w:rsidRPr="00730534" w:rsidRDefault="00D33472" w:rsidP="007421E9">
      <w:pPr>
        <w:spacing w:after="100" w:afterAutospacing="1" w:line="240" w:lineRule="auto"/>
        <w:outlineLvl w:val="1"/>
        <w:rPr>
          <w:rFonts w:eastAsia="Times New Roman" w:cstheme="minorHAnsi"/>
          <w:b/>
          <w:bCs/>
        </w:rPr>
      </w:pPr>
      <w:r w:rsidRPr="00730534">
        <w:rPr>
          <w:rFonts w:eastAsia="Times New Roman" w:cstheme="minorHAnsi"/>
          <w:b/>
          <w:bCs/>
        </w:rPr>
        <w:t>Why Would a Christian be Tempted to Choose Human Viewpoint?</w:t>
      </w:r>
    </w:p>
    <w:p w14:paraId="0DAE3AAB" w14:textId="77777777" w:rsidR="00D33472" w:rsidRPr="00730534" w:rsidRDefault="00D33472" w:rsidP="00D33472">
      <w:pPr>
        <w:spacing w:after="0" w:line="240" w:lineRule="auto"/>
        <w:rPr>
          <w:rFonts w:eastAsia="Times New Roman" w:cstheme="minorHAnsi"/>
        </w:rPr>
      </w:pPr>
      <w:r w:rsidRPr="00730534">
        <w:rPr>
          <w:rFonts w:eastAsia="Times New Roman" w:cstheme="minorHAnsi"/>
        </w:rPr>
        <w:t xml:space="preserve">Now, knowing this, it does cause us to wonder as we look at an example like David, and we see what tremendous things he accomplished with divine viewpoint, it makes us wonder what there is about human viewpoint that appeals to us. </w:t>
      </w:r>
      <w:r w:rsidRPr="0091363A">
        <w:rPr>
          <w:rFonts w:eastAsia="Times New Roman" w:cstheme="minorHAnsi"/>
          <w:b/>
          <w:bCs/>
        </w:rPr>
        <w:t>The sources of human viewpoint, of course, are contact with human viewpoint of other people who influence you</w:t>
      </w:r>
      <w:r w:rsidRPr="00730534">
        <w:rPr>
          <w:rFonts w:eastAsia="Times New Roman" w:cstheme="minorHAnsi"/>
        </w:rPr>
        <w:t xml:space="preserve">. </w:t>
      </w:r>
      <w:r w:rsidRPr="0091363A">
        <w:rPr>
          <w:rFonts w:eastAsia="Times New Roman" w:cstheme="minorHAnsi"/>
          <w:b/>
          <w:bCs/>
          <w:color w:val="FF0000"/>
        </w:rPr>
        <w:t>That's called the world</w:t>
      </w:r>
      <w:r w:rsidRPr="00730534">
        <w:rPr>
          <w:rFonts w:eastAsia="Times New Roman" w:cstheme="minorHAnsi"/>
        </w:rPr>
        <w:t xml:space="preserve">. </w:t>
      </w:r>
      <w:r w:rsidRPr="0091363A">
        <w:rPr>
          <w:rFonts w:eastAsia="Times New Roman" w:cstheme="minorHAnsi"/>
          <w:b/>
          <w:bCs/>
        </w:rPr>
        <w:t>Another place is the lust patterns of the old sin of nature</w:t>
      </w:r>
      <w:r w:rsidRPr="00730534">
        <w:rPr>
          <w:rFonts w:eastAsia="Times New Roman" w:cstheme="minorHAnsi"/>
        </w:rPr>
        <w:t xml:space="preserve">. </w:t>
      </w:r>
      <w:r w:rsidRPr="0091363A">
        <w:rPr>
          <w:rFonts w:eastAsia="Times New Roman" w:cstheme="minorHAnsi"/>
          <w:b/>
          <w:bCs/>
          <w:color w:val="FF0000"/>
        </w:rPr>
        <w:t>That's called the flesh</w:t>
      </w:r>
      <w:r w:rsidRPr="00730534">
        <w:rPr>
          <w:rFonts w:eastAsia="Times New Roman" w:cstheme="minorHAnsi"/>
        </w:rPr>
        <w:t xml:space="preserve">. A third one is </w:t>
      </w:r>
      <w:r w:rsidRPr="0091363A">
        <w:rPr>
          <w:rFonts w:eastAsia="Times New Roman" w:cstheme="minorHAnsi"/>
          <w:b/>
          <w:bCs/>
        </w:rPr>
        <w:t>Satan and demonic influence on our minds</w:t>
      </w:r>
      <w:r w:rsidRPr="00730534">
        <w:rPr>
          <w:rFonts w:eastAsia="Times New Roman" w:cstheme="minorHAnsi"/>
        </w:rPr>
        <w:t xml:space="preserve"> and that's called </w:t>
      </w:r>
      <w:r w:rsidRPr="0091363A">
        <w:rPr>
          <w:rFonts w:eastAsia="Times New Roman" w:cstheme="minorHAnsi"/>
          <w:b/>
          <w:bCs/>
        </w:rPr>
        <w:t>the devil</w:t>
      </w:r>
      <w:r w:rsidRPr="00730534">
        <w:rPr>
          <w:rFonts w:eastAsia="Times New Roman" w:cstheme="minorHAnsi"/>
        </w:rPr>
        <w:t xml:space="preserve">. So, human viewpoint comes from </w:t>
      </w:r>
      <w:r w:rsidRPr="0091363A">
        <w:rPr>
          <w:rFonts w:eastAsia="Times New Roman" w:cstheme="minorHAnsi"/>
          <w:u w:val="single"/>
        </w:rPr>
        <w:t>the world</w:t>
      </w:r>
      <w:r w:rsidRPr="00730534">
        <w:rPr>
          <w:rFonts w:eastAsia="Times New Roman" w:cstheme="minorHAnsi"/>
        </w:rPr>
        <w:t xml:space="preserve">, </w:t>
      </w:r>
      <w:r w:rsidRPr="0091363A">
        <w:rPr>
          <w:rFonts w:eastAsia="Times New Roman" w:cstheme="minorHAnsi"/>
          <w:u w:val="single"/>
        </w:rPr>
        <w:t>the flesh</w:t>
      </w:r>
      <w:r w:rsidRPr="00730534">
        <w:rPr>
          <w:rFonts w:eastAsia="Times New Roman" w:cstheme="minorHAnsi"/>
        </w:rPr>
        <w:t xml:space="preserve">, and </w:t>
      </w:r>
      <w:r w:rsidRPr="0091363A">
        <w:rPr>
          <w:rFonts w:eastAsia="Times New Roman" w:cstheme="minorHAnsi"/>
          <w:u w:val="single"/>
        </w:rPr>
        <w:t>the devil</w:t>
      </w:r>
      <w:r w:rsidRPr="00730534">
        <w:rPr>
          <w:rFonts w:eastAsia="Times New Roman" w:cstheme="minorHAnsi"/>
        </w:rPr>
        <w:t>. There are certain reasons why a Christian is tempted to go with human viewpoint. This week, if you choose human viewpoint in certain circumstances of your life as the answer to the problem you're facing, it will probably be for one of these reasons:</w:t>
      </w:r>
    </w:p>
    <w:p w14:paraId="700D6DD6" w14:textId="77777777" w:rsidR="00D33472" w:rsidRPr="00730534" w:rsidRDefault="00D33472" w:rsidP="00D33472">
      <w:pPr>
        <w:numPr>
          <w:ilvl w:val="0"/>
          <w:numId w:val="2"/>
        </w:numPr>
        <w:spacing w:before="100" w:beforeAutospacing="1" w:after="100" w:afterAutospacing="1" w:line="240" w:lineRule="auto"/>
        <w:rPr>
          <w:rFonts w:eastAsia="Times New Roman" w:cstheme="minorHAnsi"/>
        </w:rPr>
      </w:pPr>
      <w:r w:rsidRPr="0091363A">
        <w:rPr>
          <w:rFonts w:eastAsia="Times New Roman" w:cstheme="minorHAnsi"/>
          <w:b/>
          <w:bCs/>
        </w:rPr>
        <w:t>Logic</w:t>
      </w:r>
      <w:r w:rsidRPr="00730534">
        <w:rPr>
          <w:rFonts w:eastAsia="Times New Roman" w:cstheme="minorHAnsi"/>
        </w:rPr>
        <w:t xml:space="preserve"> - You'll choose human viewpoint, </w:t>
      </w:r>
      <w:proofErr w:type="gramStart"/>
      <w:r w:rsidRPr="00730534">
        <w:rPr>
          <w:rFonts w:eastAsia="Times New Roman" w:cstheme="minorHAnsi"/>
        </w:rPr>
        <w:t>first of all</w:t>
      </w:r>
      <w:proofErr w:type="gramEnd"/>
      <w:r w:rsidRPr="00730534">
        <w:rPr>
          <w:rFonts w:eastAsia="Times New Roman" w:cstheme="minorHAnsi"/>
        </w:rPr>
        <w:t xml:space="preserve">, because it may seem the most logical course of action. You must remember that human viewpoint, from a point of logic, often seems the very thing to do. </w:t>
      </w:r>
      <w:r w:rsidRPr="0091363A">
        <w:rPr>
          <w:rFonts w:eastAsia="Times New Roman" w:cstheme="minorHAnsi"/>
          <w:u w:val="single"/>
        </w:rPr>
        <w:t>It's called the sensible thing to do</w:t>
      </w:r>
      <w:r w:rsidRPr="00730534">
        <w:rPr>
          <w:rFonts w:eastAsia="Times New Roman" w:cstheme="minorHAnsi"/>
        </w:rPr>
        <w:t xml:space="preserve">. </w:t>
      </w:r>
      <w:proofErr w:type="gramStart"/>
      <w:r w:rsidRPr="00730534">
        <w:rPr>
          <w:rFonts w:eastAsia="Times New Roman" w:cstheme="minorHAnsi"/>
        </w:rPr>
        <w:t>This is why</w:t>
      </w:r>
      <w:proofErr w:type="gramEnd"/>
      <w:r w:rsidRPr="00730534">
        <w:rPr>
          <w:rFonts w:eastAsia="Times New Roman" w:cstheme="minorHAnsi"/>
        </w:rPr>
        <w:t xml:space="preserve">, within a church congregation, you can have people who are often very prominently engaged in that particular church who are bucking a certain direction, and you are a little confused and wondering why they would be resisting what seems obviously to be the hand and the mind of God. The reason for that is because they are looking at it from human viewpoint, and </w:t>
      </w:r>
      <w:r w:rsidRPr="0091363A">
        <w:rPr>
          <w:rFonts w:eastAsia="Times New Roman" w:cstheme="minorHAnsi"/>
          <w:color w:val="FF0000"/>
        </w:rPr>
        <w:t>God does not always work by logic</w:t>
      </w:r>
      <w:r w:rsidRPr="00730534">
        <w:rPr>
          <w:rFonts w:eastAsia="Times New Roman" w:cstheme="minorHAnsi"/>
        </w:rPr>
        <w:t>.</w:t>
      </w:r>
    </w:p>
    <w:p w14:paraId="4E3BA207" w14:textId="77777777" w:rsidR="00D33472" w:rsidRPr="00730534" w:rsidRDefault="00D33472" w:rsidP="00D33472">
      <w:pPr>
        <w:spacing w:before="100" w:beforeAutospacing="1" w:after="100" w:afterAutospacing="1" w:line="240" w:lineRule="auto"/>
        <w:ind w:left="720"/>
        <w:rPr>
          <w:rFonts w:eastAsia="Times New Roman" w:cstheme="minorHAnsi"/>
        </w:rPr>
      </w:pPr>
      <w:r w:rsidRPr="00730534">
        <w:rPr>
          <w:rFonts w:eastAsia="Times New Roman" w:cstheme="minorHAnsi"/>
        </w:rPr>
        <w:lastRenderedPageBreak/>
        <w:t xml:space="preserve">You remember Gideon. You remember the battle that Gideon was to fight, and what God did to him. God stripped him down to 300 soldiers. </w:t>
      </w:r>
      <w:r w:rsidRPr="0091363A">
        <w:rPr>
          <w:rFonts w:eastAsia="Times New Roman" w:cstheme="minorHAnsi"/>
          <w:color w:val="FF0000"/>
        </w:rPr>
        <w:t xml:space="preserve">Do you call that logical, against thousands that he was to face? </w:t>
      </w:r>
      <w:r w:rsidRPr="00730534">
        <w:rPr>
          <w:rFonts w:eastAsia="Times New Roman" w:cstheme="minorHAnsi"/>
        </w:rPr>
        <w:t>That's how it is in the Christian life. The Lord does not work on what is logical. Human viewpoint always wants to work on what is sensible.</w:t>
      </w:r>
    </w:p>
    <w:p w14:paraId="60C3C6F9" w14:textId="77777777" w:rsidR="00D33472" w:rsidRPr="00730534" w:rsidRDefault="00D33472" w:rsidP="00D33472">
      <w:pPr>
        <w:numPr>
          <w:ilvl w:val="0"/>
          <w:numId w:val="2"/>
        </w:numPr>
        <w:spacing w:before="100" w:beforeAutospacing="1" w:after="100" w:afterAutospacing="1" w:line="240" w:lineRule="auto"/>
        <w:rPr>
          <w:rFonts w:eastAsia="Times New Roman" w:cstheme="minorHAnsi"/>
        </w:rPr>
      </w:pPr>
      <w:r w:rsidRPr="00E47C26">
        <w:rPr>
          <w:rFonts w:eastAsia="Times New Roman" w:cstheme="minorHAnsi"/>
          <w:b/>
          <w:bCs/>
        </w:rPr>
        <w:t>Safety</w:t>
      </w:r>
      <w:r w:rsidRPr="00730534">
        <w:rPr>
          <w:rFonts w:eastAsia="Times New Roman" w:cstheme="minorHAnsi"/>
        </w:rPr>
        <w:t xml:space="preserve"> - Another reason we choose human viewpoint is that it seems to be </w:t>
      </w:r>
      <w:r w:rsidRPr="00E47C26">
        <w:rPr>
          <w:rFonts w:eastAsia="Times New Roman" w:cstheme="minorHAnsi"/>
          <w:u w:val="single"/>
        </w:rPr>
        <w:t>the safest thing to do</w:t>
      </w:r>
      <w:r w:rsidRPr="00730534">
        <w:rPr>
          <w:rFonts w:eastAsia="Times New Roman" w:cstheme="minorHAnsi"/>
        </w:rPr>
        <w:t xml:space="preserve">. There are times when it seems that going the route of human viewpoint is the safe thing to do. </w:t>
      </w:r>
      <w:r w:rsidRPr="00542D29">
        <w:rPr>
          <w:rFonts w:eastAsia="Times New Roman" w:cstheme="minorHAnsi"/>
          <w:b/>
          <w:bCs/>
        </w:rPr>
        <w:t>That's the line of least resistance</w:t>
      </w:r>
      <w:r w:rsidRPr="00730534">
        <w:rPr>
          <w:rFonts w:eastAsia="Times New Roman" w:cstheme="minorHAnsi"/>
        </w:rPr>
        <w:t>. That's the situation that will cause you the least problems. However, they're the least problems now. In the long run, the course that you follow is going to bring you the most problems.</w:t>
      </w:r>
    </w:p>
    <w:p w14:paraId="51B535E4" w14:textId="77777777" w:rsidR="00D33472" w:rsidRPr="00730534" w:rsidRDefault="00D33472" w:rsidP="00D33472">
      <w:pPr>
        <w:numPr>
          <w:ilvl w:val="0"/>
          <w:numId w:val="2"/>
        </w:numPr>
        <w:spacing w:before="100" w:beforeAutospacing="1" w:after="100" w:afterAutospacing="1" w:line="240" w:lineRule="auto"/>
        <w:rPr>
          <w:rFonts w:eastAsia="Times New Roman" w:cstheme="minorHAnsi"/>
        </w:rPr>
      </w:pPr>
      <w:r w:rsidRPr="00542D29">
        <w:rPr>
          <w:rFonts w:eastAsia="Times New Roman" w:cstheme="minorHAnsi"/>
          <w:b/>
          <w:bCs/>
        </w:rPr>
        <w:t>Pleasure</w:t>
      </w:r>
      <w:r w:rsidRPr="00730534">
        <w:rPr>
          <w:rFonts w:eastAsia="Times New Roman" w:cstheme="minorHAnsi"/>
        </w:rPr>
        <w:t xml:space="preserve"> - You will choose human viewpoint because it seems </w:t>
      </w:r>
      <w:r w:rsidRPr="00542D29">
        <w:rPr>
          <w:rFonts w:eastAsia="Times New Roman" w:cstheme="minorHAnsi"/>
          <w:u w:val="single"/>
        </w:rPr>
        <w:t>the most pleasurable thing to do</w:t>
      </w:r>
      <w:r w:rsidRPr="00730534">
        <w:rPr>
          <w:rFonts w:eastAsia="Times New Roman" w:cstheme="minorHAnsi"/>
        </w:rPr>
        <w:t xml:space="preserve">. A great deal of immorality flows from the human viewpoint conception that this is a pleasure to be desired. It takes a while to discover that the pleasures of human viewpoint will turn to ashes in your mouth. Those pleasures have a very bitter side to them. When you consider pursuing that which is contrary to what you know is God's thinking in any realm of pleasure, while it may seem pleasant </w:t>
      </w:r>
      <w:proofErr w:type="gramStart"/>
      <w:r w:rsidRPr="00730534">
        <w:rPr>
          <w:rFonts w:eastAsia="Times New Roman" w:cstheme="minorHAnsi"/>
        </w:rPr>
        <w:t>at the moment</w:t>
      </w:r>
      <w:proofErr w:type="gramEnd"/>
      <w:r w:rsidRPr="00730534">
        <w:rPr>
          <w:rFonts w:eastAsia="Times New Roman" w:cstheme="minorHAnsi"/>
        </w:rPr>
        <w:t xml:space="preserve">, and indeed it does, have the good judgment that Moses did. As we read in the book of Hebrews, he elected to be identified with the people of Israel rather than to enjoy </w:t>
      </w:r>
      <w:r w:rsidRPr="00542D29">
        <w:rPr>
          <w:rFonts w:eastAsia="Times New Roman" w:cstheme="minorHAnsi"/>
          <w:u w:val="single"/>
        </w:rPr>
        <w:t>the pleasures of Egypt for a season</w:t>
      </w:r>
      <w:r w:rsidRPr="00730534">
        <w:rPr>
          <w:rFonts w:eastAsia="Times New Roman" w:cstheme="minorHAnsi"/>
        </w:rPr>
        <w:t xml:space="preserve">. Egypt, I want you to know, was a fun nation. Egypt was a </w:t>
      </w:r>
      <w:proofErr w:type="gramStart"/>
      <w:r w:rsidRPr="00730534">
        <w:rPr>
          <w:rFonts w:eastAsia="Times New Roman" w:cstheme="minorHAnsi"/>
        </w:rPr>
        <w:t>really fun</w:t>
      </w:r>
      <w:proofErr w:type="gramEnd"/>
      <w:r w:rsidRPr="00730534">
        <w:rPr>
          <w:rFonts w:eastAsia="Times New Roman" w:cstheme="minorHAnsi"/>
        </w:rPr>
        <w:t xml:space="preserve"> place. There was no place like Pharaoh's palace. Pharaoh's palace out did Caesar's Palace in Las Vegas on every account. I can tell you that for a certainty. It was a fun place. Human viewpoint would have led Moses to say, "Wow, this is really great. This is the pleasure of the moment. I'll go with this." However, he knew that it was for a season. You may pursue human viewpoint pleasures because you think they're fun, and they are, but they're for a season.</w:t>
      </w:r>
    </w:p>
    <w:p w14:paraId="2FE15A33" w14:textId="77777777" w:rsidR="00D33472" w:rsidRPr="00730534" w:rsidRDefault="00D33472" w:rsidP="00D33472">
      <w:pPr>
        <w:numPr>
          <w:ilvl w:val="0"/>
          <w:numId w:val="2"/>
        </w:numPr>
        <w:spacing w:before="100" w:beforeAutospacing="1" w:after="100" w:afterAutospacing="1" w:line="240" w:lineRule="auto"/>
        <w:rPr>
          <w:rFonts w:eastAsia="Times New Roman" w:cstheme="minorHAnsi"/>
        </w:rPr>
      </w:pPr>
      <w:r w:rsidRPr="00542D29">
        <w:rPr>
          <w:rFonts w:eastAsia="Times New Roman" w:cstheme="minorHAnsi"/>
          <w:b/>
          <w:bCs/>
        </w:rPr>
        <w:t>Profit</w:t>
      </w:r>
      <w:r w:rsidRPr="00730534">
        <w:rPr>
          <w:rFonts w:eastAsia="Times New Roman" w:cstheme="minorHAnsi"/>
        </w:rPr>
        <w:t xml:space="preserve"> - You may think it's </w:t>
      </w:r>
      <w:r w:rsidRPr="00542D29">
        <w:rPr>
          <w:rFonts w:eastAsia="Times New Roman" w:cstheme="minorHAnsi"/>
          <w:u w:val="single"/>
        </w:rPr>
        <w:t>the most profitable course</w:t>
      </w:r>
      <w:r w:rsidRPr="00730534">
        <w:rPr>
          <w:rFonts w:eastAsia="Times New Roman" w:cstheme="minorHAnsi"/>
        </w:rPr>
        <w:t xml:space="preserve">. You think, "I'll follow this human viewpoint because I'll get the most money. This will be the most profitable. I'll make the biggest killing </w:t>
      </w:r>
      <w:proofErr w:type="gramStart"/>
      <w:r w:rsidRPr="00730534">
        <w:rPr>
          <w:rFonts w:eastAsia="Times New Roman" w:cstheme="minorHAnsi"/>
        </w:rPr>
        <w:t>here</w:t>
      </w:r>
      <w:proofErr w:type="gramEnd"/>
      <w:r w:rsidRPr="00730534">
        <w:rPr>
          <w:rFonts w:eastAsia="Times New Roman" w:cstheme="minorHAnsi"/>
        </w:rPr>
        <w:t xml:space="preserve"> so I'll follow this course of action." How often have men in business played roles of deceit because it seemed to them that they would be able to make the greatest profit by a little chicanery, but they were going to give the money to the Lord's work, so it wasn't so bad? Those are human viewpoint, short-term outcomes.</w:t>
      </w:r>
    </w:p>
    <w:p w14:paraId="734E1F5B" w14:textId="77777777" w:rsidR="00D33472" w:rsidRPr="00730534" w:rsidRDefault="00D33472" w:rsidP="00D33472">
      <w:pPr>
        <w:numPr>
          <w:ilvl w:val="0"/>
          <w:numId w:val="2"/>
        </w:numPr>
        <w:spacing w:before="100" w:beforeAutospacing="1" w:after="100" w:afterAutospacing="1" w:line="240" w:lineRule="auto"/>
        <w:rPr>
          <w:rFonts w:eastAsia="Times New Roman" w:cstheme="minorHAnsi"/>
        </w:rPr>
      </w:pPr>
      <w:r w:rsidRPr="00542D29">
        <w:rPr>
          <w:rFonts w:eastAsia="Times New Roman" w:cstheme="minorHAnsi"/>
          <w:b/>
          <w:bCs/>
        </w:rPr>
        <w:t>Deceitful Doctrine</w:t>
      </w:r>
      <w:r w:rsidRPr="00730534">
        <w:rPr>
          <w:rFonts w:eastAsia="Times New Roman" w:cstheme="minorHAnsi"/>
        </w:rPr>
        <w:t xml:space="preserve"> - We may seem to be doctrinally accurate in what we're doing. This is one thing human viewpoint will do. </w:t>
      </w:r>
      <w:r w:rsidRPr="00542D29">
        <w:rPr>
          <w:rFonts w:eastAsia="Times New Roman" w:cstheme="minorHAnsi"/>
          <w:u w:val="single"/>
        </w:rPr>
        <w:t>It will take your wrong doctrine and it will make it seem right</w:t>
      </w:r>
      <w:r w:rsidRPr="00730534">
        <w:rPr>
          <w:rFonts w:eastAsia="Times New Roman" w:cstheme="minorHAnsi"/>
        </w:rPr>
        <w:t>, simply because you don't know enough doctrine and you don't know enough Bible to be able to evaluate what you are doing and what you're choosing, as to whether it is of God or whether it is not. Human viewpoint makes what is doctrinally inaccurate seem right.</w:t>
      </w:r>
    </w:p>
    <w:p w14:paraId="1715D52E" w14:textId="77777777" w:rsidR="00D33472" w:rsidRPr="00730534" w:rsidRDefault="00D33472" w:rsidP="00D33472">
      <w:pPr>
        <w:numPr>
          <w:ilvl w:val="0"/>
          <w:numId w:val="2"/>
        </w:numPr>
        <w:spacing w:before="100" w:beforeAutospacing="1" w:after="100" w:afterAutospacing="1" w:line="240" w:lineRule="auto"/>
        <w:rPr>
          <w:rFonts w:eastAsia="Times New Roman" w:cstheme="minorHAnsi"/>
        </w:rPr>
      </w:pPr>
      <w:r w:rsidRPr="00542D29">
        <w:rPr>
          <w:rFonts w:eastAsia="Times New Roman" w:cstheme="minorHAnsi"/>
          <w:b/>
          <w:bCs/>
        </w:rPr>
        <w:t>The Comfort of Other Christians</w:t>
      </w:r>
      <w:r w:rsidRPr="00730534">
        <w:rPr>
          <w:rFonts w:eastAsia="Times New Roman" w:cstheme="minorHAnsi"/>
        </w:rPr>
        <w:t xml:space="preserve"> - </w:t>
      </w:r>
      <w:proofErr w:type="gramStart"/>
      <w:r w:rsidRPr="00730534">
        <w:rPr>
          <w:rFonts w:eastAsia="Times New Roman" w:cstheme="minorHAnsi"/>
        </w:rPr>
        <w:t>Or,</w:t>
      </w:r>
      <w:proofErr w:type="gramEnd"/>
      <w:r w:rsidRPr="00730534">
        <w:rPr>
          <w:rFonts w:eastAsia="Times New Roman" w:cstheme="minorHAnsi"/>
        </w:rPr>
        <w:t xml:space="preserve"> you may be convinced by other Christians that your choices are divine viewpoint when they may be raw human viewpoint as can be. </w:t>
      </w:r>
      <w:r w:rsidRPr="00542D29">
        <w:rPr>
          <w:rFonts w:eastAsia="Times New Roman" w:cstheme="minorHAnsi"/>
          <w:u w:val="single"/>
        </w:rPr>
        <w:t>Beware of the comfort of other Christians who will encourage you in human viewpoint</w:t>
      </w:r>
      <w:r w:rsidRPr="00730534">
        <w:rPr>
          <w:rFonts w:eastAsia="Times New Roman" w:cstheme="minorHAnsi"/>
        </w:rPr>
        <w:t xml:space="preserve">, and in </w:t>
      </w:r>
      <w:proofErr w:type="gramStart"/>
      <w:r w:rsidRPr="00730534">
        <w:rPr>
          <w:rFonts w:eastAsia="Times New Roman" w:cstheme="minorHAnsi"/>
        </w:rPr>
        <w:t>actually suggesting</w:t>
      </w:r>
      <w:proofErr w:type="gramEnd"/>
      <w:r w:rsidRPr="00730534">
        <w:rPr>
          <w:rFonts w:eastAsia="Times New Roman" w:cstheme="minorHAnsi"/>
        </w:rPr>
        <w:t xml:space="preserve"> to you that you're doing what is pleasing to the Lord. That is one of the easiest ways to go into human viewpoint operation.</w:t>
      </w:r>
    </w:p>
    <w:p w14:paraId="3BA00793" w14:textId="77777777" w:rsidR="00D33472" w:rsidRPr="00730534" w:rsidRDefault="00D33472" w:rsidP="00D33472">
      <w:pPr>
        <w:numPr>
          <w:ilvl w:val="0"/>
          <w:numId w:val="2"/>
        </w:numPr>
        <w:spacing w:before="100" w:beforeAutospacing="1" w:after="100" w:afterAutospacing="1" w:line="240" w:lineRule="auto"/>
        <w:rPr>
          <w:rFonts w:eastAsia="Times New Roman" w:cstheme="minorHAnsi"/>
        </w:rPr>
      </w:pPr>
      <w:r w:rsidRPr="008D55DD">
        <w:rPr>
          <w:rFonts w:eastAsia="Times New Roman" w:cstheme="minorHAnsi"/>
          <w:b/>
          <w:bCs/>
        </w:rPr>
        <w:t>Temporary Fix</w:t>
      </w:r>
      <w:r w:rsidRPr="00730534">
        <w:rPr>
          <w:rFonts w:eastAsia="Times New Roman" w:cstheme="minorHAnsi"/>
        </w:rPr>
        <w:t xml:space="preserve"> - There are certain benefits that do come to you from human viewpoint choices. If you choose human viewpoint solutions this week, </w:t>
      </w:r>
      <w:r w:rsidRPr="008D55DD">
        <w:rPr>
          <w:rFonts w:eastAsia="Times New Roman" w:cstheme="minorHAnsi"/>
          <w:u w:val="single"/>
        </w:rPr>
        <w:t>it will get you out of a jam temporarily</w:t>
      </w:r>
      <w:r w:rsidRPr="00730534">
        <w:rPr>
          <w:rFonts w:eastAsia="Times New Roman" w:cstheme="minorHAnsi"/>
        </w:rPr>
        <w:t xml:space="preserve">. Our government does this all the time. We have a problem with tight </w:t>
      </w:r>
      <w:proofErr w:type="gramStart"/>
      <w:r w:rsidRPr="00730534">
        <w:rPr>
          <w:rFonts w:eastAsia="Times New Roman" w:cstheme="minorHAnsi"/>
        </w:rPr>
        <w:t>money</w:t>
      </w:r>
      <w:proofErr w:type="gramEnd"/>
      <w:r w:rsidRPr="00730534">
        <w:rPr>
          <w:rFonts w:eastAsia="Times New Roman" w:cstheme="minorHAnsi"/>
        </w:rPr>
        <w:t xml:space="preserve"> so we print more. We do all kinds of economic things in this nation </w:t>
      </w:r>
      <w:proofErr w:type="gramStart"/>
      <w:r w:rsidRPr="00730534">
        <w:rPr>
          <w:rFonts w:eastAsia="Times New Roman" w:cstheme="minorHAnsi"/>
        </w:rPr>
        <w:t>in order to</w:t>
      </w:r>
      <w:proofErr w:type="gramEnd"/>
      <w:r w:rsidRPr="00730534">
        <w:rPr>
          <w:rFonts w:eastAsia="Times New Roman" w:cstheme="minorHAnsi"/>
        </w:rPr>
        <w:t xml:space="preserve"> solve our problems, and they temporarily get us out of a jam. You may divert attention from yourself for the moment. You may be under </w:t>
      </w:r>
      <w:proofErr w:type="gramStart"/>
      <w:r w:rsidRPr="00730534">
        <w:rPr>
          <w:rFonts w:eastAsia="Times New Roman" w:cstheme="minorHAnsi"/>
        </w:rPr>
        <w:t>fire</w:t>
      </w:r>
      <w:proofErr w:type="gramEnd"/>
      <w:r w:rsidRPr="00730534">
        <w:rPr>
          <w:rFonts w:eastAsia="Times New Roman" w:cstheme="minorHAnsi"/>
        </w:rPr>
        <w:t xml:space="preserve"> and you want to divert attention away from yourself, and you'll choose a human viewpoint solution. That will get people's eyes </w:t>
      </w:r>
      <w:proofErr w:type="gramStart"/>
      <w:r w:rsidRPr="00730534">
        <w:rPr>
          <w:rFonts w:eastAsia="Times New Roman" w:cstheme="minorHAnsi"/>
        </w:rPr>
        <w:t>off of</w:t>
      </w:r>
      <w:proofErr w:type="gramEnd"/>
      <w:r w:rsidRPr="00730534">
        <w:rPr>
          <w:rFonts w:eastAsia="Times New Roman" w:cstheme="minorHAnsi"/>
        </w:rPr>
        <w:t xml:space="preserve"> you for the moment.</w:t>
      </w:r>
    </w:p>
    <w:p w14:paraId="054F5F48" w14:textId="77777777" w:rsidR="00D33472" w:rsidRPr="00730534" w:rsidRDefault="00D33472" w:rsidP="00D33472">
      <w:pPr>
        <w:numPr>
          <w:ilvl w:val="0"/>
          <w:numId w:val="2"/>
        </w:numPr>
        <w:spacing w:before="100" w:beforeAutospacing="1" w:after="100" w:afterAutospacing="1" w:line="240" w:lineRule="auto"/>
        <w:rPr>
          <w:rFonts w:eastAsia="Times New Roman" w:cstheme="minorHAnsi"/>
        </w:rPr>
      </w:pPr>
      <w:r w:rsidRPr="008D55DD">
        <w:rPr>
          <w:rFonts w:eastAsia="Times New Roman" w:cstheme="minorHAnsi"/>
          <w:b/>
          <w:bCs/>
        </w:rPr>
        <w:lastRenderedPageBreak/>
        <w:t>Pride</w:t>
      </w:r>
      <w:r w:rsidRPr="00730534">
        <w:rPr>
          <w:rFonts w:eastAsia="Times New Roman" w:cstheme="minorHAnsi"/>
        </w:rPr>
        <w:t xml:space="preserve"> - You will have the advantage that it will cause you </w:t>
      </w:r>
      <w:r w:rsidRPr="008D55DD">
        <w:rPr>
          <w:rFonts w:eastAsia="Times New Roman" w:cstheme="minorHAnsi"/>
          <w:u w:val="single"/>
        </w:rPr>
        <w:t>to look great in people's eyes</w:t>
      </w:r>
      <w:r w:rsidRPr="00730534">
        <w:rPr>
          <w:rFonts w:eastAsia="Times New Roman" w:cstheme="minorHAnsi"/>
        </w:rPr>
        <w:t>. You can make human viewpoint moves that will just be very clever and it will make you look very spectacular. That's one of the reasons you'll be tempted to choose that.</w:t>
      </w:r>
    </w:p>
    <w:p w14:paraId="51070E91" w14:textId="77777777" w:rsidR="00D33472" w:rsidRPr="00730534" w:rsidRDefault="00D33472" w:rsidP="00D33472">
      <w:pPr>
        <w:numPr>
          <w:ilvl w:val="0"/>
          <w:numId w:val="2"/>
        </w:numPr>
        <w:spacing w:before="100" w:beforeAutospacing="1" w:after="100" w:afterAutospacing="1" w:line="240" w:lineRule="auto"/>
        <w:rPr>
          <w:rFonts w:eastAsia="Times New Roman" w:cstheme="minorHAnsi"/>
        </w:rPr>
      </w:pPr>
      <w:r w:rsidRPr="008D55DD">
        <w:rPr>
          <w:rFonts w:eastAsia="Times New Roman" w:cstheme="minorHAnsi"/>
          <w:b/>
          <w:bCs/>
        </w:rPr>
        <w:t>Divert Suspicion</w:t>
      </w:r>
      <w:r w:rsidRPr="00730534">
        <w:rPr>
          <w:rFonts w:eastAsia="Times New Roman" w:cstheme="minorHAnsi"/>
        </w:rPr>
        <w:t xml:space="preserve"> - You may </w:t>
      </w:r>
      <w:r w:rsidRPr="008D55DD">
        <w:rPr>
          <w:rFonts w:eastAsia="Times New Roman" w:cstheme="minorHAnsi"/>
          <w:u w:val="single"/>
        </w:rPr>
        <w:t xml:space="preserve">divert suspicion away from yourself </w:t>
      </w:r>
      <w:r w:rsidRPr="00730534">
        <w:rPr>
          <w:rFonts w:eastAsia="Times New Roman" w:cstheme="minorHAnsi"/>
        </w:rPr>
        <w:t>for your questionable actions by taking some human viewpoint line of action yourself.</w:t>
      </w:r>
    </w:p>
    <w:p w14:paraId="16C6C079" w14:textId="77777777" w:rsidR="00D33472" w:rsidRPr="00730534" w:rsidRDefault="00D33472" w:rsidP="00D33472">
      <w:pPr>
        <w:numPr>
          <w:ilvl w:val="0"/>
          <w:numId w:val="2"/>
        </w:numPr>
        <w:spacing w:before="100" w:beforeAutospacing="1" w:after="100" w:afterAutospacing="1" w:line="240" w:lineRule="auto"/>
        <w:rPr>
          <w:rFonts w:eastAsia="Times New Roman" w:cstheme="minorHAnsi"/>
        </w:rPr>
      </w:pPr>
      <w:r w:rsidRPr="008D55DD">
        <w:rPr>
          <w:rFonts w:eastAsia="Times New Roman" w:cstheme="minorHAnsi"/>
          <w:b/>
          <w:bCs/>
        </w:rPr>
        <w:t>Future Advantage</w:t>
      </w:r>
      <w:r w:rsidRPr="00730534">
        <w:rPr>
          <w:rFonts w:eastAsia="Times New Roman" w:cstheme="minorHAnsi"/>
        </w:rPr>
        <w:t xml:space="preserve"> - You may set up </w:t>
      </w:r>
      <w:r w:rsidRPr="008D55DD">
        <w:rPr>
          <w:rFonts w:eastAsia="Times New Roman" w:cstheme="minorHAnsi"/>
          <w:u w:val="single"/>
        </w:rPr>
        <w:t>some future advantage</w:t>
      </w:r>
      <w:r w:rsidRPr="00730534">
        <w:rPr>
          <w:rFonts w:eastAsia="Times New Roman" w:cstheme="minorHAnsi"/>
        </w:rPr>
        <w:t xml:space="preserve">. Your human viewpoint move now may set up some great future advantage for yourself in one way or another. You don't mind doing what is evil now </w:t>
      </w:r>
      <w:proofErr w:type="gramStart"/>
      <w:r w:rsidRPr="00730534">
        <w:rPr>
          <w:rFonts w:eastAsia="Times New Roman" w:cstheme="minorHAnsi"/>
        </w:rPr>
        <w:t>in order to</w:t>
      </w:r>
      <w:proofErr w:type="gramEnd"/>
      <w:r w:rsidRPr="00730534">
        <w:rPr>
          <w:rFonts w:eastAsia="Times New Roman" w:cstheme="minorHAnsi"/>
        </w:rPr>
        <w:t xml:space="preserve"> gain advantage later.</w:t>
      </w:r>
    </w:p>
    <w:p w14:paraId="61D295BB" w14:textId="77777777" w:rsidR="00D33472" w:rsidRPr="00730534" w:rsidRDefault="00D33472" w:rsidP="00D33472">
      <w:pPr>
        <w:numPr>
          <w:ilvl w:val="0"/>
          <w:numId w:val="2"/>
        </w:numPr>
        <w:spacing w:before="100" w:beforeAutospacing="1" w:after="100" w:afterAutospacing="1" w:line="240" w:lineRule="auto"/>
        <w:rPr>
          <w:rFonts w:eastAsia="Times New Roman" w:cstheme="minorHAnsi"/>
        </w:rPr>
      </w:pPr>
      <w:r w:rsidRPr="008D55DD">
        <w:rPr>
          <w:rFonts w:eastAsia="Times New Roman" w:cstheme="minorHAnsi"/>
          <w:b/>
          <w:bCs/>
        </w:rPr>
        <w:t>Vengeance</w:t>
      </w:r>
      <w:r w:rsidRPr="00730534">
        <w:rPr>
          <w:rFonts w:eastAsia="Times New Roman" w:cstheme="minorHAnsi"/>
        </w:rPr>
        <w:t xml:space="preserve"> - You may </w:t>
      </w:r>
      <w:r w:rsidRPr="008D55DD">
        <w:rPr>
          <w:rFonts w:eastAsia="Times New Roman" w:cstheme="minorHAnsi"/>
          <w:u w:val="single"/>
        </w:rPr>
        <w:t>gain vengeance against somebody that you dislike</w:t>
      </w:r>
      <w:r w:rsidRPr="00730534">
        <w:rPr>
          <w:rFonts w:eastAsia="Times New Roman" w:cstheme="minorHAnsi"/>
        </w:rPr>
        <w:t xml:space="preserve">. </w:t>
      </w:r>
      <w:proofErr w:type="gramStart"/>
      <w:r w:rsidRPr="00730534">
        <w:rPr>
          <w:rFonts w:eastAsia="Times New Roman" w:cstheme="minorHAnsi"/>
        </w:rPr>
        <w:t>At the moment</w:t>
      </w:r>
      <w:proofErr w:type="gramEnd"/>
      <w:r w:rsidRPr="00730534">
        <w:rPr>
          <w:rFonts w:eastAsia="Times New Roman" w:cstheme="minorHAnsi"/>
        </w:rPr>
        <w:t>, it is very satisfying that you should be able to secure this kind of a human viewpoint outlook. I remind you that the Word of God says the pleasures of sin are for a season and the pleasures of human viewpoint are likewise for a season.</w:t>
      </w:r>
    </w:p>
    <w:p w14:paraId="66C7147A" w14:textId="77777777" w:rsidR="00D33472" w:rsidRPr="00730534" w:rsidRDefault="00D33472" w:rsidP="00D33472">
      <w:pPr>
        <w:spacing w:before="100" w:beforeAutospacing="1" w:after="100" w:afterAutospacing="1" w:line="240" w:lineRule="auto"/>
        <w:outlineLvl w:val="1"/>
        <w:rPr>
          <w:rFonts w:eastAsia="Times New Roman" w:cstheme="minorHAnsi"/>
          <w:b/>
          <w:bCs/>
        </w:rPr>
      </w:pPr>
      <w:r w:rsidRPr="00730534">
        <w:rPr>
          <w:rFonts w:eastAsia="Times New Roman" w:cstheme="minorHAnsi"/>
          <w:b/>
          <w:bCs/>
        </w:rPr>
        <w:t>Ephesians 6:1-4 - Obey Your Parents</w:t>
      </w:r>
    </w:p>
    <w:p w14:paraId="7E697B96" w14:textId="0A9C780B" w:rsidR="00D33472" w:rsidRDefault="00D33472" w:rsidP="00D33472">
      <w:pPr>
        <w:spacing w:after="0" w:line="240" w:lineRule="auto"/>
        <w:rPr>
          <w:rFonts w:eastAsia="Times New Roman" w:cstheme="minorHAnsi"/>
        </w:rPr>
      </w:pPr>
      <w:r w:rsidRPr="00730534">
        <w:rPr>
          <w:rFonts w:eastAsia="Times New Roman" w:cstheme="minorHAnsi"/>
        </w:rPr>
        <w:t>One dramatic application of human and divine viewpoint is to be found in the instruction to young people, and we'll close with an application for you. In Exodus 20:12, we have the statement made in the Mosaic moral code concerning how young people are to treat their parents: "</w:t>
      </w:r>
      <w:r w:rsidRPr="00C60AB6">
        <w:rPr>
          <w:rFonts w:eastAsia="Times New Roman" w:cstheme="minorHAnsi"/>
          <w:b/>
          <w:bCs/>
        </w:rPr>
        <w:t>Honor your father and mother that your days may be long upon the land which the Lord your God gave you</w:t>
      </w:r>
      <w:r w:rsidRPr="00730534">
        <w:rPr>
          <w:rFonts w:eastAsia="Times New Roman" w:cstheme="minorHAnsi"/>
        </w:rPr>
        <w:t>." When we get to the New Testament</w:t>
      </w:r>
      <w:proofErr w:type="gramStart"/>
      <w:r w:rsidRPr="00730534">
        <w:rPr>
          <w:rFonts w:eastAsia="Times New Roman" w:cstheme="minorHAnsi"/>
        </w:rPr>
        <w:t>, interestingly enough, here</w:t>
      </w:r>
      <w:proofErr w:type="gramEnd"/>
      <w:r w:rsidRPr="00730534">
        <w:rPr>
          <w:rFonts w:eastAsia="Times New Roman" w:cstheme="minorHAnsi"/>
        </w:rPr>
        <w:t xml:space="preserve"> is one of the principles of the Old Testament law which is carried over into the New Testament. </w:t>
      </w:r>
      <w:r w:rsidRPr="00C60AB6">
        <w:rPr>
          <w:rFonts w:eastAsia="Times New Roman" w:cstheme="minorHAnsi"/>
          <w:u w:val="single"/>
        </w:rPr>
        <w:t>In Ephesians 6:1-4, we have that principle reiterated</w:t>
      </w:r>
      <w:r w:rsidRPr="00730534">
        <w:rPr>
          <w:rFonts w:eastAsia="Times New Roman" w:cstheme="minorHAnsi"/>
        </w:rPr>
        <w:t xml:space="preserve">. This is an expression of divine viewpoint: "Children, obey your parents in the Lord for this is right. Honor your father and mother which is the first commandment with promise, that it may be well with </w:t>
      </w:r>
      <w:proofErr w:type="gramStart"/>
      <w:r w:rsidRPr="00730534">
        <w:rPr>
          <w:rFonts w:eastAsia="Times New Roman" w:cstheme="minorHAnsi"/>
        </w:rPr>
        <w:t>you</w:t>
      </w:r>
      <w:proofErr w:type="gramEnd"/>
      <w:r w:rsidRPr="00730534">
        <w:rPr>
          <w:rFonts w:eastAsia="Times New Roman" w:cstheme="minorHAnsi"/>
        </w:rPr>
        <w:t xml:space="preserve"> and you may live long on the earth. And you fathers provoke not your children to wrath but bring them up in the discipline and admonition of the Lord."</w:t>
      </w:r>
    </w:p>
    <w:p w14:paraId="6F8CDDB9" w14:textId="30C591F8" w:rsidR="00FD4B57" w:rsidRDefault="00FD4B57" w:rsidP="00FD4B57">
      <w:pPr>
        <w:pStyle w:val="BODY"/>
        <w:widowControl w:val="0"/>
        <w:rPr>
          <w:rFonts w:asciiTheme="minorHAnsi" w:hAnsiTheme="minorHAnsi" w:cstheme="minorHAnsi"/>
          <w:sz w:val="22"/>
          <w:szCs w:val="22"/>
          <w:lang w:eastAsia="x-none"/>
        </w:rPr>
      </w:pPr>
      <w:r w:rsidRPr="00FD4B57">
        <w:rPr>
          <w:rFonts w:asciiTheme="minorHAnsi" w:hAnsiTheme="minorHAnsi" w:cstheme="minorHAnsi"/>
          <w:b/>
          <w:bCs/>
          <w:color w:val="802020"/>
          <w:sz w:val="22"/>
          <w:szCs w:val="22"/>
          <w:lang w:eastAsia="x-none"/>
        </w:rPr>
        <w:t>Eph 6:1</w:t>
      </w:r>
      <w:r w:rsidRPr="00FD4B57">
        <w:rPr>
          <w:rFonts w:asciiTheme="minorHAnsi" w:hAnsiTheme="minorHAnsi" w:cstheme="minorHAnsi"/>
          <w:sz w:val="22"/>
          <w:szCs w:val="22"/>
          <w:lang w:eastAsia="x-none"/>
        </w:rPr>
        <w:t xml:space="preserve">  Children, </w:t>
      </w:r>
      <w:r w:rsidRPr="00DA4090">
        <w:rPr>
          <w:rFonts w:asciiTheme="minorHAnsi" w:hAnsiTheme="minorHAnsi" w:cstheme="minorHAnsi"/>
          <w:sz w:val="22"/>
          <w:szCs w:val="22"/>
          <w:u w:val="single"/>
          <w:lang w:eastAsia="x-none"/>
        </w:rPr>
        <w:t>obey</w:t>
      </w:r>
      <w:r w:rsidR="00DA4090" w:rsidRPr="00DA4090">
        <w:rPr>
          <w:rFonts w:asciiTheme="minorHAnsi" w:hAnsiTheme="minorHAnsi" w:cstheme="minorHAnsi"/>
          <w:b/>
          <w:bCs/>
          <w:color w:val="9753DB"/>
          <w:position w:val="6"/>
          <w:sz w:val="16"/>
          <w:szCs w:val="16"/>
          <w:lang w:eastAsia="x-none"/>
        </w:rPr>
        <w:t>G5219</w:t>
      </w:r>
      <w:r w:rsidR="00DA4090" w:rsidRPr="00DA4090">
        <w:rPr>
          <w:rFonts w:asciiTheme="minorHAnsi" w:hAnsiTheme="minorHAnsi" w:cstheme="minorHAnsi"/>
          <w:b/>
          <w:bCs/>
          <w:sz w:val="16"/>
          <w:szCs w:val="16"/>
          <w:lang w:eastAsia="x-none"/>
        </w:rPr>
        <w:t xml:space="preserve"> </w:t>
      </w:r>
      <w:r w:rsidR="00DA4090" w:rsidRPr="00DA4090">
        <w:rPr>
          <w:rFonts w:asciiTheme="minorHAnsi" w:hAnsiTheme="minorHAnsi" w:cstheme="minorHAnsi"/>
          <w:b/>
          <w:bCs/>
          <w:color w:val="2E78C2"/>
          <w:position w:val="6"/>
          <w:sz w:val="16"/>
          <w:szCs w:val="16"/>
          <w:lang w:eastAsia="x-none"/>
        </w:rPr>
        <w:t>V-PAM-2P</w:t>
      </w:r>
      <w:r w:rsidR="00DA4090" w:rsidRPr="00DA4090">
        <w:rPr>
          <w:rFonts w:asciiTheme="minorHAnsi" w:hAnsiTheme="minorHAnsi" w:cstheme="minorHAnsi"/>
          <w:b/>
          <w:bCs/>
          <w:sz w:val="16"/>
          <w:szCs w:val="16"/>
          <w:lang w:eastAsia="x-none"/>
        </w:rPr>
        <w:t xml:space="preserve"> </w:t>
      </w:r>
      <w:r w:rsidRPr="00DA4090">
        <w:rPr>
          <w:rFonts w:asciiTheme="minorHAnsi" w:hAnsiTheme="minorHAnsi" w:cstheme="minorHAnsi"/>
          <w:b/>
          <w:bCs/>
          <w:sz w:val="16"/>
          <w:szCs w:val="16"/>
          <w:lang w:eastAsia="x-none"/>
        </w:rPr>
        <w:t xml:space="preserve"> </w:t>
      </w:r>
      <w:r w:rsidRPr="00FD4B57">
        <w:rPr>
          <w:rFonts w:asciiTheme="minorHAnsi" w:hAnsiTheme="minorHAnsi" w:cstheme="minorHAnsi"/>
          <w:sz w:val="22"/>
          <w:szCs w:val="22"/>
          <w:lang w:eastAsia="x-none"/>
        </w:rPr>
        <w:t xml:space="preserve">your parents in the Lord: for this is </w:t>
      </w:r>
      <w:r w:rsidRPr="00DA4090">
        <w:rPr>
          <w:rFonts w:asciiTheme="minorHAnsi" w:hAnsiTheme="minorHAnsi" w:cstheme="minorHAnsi"/>
          <w:sz w:val="22"/>
          <w:szCs w:val="22"/>
          <w:u w:val="single"/>
          <w:lang w:eastAsia="x-none"/>
        </w:rPr>
        <w:t>right</w:t>
      </w:r>
      <w:r w:rsidR="00DA4090" w:rsidRPr="00DA4090">
        <w:rPr>
          <w:rFonts w:asciiTheme="minorHAnsi" w:hAnsiTheme="minorHAnsi" w:cstheme="minorHAnsi"/>
          <w:b/>
          <w:bCs/>
          <w:color w:val="9753DB"/>
          <w:position w:val="6"/>
          <w:sz w:val="16"/>
          <w:szCs w:val="16"/>
          <w:lang w:eastAsia="x-none"/>
        </w:rPr>
        <w:t>G5219</w:t>
      </w:r>
      <w:r w:rsidR="00DA4090" w:rsidRPr="00DA4090">
        <w:rPr>
          <w:rFonts w:asciiTheme="minorHAnsi" w:hAnsiTheme="minorHAnsi" w:cstheme="minorHAnsi"/>
          <w:b/>
          <w:bCs/>
          <w:sz w:val="16"/>
          <w:szCs w:val="16"/>
          <w:lang w:eastAsia="x-none"/>
        </w:rPr>
        <w:t xml:space="preserve"> </w:t>
      </w:r>
      <w:r w:rsidR="00DA4090" w:rsidRPr="00DA4090">
        <w:rPr>
          <w:rFonts w:asciiTheme="minorHAnsi" w:hAnsiTheme="minorHAnsi" w:cstheme="minorHAnsi"/>
          <w:b/>
          <w:bCs/>
          <w:color w:val="2E78C2"/>
          <w:position w:val="6"/>
          <w:sz w:val="16"/>
          <w:szCs w:val="16"/>
          <w:lang w:eastAsia="x-none"/>
        </w:rPr>
        <w:t>V-PAM-2P</w:t>
      </w:r>
      <w:r w:rsidRPr="00FD4B57">
        <w:rPr>
          <w:rFonts w:asciiTheme="minorHAnsi" w:hAnsiTheme="minorHAnsi" w:cstheme="minorHAnsi"/>
          <w:sz w:val="22"/>
          <w:szCs w:val="22"/>
          <w:lang w:eastAsia="x-none"/>
        </w:rPr>
        <w:t>. </w:t>
      </w:r>
    </w:p>
    <w:p w14:paraId="267DA4A5" w14:textId="7D3B773B" w:rsidR="00A30CE2" w:rsidRDefault="00A30CE2" w:rsidP="00FD4B57">
      <w:pPr>
        <w:pStyle w:val="BODY"/>
        <w:widowControl w:val="0"/>
        <w:rPr>
          <w:rFonts w:asciiTheme="minorHAnsi" w:hAnsiTheme="minorHAnsi" w:cstheme="minorHAnsi"/>
          <w:sz w:val="22"/>
          <w:szCs w:val="22"/>
          <w:lang w:eastAsia="x-none"/>
        </w:rPr>
      </w:pPr>
      <w:r w:rsidRPr="00A30CE2">
        <w:rPr>
          <w:rFonts w:asciiTheme="minorHAnsi" w:hAnsiTheme="minorHAnsi" w:cstheme="minorHAnsi"/>
          <w:b/>
          <w:bCs/>
          <w:sz w:val="22"/>
          <w:szCs w:val="22"/>
          <w:lang w:eastAsia="x-none"/>
        </w:rPr>
        <w:t xml:space="preserve">G5219 </w:t>
      </w:r>
      <w:r w:rsidRPr="00A30CE2">
        <w:rPr>
          <w:rFonts w:asciiTheme="minorHAnsi" w:hAnsiTheme="minorHAnsi" w:cstheme="minorHAnsi"/>
          <w:sz w:val="22"/>
          <w:szCs w:val="22"/>
          <w:lang w:eastAsia="x-none"/>
        </w:rPr>
        <w:t xml:space="preserve">- (Verb) </w:t>
      </w:r>
      <w:proofErr w:type="spellStart"/>
      <w:r w:rsidRPr="00A30CE2">
        <w:rPr>
          <w:rFonts w:asciiTheme="minorHAnsi" w:hAnsiTheme="minorHAnsi" w:cstheme="minorHAnsi"/>
          <w:sz w:val="22"/>
          <w:szCs w:val="22"/>
          <w:lang w:eastAsia="x-none"/>
        </w:rPr>
        <w:t>hupakouó</w:t>
      </w:r>
      <w:proofErr w:type="spellEnd"/>
      <w:r w:rsidRPr="00A30CE2">
        <w:rPr>
          <w:rFonts w:asciiTheme="minorHAnsi" w:hAnsiTheme="minorHAnsi" w:cstheme="minorHAnsi"/>
          <w:sz w:val="22"/>
          <w:szCs w:val="22"/>
          <w:lang w:eastAsia="x-none"/>
        </w:rPr>
        <w:t xml:space="preserve"> (hoop-</w:t>
      </w:r>
      <w:proofErr w:type="spellStart"/>
      <w:r w:rsidRPr="00A30CE2">
        <w:rPr>
          <w:rFonts w:asciiTheme="minorHAnsi" w:hAnsiTheme="minorHAnsi" w:cstheme="minorHAnsi"/>
          <w:sz w:val="22"/>
          <w:szCs w:val="22"/>
          <w:lang w:eastAsia="x-none"/>
        </w:rPr>
        <w:t>ak</w:t>
      </w:r>
      <w:proofErr w:type="spellEnd"/>
      <w:r w:rsidRPr="00A30CE2">
        <w:rPr>
          <w:rFonts w:asciiTheme="minorHAnsi" w:hAnsiTheme="minorHAnsi" w:cstheme="minorHAnsi"/>
          <w:sz w:val="22"/>
          <w:szCs w:val="22"/>
          <w:lang w:eastAsia="x-none"/>
        </w:rPr>
        <w:t>-</w:t>
      </w:r>
      <w:proofErr w:type="spellStart"/>
      <w:r w:rsidRPr="00A30CE2">
        <w:rPr>
          <w:rFonts w:asciiTheme="minorHAnsi" w:hAnsiTheme="minorHAnsi" w:cstheme="minorHAnsi"/>
          <w:sz w:val="22"/>
          <w:szCs w:val="22"/>
          <w:lang w:eastAsia="x-none"/>
        </w:rPr>
        <w:t>oo</w:t>
      </w:r>
      <w:proofErr w:type="spellEnd"/>
      <w:r w:rsidRPr="00A30CE2">
        <w:rPr>
          <w:rFonts w:asciiTheme="minorHAnsi" w:hAnsiTheme="minorHAnsi" w:cstheme="minorHAnsi"/>
          <w:sz w:val="22"/>
          <w:szCs w:val="22"/>
          <w:lang w:eastAsia="x-none"/>
        </w:rPr>
        <w:t xml:space="preserve">'-o): to listen, attend to (I listen, hearken to, obey, answer.) Note: Cognate: G5219 </w:t>
      </w:r>
      <w:proofErr w:type="spellStart"/>
      <w:r w:rsidRPr="00A30CE2">
        <w:rPr>
          <w:rFonts w:asciiTheme="minorHAnsi" w:hAnsiTheme="minorHAnsi" w:cstheme="minorHAnsi"/>
          <w:sz w:val="22"/>
          <w:szCs w:val="22"/>
          <w:lang w:eastAsia="x-none"/>
        </w:rPr>
        <w:t>hypakoúō</w:t>
      </w:r>
      <w:proofErr w:type="spellEnd"/>
      <w:r w:rsidRPr="00A30CE2">
        <w:rPr>
          <w:rFonts w:asciiTheme="minorHAnsi" w:hAnsiTheme="minorHAnsi" w:cstheme="minorHAnsi"/>
          <w:sz w:val="22"/>
          <w:szCs w:val="22"/>
          <w:lang w:eastAsia="x-none"/>
        </w:rPr>
        <w:t xml:space="preserve"> (from 5259 /</w:t>
      </w:r>
      <w:proofErr w:type="spellStart"/>
      <w:r w:rsidRPr="00A30CE2">
        <w:rPr>
          <w:rFonts w:asciiTheme="minorHAnsi" w:hAnsiTheme="minorHAnsi" w:cstheme="minorHAnsi"/>
          <w:sz w:val="22"/>
          <w:szCs w:val="22"/>
          <w:lang w:eastAsia="x-none"/>
        </w:rPr>
        <w:t>hypó</w:t>
      </w:r>
      <w:proofErr w:type="spellEnd"/>
      <w:r w:rsidRPr="00A30CE2">
        <w:rPr>
          <w:rFonts w:asciiTheme="minorHAnsi" w:hAnsiTheme="minorHAnsi" w:cstheme="minorHAnsi"/>
          <w:sz w:val="22"/>
          <w:szCs w:val="22"/>
          <w:lang w:eastAsia="x-none"/>
        </w:rPr>
        <w:t>, "under" and G191 /</w:t>
      </w:r>
      <w:proofErr w:type="spellStart"/>
      <w:r w:rsidRPr="00A30CE2">
        <w:rPr>
          <w:rFonts w:asciiTheme="minorHAnsi" w:hAnsiTheme="minorHAnsi" w:cstheme="minorHAnsi"/>
          <w:sz w:val="22"/>
          <w:szCs w:val="22"/>
          <w:lang w:eastAsia="x-none"/>
        </w:rPr>
        <w:t>akoúō</w:t>
      </w:r>
      <w:proofErr w:type="spellEnd"/>
      <w:r w:rsidRPr="00A30CE2">
        <w:rPr>
          <w:rFonts w:asciiTheme="minorHAnsi" w:hAnsiTheme="minorHAnsi" w:cstheme="minorHAnsi"/>
          <w:sz w:val="22"/>
          <w:szCs w:val="22"/>
          <w:lang w:eastAsia="x-none"/>
        </w:rPr>
        <w:t>, "hear") – properly, to obey what is heard (literally, "under hearing"). See G5218 (</w:t>
      </w:r>
      <w:proofErr w:type="spellStart"/>
      <w:r w:rsidRPr="00A30CE2">
        <w:rPr>
          <w:rFonts w:asciiTheme="minorHAnsi" w:hAnsiTheme="minorHAnsi" w:cstheme="minorHAnsi"/>
          <w:sz w:val="22"/>
          <w:szCs w:val="22"/>
          <w:lang w:eastAsia="x-none"/>
        </w:rPr>
        <w:t>hypakoē</w:t>
      </w:r>
      <w:proofErr w:type="spellEnd"/>
      <w:r w:rsidRPr="00A30CE2">
        <w:rPr>
          <w:rFonts w:asciiTheme="minorHAnsi" w:hAnsiTheme="minorHAnsi" w:cstheme="minorHAnsi"/>
          <w:sz w:val="22"/>
          <w:szCs w:val="22"/>
          <w:lang w:eastAsia="x-none"/>
        </w:rPr>
        <w:t>). G5219 /</w:t>
      </w:r>
      <w:proofErr w:type="spellStart"/>
      <w:r w:rsidRPr="00A30CE2">
        <w:rPr>
          <w:rFonts w:asciiTheme="minorHAnsi" w:hAnsiTheme="minorHAnsi" w:cstheme="minorHAnsi"/>
          <w:sz w:val="22"/>
          <w:szCs w:val="22"/>
          <w:lang w:eastAsia="x-none"/>
        </w:rPr>
        <w:t>hypakoúō</w:t>
      </w:r>
      <w:proofErr w:type="spellEnd"/>
      <w:r w:rsidRPr="00A30CE2">
        <w:rPr>
          <w:rFonts w:asciiTheme="minorHAnsi" w:hAnsiTheme="minorHAnsi" w:cstheme="minorHAnsi"/>
          <w:sz w:val="22"/>
          <w:szCs w:val="22"/>
          <w:lang w:eastAsia="x-none"/>
        </w:rPr>
        <w:t xml:space="preserve"> ("obey") is acting under the authority of the one speaking, i.e. really listening to the one giving the charge (order). 5219 /</w:t>
      </w:r>
      <w:proofErr w:type="spellStart"/>
      <w:r w:rsidRPr="00A30CE2">
        <w:rPr>
          <w:rFonts w:asciiTheme="minorHAnsi" w:hAnsiTheme="minorHAnsi" w:cstheme="minorHAnsi"/>
          <w:sz w:val="22"/>
          <w:szCs w:val="22"/>
          <w:lang w:eastAsia="x-none"/>
        </w:rPr>
        <w:t>hypakoúō</w:t>
      </w:r>
      <w:proofErr w:type="spellEnd"/>
      <w:r w:rsidRPr="00A30CE2">
        <w:rPr>
          <w:rFonts w:asciiTheme="minorHAnsi" w:hAnsiTheme="minorHAnsi" w:cstheme="minorHAnsi"/>
          <w:sz w:val="22"/>
          <w:szCs w:val="22"/>
          <w:lang w:eastAsia="x-none"/>
        </w:rPr>
        <w:t xml:space="preserve"> ("to hearken, obey") suggests attentively listening, i.e. fully compliant (responsive). [G5219 (</w:t>
      </w:r>
      <w:proofErr w:type="spellStart"/>
      <w:r w:rsidRPr="00A30CE2">
        <w:rPr>
          <w:rFonts w:asciiTheme="minorHAnsi" w:hAnsiTheme="minorHAnsi" w:cstheme="minorHAnsi"/>
          <w:sz w:val="22"/>
          <w:szCs w:val="22"/>
          <w:lang w:eastAsia="x-none"/>
        </w:rPr>
        <w:t>hypakoúō</w:t>
      </w:r>
      <w:proofErr w:type="spellEnd"/>
      <w:r w:rsidRPr="00A30CE2">
        <w:rPr>
          <w:rFonts w:asciiTheme="minorHAnsi" w:hAnsiTheme="minorHAnsi" w:cstheme="minorHAnsi"/>
          <w:sz w:val="22"/>
          <w:szCs w:val="22"/>
          <w:lang w:eastAsia="x-none"/>
        </w:rPr>
        <w:t>) is an "intensification" of the simple verb "to listen" (G191 /</w:t>
      </w:r>
      <w:proofErr w:type="spellStart"/>
      <w:r w:rsidRPr="00A30CE2">
        <w:rPr>
          <w:rFonts w:asciiTheme="minorHAnsi" w:hAnsiTheme="minorHAnsi" w:cstheme="minorHAnsi"/>
          <w:sz w:val="22"/>
          <w:szCs w:val="22"/>
          <w:lang w:eastAsia="x-none"/>
        </w:rPr>
        <w:t>akoúō</w:t>
      </w:r>
      <w:proofErr w:type="spellEnd"/>
      <w:r w:rsidRPr="00A30CE2">
        <w:rPr>
          <w:rFonts w:asciiTheme="minorHAnsi" w:hAnsiTheme="minorHAnsi" w:cstheme="minorHAnsi"/>
          <w:sz w:val="22"/>
          <w:szCs w:val="22"/>
          <w:lang w:eastAsia="x-none"/>
        </w:rPr>
        <w:t>, "hear").]</w:t>
      </w:r>
    </w:p>
    <w:p w14:paraId="6D5A06CB" w14:textId="4066CE63" w:rsidR="00A30CE2" w:rsidRPr="00FD4B57" w:rsidRDefault="00A30CE2" w:rsidP="00FD4B57">
      <w:pPr>
        <w:pStyle w:val="BODY"/>
        <w:widowControl w:val="0"/>
        <w:rPr>
          <w:rFonts w:asciiTheme="minorHAnsi" w:hAnsiTheme="minorHAnsi" w:cstheme="minorHAnsi"/>
          <w:sz w:val="22"/>
          <w:szCs w:val="22"/>
          <w:lang w:eastAsia="x-none"/>
        </w:rPr>
      </w:pPr>
      <w:r w:rsidRPr="00A30CE2">
        <w:rPr>
          <w:rFonts w:asciiTheme="minorHAnsi" w:hAnsiTheme="minorHAnsi" w:cstheme="minorHAnsi"/>
          <w:b/>
          <w:bCs/>
          <w:sz w:val="22"/>
          <w:szCs w:val="22"/>
          <w:lang w:eastAsia="x-none"/>
        </w:rPr>
        <w:t>G5219</w:t>
      </w:r>
      <w:r w:rsidRPr="00A30CE2">
        <w:rPr>
          <w:rFonts w:asciiTheme="minorHAnsi" w:hAnsiTheme="minorHAnsi" w:cstheme="minorHAnsi"/>
          <w:sz w:val="22"/>
          <w:szCs w:val="22"/>
          <w:lang w:eastAsia="x-none"/>
        </w:rPr>
        <w:t xml:space="preserve"> - (Verb) </w:t>
      </w:r>
      <w:proofErr w:type="spellStart"/>
      <w:r w:rsidRPr="00A30CE2">
        <w:rPr>
          <w:rFonts w:asciiTheme="minorHAnsi" w:hAnsiTheme="minorHAnsi" w:cstheme="minorHAnsi"/>
          <w:sz w:val="22"/>
          <w:szCs w:val="22"/>
          <w:lang w:eastAsia="x-none"/>
        </w:rPr>
        <w:t>hupakouó</w:t>
      </w:r>
      <w:proofErr w:type="spellEnd"/>
      <w:r w:rsidRPr="00A30CE2">
        <w:rPr>
          <w:rFonts w:asciiTheme="minorHAnsi" w:hAnsiTheme="minorHAnsi" w:cstheme="minorHAnsi"/>
          <w:sz w:val="22"/>
          <w:szCs w:val="22"/>
          <w:lang w:eastAsia="x-none"/>
        </w:rPr>
        <w:t xml:space="preserve"> (hoop-</w:t>
      </w:r>
      <w:proofErr w:type="spellStart"/>
      <w:r w:rsidRPr="00A30CE2">
        <w:rPr>
          <w:rFonts w:asciiTheme="minorHAnsi" w:hAnsiTheme="minorHAnsi" w:cstheme="minorHAnsi"/>
          <w:sz w:val="22"/>
          <w:szCs w:val="22"/>
          <w:lang w:eastAsia="x-none"/>
        </w:rPr>
        <w:t>ak</w:t>
      </w:r>
      <w:proofErr w:type="spellEnd"/>
      <w:r w:rsidRPr="00A30CE2">
        <w:rPr>
          <w:rFonts w:asciiTheme="minorHAnsi" w:hAnsiTheme="minorHAnsi" w:cstheme="minorHAnsi"/>
          <w:sz w:val="22"/>
          <w:szCs w:val="22"/>
          <w:lang w:eastAsia="x-none"/>
        </w:rPr>
        <w:t>-</w:t>
      </w:r>
      <w:proofErr w:type="spellStart"/>
      <w:r w:rsidRPr="00A30CE2">
        <w:rPr>
          <w:rFonts w:asciiTheme="minorHAnsi" w:hAnsiTheme="minorHAnsi" w:cstheme="minorHAnsi"/>
          <w:sz w:val="22"/>
          <w:szCs w:val="22"/>
          <w:lang w:eastAsia="x-none"/>
        </w:rPr>
        <w:t>oo</w:t>
      </w:r>
      <w:proofErr w:type="spellEnd"/>
      <w:r w:rsidRPr="00A30CE2">
        <w:rPr>
          <w:rFonts w:asciiTheme="minorHAnsi" w:hAnsiTheme="minorHAnsi" w:cstheme="minorHAnsi"/>
          <w:sz w:val="22"/>
          <w:szCs w:val="22"/>
          <w:lang w:eastAsia="x-none"/>
        </w:rPr>
        <w:t xml:space="preserve">'-o): to listen, attend to (I listen, hearken to, obey, answer.) Note: Cognate: G5219 </w:t>
      </w:r>
      <w:proofErr w:type="spellStart"/>
      <w:r w:rsidRPr="00A30CE2">
        <w:rPr>
          <w:rFonts w:asciiTheme="minorHAnsi" w:hAnsiTheme="minorHAnsi" w:cstheme="minorHAnsi"/>
          <w:sz w:val="22"/>
          <w:szCs w:val="22"/>
          <w:lang w:eastAsia="x-none"/>
        </w:rPr>
        <w:t>hypakoúō</w:t>
      </w:r>
      <w:proofErr w:type="spellEnd"/>
      <w:r w:rsidRPr="00A30CE2">
        <w:rPr>
          <w:rFonts w:asciiTheme="minorHAnsi" w:hAnsiTheme="minorHAnsi" w:cstheme="minorHAnsi"/>
          <w:sz w:val="22"/>
          <w:szCs w:val="22"/>
          <w:lang w:eastAsia="x-none"/>
        </w:rPr>
        <w:t xml:space="preserve"> (from 5259 /</w:t>
      </w:r>
      <w:proofErr w:type="spellStart"/>
      <w:r w:rsidRPr="00A30CE2">
        <w:rPr>
          <w:rFonts w:asciiTheme="minorHAnsi" w:hAnsiTheme="minorHAnsi" w:cstheme="minorHAnsi"/>
          <w:sz w:val="22"/>
          <w:szCs w:val="22"/>
          <w:lang w:eastAsia="x-none"/>
        </w:rPr>
        <w:t>hypó</w:t>
      </w:r>
      <w:proofErr w:type="spellEnd"/>
      <w:r w:rsidRPr="00A30CE2">
        <w:rPr>
          <w:rFonts w:asciiTheme="minorHAnsi" w:hAnsiTheme="minorHAnsi" w:cstheme="minorHAnsi"/>
          <w:sz w:val="22"/>
          <w:szCs w:val="22"/>
          <w:lang w:eastAsia="x-none"/>
        </w:rPr>
        <w:t>, "under" and G191 /</w:t>
      </w:r>
      <w:proofErr w:type="spellStart"/>
      <w:r w:rsidRPr="00A30CE2">
        <w:rPr>
          <w:rFonts w:asciiTheme="minorHAnsi" w:hAnsiTheme="minorHAnsi" w:cstheme="minorHAnsi"/>
          <w:sz w:val="22"/>
          <w:szCs w:val="22"/>
          <w:lang w:eastAsia="x-none"/>
        </w:rPr>
        <w:t>akoúō</w:t>
      </w:r>
      <w:proofErr w:type="spellEnd"/>
      <w:r w:rsidRPr="00A30CE2">
        <w:rPr>
          <w:rFonts w:asciiTheme="minorHAnsi" w:hAnsiTheme="minorHAnsi" w:cstheme="minorHAnsi"/>
          <w:sz w:val="22"/>
          <w:szCs w:val="22"/>
          <w:lang w:eastAsia="x-none"/>
        </w:rPr>
        <w:t>, "hear") – properly, to obey what is heard (literally, "under hearing"). See G5218 (</w:t>
      </w:r>
      <w:proofErr w:type="spellStart"/>
      <w:r w:rsidRPr="00A30CE2">
        <w:rPr>
          <w:rFonts w:asciiTheme="minorHAnsi" w:hAnsiTheme="minorHAnsi" w:cstheme="minorHAnsi"/>
          <w:sz w:val="22"/>
          <w:szCs w:val="22"/>
          <w:lang w:eastAsia="x-none"/>
        </w:rPr>
        <w:t>hypakoē</w:t>
      </w:r>
      <w:proofErr w:type="spellEnd"/>
      <w:r w:rsidRPr="00A30CE2">
        <w:rPr>
          <w:rFonts w:asciiTheme="minorHAnsi" w:hAnsiTheme="minorHAnsi" w:cstheme="minorHAnsi"/>
          <w:sz w:val="22"/>
          <w:szCs w:val="22"/>
          <w:lang w:eastAsia="x-none"/>
        </w:rPr>
        <w:t>). G5219 /</w:t>
      </w:r>
      <w:proofErr w:type="spellStart"/>
      <w:r w:rsidRPr="00A30CE2">
        <w:rPr>
          <w:rFonts w:asciiTheme="minorHAnsi" w:hAnsiTheme="minorHAnsi" w:cstheme="minorHAnsi"/>
          <w:sz w:val="22"/>
          <w:szCs w:val="22"/>
          <w:lang w:eastAsia="x-none"/>
        </w:rPr>
        <w:t>hypakoúō</w:t>
      </w:r>
      <w:proofErr w:type="spellEnd"/>
      <w:r w:rsidRPr="00A30CE2">
        <w:rPr>
          <w:rFonts w:asciiTheme="minorHAnsi" w:hAnsiTheme="minorHAnsi" w:cstheme="minorHAnsi"/>
          <w:sz w:val="22"/>
          <w:szCs w:val="22"/>
          <w:lang w:eastAsia="x-none"/>
        </w:rPr>
        <w:t xml:space="preserve"> ("obey") is acting under the authority of the one speaking, i.e. really listening to the one giving the charge (order). 5219 /</w:t>
      </w:r>
      <w:proofErr w:type="spellStart"/>
      <w:r w:rsidRPr="00A30CE2">
        <w:rPr>
          <w:rFonts w:asciiTheme="minorHAnsi" w:hAnsiTheme="minorHAnsi" w:cstheme="minorHAnsi"/>
          <w:sz w:val="22"/>
          <w:szCs w:val="22"/>
          <w:lang w:eastAsia="x-none"/>
        </w:rPr>
        <w:t>hypakoúō</w:t>
      </w:r>
      <w:proofErr w:type="spellEnd"/>
      <w:r w:rsidRPr="00A30CE2">
        <w:rPr>
          <w:rFonts w:asciiTheme="minorHAnsi" w:hAnsiTheme="minorHAnsi" w:cstheme="minorHAnsi"/>
          <w:sz w:val="22"/>
          <w:szCs w:val="22"/>
          <w:lang w:eastAsia="x-none"/>
        </w:rPr>
        <w:t xml:space="preserve"> ("to hearken, obey") suggests attentively listening, i.e. fully compliant (responsive). [G5219 (</w:t>
      </w:r>
      <w:proofErr w:type="spellStart"/>
      <w:r w:rsidRPr="00A30CE2">
        <w:rPr>
          <w:rFonts w:asciiTheme="minorHAnsi" w:hAnsiTheme="minorHAnsi" w:cstheme="minorHAnsi"/>
          <w:sz w:val="22"/>
          <w:szCs w:val="22"/>
          <w:lang w:eastAsia="x-none"/>
        </w:rPr>
        <w:t>hypakoúō</w:t>
      </w:r>
      <w:proofErr w:type="spellEnd"/>
      <w:r w:rsidRPr="00A30CE2">
        <w:rPr>
          <w:rFonts w:asciiTheme="minorHAnsi" w:hAnsiTheme="minorHAnsi" w:cstheme="minorHAnsi"/>
          <w:sz w:val="22"/>
          <w:szCs w:val="22"/>
          <w:lang w:eastAsia="x-none"/>
        </w:rPr>
        <w:t>) is an "intensification" of the simple verb "to listen" (G191 /</w:t>
      </w:r>
      <w:proofErr w:type="spellStart"/>
      <w:r w:rsidRPr="00A30CE2">
        <w:rPr>
          <w:rFonts w:asciiTheme="minorHAnsi" w:hAnsiTheme="minorHAnsi" w:cstheme="minorHAnsi"/>
          <w:sz w:val="22"/>
          <w:szCs w:val="22"/>
          <w:lang w:eastAsia="x-none"/>
        </w:rPr>
        <w:t>akoúō</w:t>
      </w:r>
      <w:proofErr w:type="spellEnd"/>
      <w:r w:rsidRPr="00A30CE2">
        <w:rPr>
          <w:rFonts w:asciiTheme="minorHAnsi" w:hAnsiTheme="minorHAnsi" w:cstheme="minorHAnsi"/>
          <w:sz w:val="22"/>
          <w:szCs w:val="22"/>
          <w:lang w:eastAsia="x-none"/>
        </w:rPr>
        <w:t>, "hear").]</w:t>
      </w:r>
    </w:p>
    <w:p w14:paraId="0A230556" w14:textId="3D2227B5" w:rsidR="00FD4B57" w:rsidRDefault="00FD4B57" w:rsidP="00FD4B57">
      <w:pPr>
        <w:pStyle w:val="BODY"/>
        <w:widowControl w:val="0"/>
        <w:rPr>
          <w:rFonts w:asciiTheme="minorHAnsi" w:hAnsiTheme="minorHAnsi" w:cstheme="minorHAnsi"/>
          <w:sz w:val="22"/>
          <w:szCs w:val="22"/>
          <w:lang w:eastAsia="x-none"/>
        </w:rPr>
      </w:pPr>
      <w:r w:rsidRPr="00B72844">
        <w:rPr>
          <w:rFonts w:asciiTheme="minorHAnsi" w:hAnsiTheme="minorHAnsi" w:cstheme="minorHAnsi"/>
          <w:b/>
          <w:bCs/>
          <w:color w:val="802020"/>
          <w:sz w:val="22"/>
          <w:szCs w:val="22"/>
          <w:lang w:eastAsia="x-none"/>
        </w:rPr>
        <w:t>Eph 6:2</w:t>
      </w:r>
      <w:r w:rsidRPr="00B72844">
        <w:rPr>
          <w:rFonts w:asciiTheme="minorHAnsi" w:hAnsiTheme="minorHAnsi" w:cstheme="minorHAnsi"/>
          <w:color w:val="802020"/>
          <w:sz w:val="22"/>
          <w:szCs w:val="22"/>
          <w:lang w:eastAsia="x-none"/>
        </w:rPr>
        <w:t xml:space="preserve">  </w:t>
      </w:r>
      <w:proofErr w:type="spellStart"/>
      <w:r w:rsidRPr="00DA4090">
        <w:rPr>
          <w:rFonts w:asciiTheme="minorHAnsi" w:hAnsiTheme="minorHAnsi" w:cstheme="minorHAnsi"/>
          <w:sz w:val="22"/>
          <w:szCs w:val="22"/>
          <w:u w:val="single"/>
          <w:lang w:eastAsia="x-none"/>
        </w:rPr>
        <w:t>Honour</w:t>
      </w:r>
      <w:proofErr w:type="spellEnd"/>
      <w:r w:rsidR="00DA4090" w:rsidRPr="00DA4090">
        <w:rPr>
          <w:rFonts w:asciiTheme="minorHAnsi" w:hAnsiTheme="minorHAnsi" w:cstheme="minorHAnsi"/>
          <w:b/>
          <w:bCs/>
          <w:color w:val="9753DB"/>
          <w:position w:val="6"/>
          <w:sz w:val="16"/>
          <w:szCs w:val="16"/>
          <w:lang w:eastAsia="x-none"/>
        </w:rPr>
        <w:t>G5091</w:t>
      </w:r>
      <w:r w:rsidR="00DA4090" w:rsidRPr="00DA4090">
        <w:rPr>
          <w:rFonts w:asciiTheme="minorHAnsi" w:hAnsiTheme="minorHAnsi" w:cstheme="minorHAnsi"/>
          <w:b/>
          <w:bCs/>
          <w:sz w:val="16"/>
          <w:szCs w:val="16"/>
          <w:lang w:eastAsia="x-none"/>
        </w:rPr>
        <w:t xml:space="preserve"> </w:t>
      </w:r>
      <w:r w:rsidR="00DA4090" w:rsidRPr="00DA4090">
        <w:rPr>
          <w:rFonts w:asciiTheme="minorHAnsi" w:hAnsiTheme="minorHAnsi" w:cstheme="minorHAnsi"/>
          <w:b/>
          <w:bCs/>
          <w:color w:val="2E78C2"/>
          <w:position w:val="6"/>
          <w:sz w:val="16"/>
          <w:szCs w:val="16"/>
          <w:lang w:eastAsia="x-none"/>
        </w:rPr>
        <w:t>V-PAM-2S</w:t>
      </w:r>
      <w:r w:rsidRPr="00DA4090">
        <w:rPr>
          <w:rFonts w:asciiTheme="minorHAnsi" w:hAnsiTheme="minorHAnsi" w:cstheme="minorHAnsi"/>
          <w:b/>
          <w:bCs/>
          <w:sz w:val="16"/>
          <w:szCs w:val="16"/>
          <w:lang w:eastAsia="x-none"/>
        </w:rPr>
        <w:t xml:space="preserve"> </w:t>
      </w:r>
      <w:r w:rsidRPr="00FD4B57">
        <w:rPr>
          <w:rFonts w:asciiTheme="minorHAnsi" w:hAnsiTheme="minorHAnsi" w:cstheme="minorHAnsi"/>
          <w:sz w:val="22"/>
          <w:szCs w:val="22"/>
          <w:lang w:eastAsia="x-none"/>
        </w:rPr>
        <w:t xml:space="preserve">thy father and mother; (which is the first commandment with </w:t>
      </w:r>
      <w:r w:rsidRPr="00DA4090">
        <w:rPr>
          <w:rFonts w:asciiTheme="minorHAnsi" w:hAnsiTheme="minorHAnsi" w:cstheme="minorHAnsi"/>
          <w:sz w:val="22"/>
          <w:szCs w:val="22"/>
          <w:u w:val="single"/>
          <w:lang w:eastAsia="x-none"/>
        </w:rPr>
        <w:t>promise</w:t>
      </w:r>
      <w:r w:rsidR="00DA4090" w:rsidRPr="00DA4090">
        <w:rPr>
          <w:rFonts w:asciiTheme="minorHAnsi" w:hAnsiTheme="minorHAnsi" w:cstheme="minorHAnsi"/>
          <w:b/>
          <w:bCs/>
          <w:color w:val="9753DB"/>
          <w:position w:val="6"/>
          <w:sz w:val="16"/>
          <w:szCs w:val="16"/>
          <w:lang w:eastAsia="x-none"/>
        </w:rPr>
        <w:t>G1860</w:t>
      </w:r>
      <w:r w:rsidR="00DA4090" w:rsidRPr="00DA4090">
        <w:rPr>
          <w:rFonts w:asciiTheme="minorHAnsi" w:hAnsiTheme="minorHAnsi" w:cstheme="minorHAnsi"/>
          <w:b/>
          <w:bCs/>
          <w:sz w:val="16"/>
          <w:szCs w:val="16"/>
          <w:lang w:eastAsia="x-none"/>
        </w:rPr>
        <w:t xml:space="preserve"> </w:t>
      </w:r>
      <w:r w:rsidR="00DA4090" w:rsidRPr="00DA4090">
        <w:rPr>
          <w:rFonts w:asciiTheme="minorHAnsi" w:hAnsiTheme="minorHAnsi" w:cstheme="minorHAnsi"/>
          <w:b/>
          <w:bCs/>
          <w:color w:val="2E78C2"/>
          <w:position w:val="6"/>
          <w:sz w:val="16"/>
          <w:szCs w:val="16"/>
          <w:lang w:eastAsia="x-none"/>
        </w:rPr>
        <w:t>N-DSF</w:t>
      </w:r>
      <w:r w:rsidRPr="00FD4B57">
        <w:rPr>
          <w:rFonts w:asciiTheme="minorHAnsi" w:hAnsiTheme="minorHAnsi" w:cstheme="minorHAnsi"/>
          <w:sz w:val="22"/>
          <w:szCs w:val="22"/>
          <w:lang w:eastAsia="x-none"/>
        </w:rPr>
        <w:t>;) </w:t>
      </w:r>
    </w:p>
    <w:p w14:paraId="2999F027" w14:textId="77777777" w:rsidR="00A30CE2" w:rsidRPr="00A30CE2" w:rsidRDefault="00A30CE2" w:rsidP="00A30CE2">
      <w:pPr>
        <w:pStyle w:val="BODY"/>
        <w:widowControl w:val="0"/>
        <w:rPr>
          <w:rFonts w:asciiTheme="minorHAnsi" w:hAnsiTheme="minorHAnsi" w:cstheme="minorHAnsi"/>
          <w:color w:val="auto"/>
          <w:sz w:val="22"/>
          <w:szCs w:val="22"/>
          <w:lang w:eastAsia="x-none"/>
        </w:rPr>
      </w:pPr>
      <w:r w:rsidRPr="00A30CE2">
        <w:rPr>
          <w:rFonts w:asciiTheme="minorHAnsi" w:hAnsiTheme="minorHAnsi" w:cstheme="minorHAnsi"/>
          <w:b/>
          <w:bCs/>
          <w:color w:val="auto"/>
          <w:sz w:val="22"/>
          <w:szCs w:val="22"/>
          <w:lang w:eastAsia="x-none"/>
        </w:rPr>
        <w:t>G5091</w:t>
      </w:r>
      <w:r w:rsidRPr="00A30CE2">
        <w:rPr>
          <w:rFonts w:asciiTheme="minorHAnsi" w:hAnsiTheme="minorHAnsi" w:cstheme="minorHAnsi"/>
          <w:color w:val="auto"/>
          <w:sz w:val="22"/>
          <w:szCs w:val="22"/>
          <w:lang w:eastAsia="x-none"/>
        </w:rPr>
        <w:t xml:space="preserve"> - (Verb)  </w:t>
      </w:r>
      <w:proofErr w:type="spellStart"/>
      <w:r w:rsidRPr="00A30CE2">
        <w:rPr>
          <w:rFonts w:asciiTheme="minorHAnsi" w:hAnsiTheme="minorHAnsi" w:cstheme="minorHAnsi"/>
          <w:color w:val="auto"/>
          <w:sz w:val="22"/>
          <w:szCs w:val="22"/>
          <w:lang w:eastAsia="x-none"/>
        </w:rPr>
        <w:t>timaó</w:t>
      </w:r>
      <w:proofErr w:type="spellEnd"/>
      <w:r w:rsidRPr="00A30CE2">
        <w:rPr>
          <w:rFonts w:asciiTheme="minorHAnsi" w:hAnsiTheme="minorHAnsi" w:cstheme="minorHAnsi"/>
          <w:color w:val="auto"/>
          <w:sz w:val="22"/>
          <w:szCs w:val="22"/>
          <w:lang w:eastAsia="x-none"/>
        </w:rPr>
        <w:t xml:space="preserve"> (</w:t>
      </w:r>
      <w:proofErr w:type="spellStart"/>
      <w:r w:rsidRPr="00A30CE2">
        <w:rPr>
          <w:rFonts w:asciiTheme="minorHAnsi" w:hAnsiTheme="minorHAnsi" w:cstheme="minorHAnsi"/>
          <w:color w:val="auto"/>
          <w:sz w:val="22"/>
          <w:szCs w:val="22"/>
          <w:lang w:eastAsia="x-none"/>
        </w:rPr>
        <w:t>tim</w:t>
      </w:r>
      <w:proofErr w:type="spellEnd"/>
      <w:r w:rsidRPr="00A30CE2">
        <w:rPr>
          <w:rFonts w:asciiTheme="minorHAnsi" w:hAnsiTheme="minorHAnsi" w:cstheme="minorHAnsi"/>
          <w:color w:val="auto"/>
          <w:sz w:val="22"/>
          <w:szCs w:val="22"/>
          <w:lang w:eastAsia="x-none"/>
        </w:rPr>
        <w:t xml:space="preserve">-ah'-o): to fix the value, to price ( (a) I value at a price, estimate, (b) I honor, reverence.) Note: Cognate: G5091 </w:t>
      </w:r>
      <w:proofErr w:type="spellStart"/>
      <w:r w:rsidRPr="00A30CE2">
        <w:rPr>
          <w:rFonts w:asciiTheme="minorHAnsi" w:hAnsiTheme="minorHAnsi" w:cstheme="minorHAnsi"/>
          <w:color w:val="auto"/>
          <w:sz w:val="22"/>
          <w:szCs w:val="22"/>
          <w:lang w:eastAsia="x-none"/>
        </w:rPr>
        <w:t>timáō</w:t>
      </w:r>
      <w:proofErr w:type="spellEnd"/>
      <w:r w:rsidRPr="00A30CE2">
        <w:rPr>
          <w:rFonts w:asciiTheme="minorHAnsi" w:hAnsiTheme="minorHAnsi" w:cstheme="minorHAnsi"/>
          <w:color w:val="auto"/>
          <w:sz w:val="22"/>
          <w:szCs w:val="22"/>
          <w:lang w:eastAsia="x-none"/>
        </w:rPr>
        <w:t xml:space="preserve"> – properly, assign value (give honor), as it reflects the personal esteem (value, preciousness) attached to it by the beholder. See G5092 (</w:t>
      </w:r>
      <w:proofErr w:type="spellStart"/>
      <w:r w:rsidRPr="00A30CE2">
        <w:rPr>
          <w:rFonts w:asciiTheme="minorHAnsi" w:hAnsiTheme="minorHAnsi" w:cstheme="minorHAnsi"/>
          <w:color w:val="auto"/>
          <w:sz w:val="22"/>
          <w:szCs w:val="22"/>
          <w:lang w:eastAsia="x-none"/>
        </w:rPr>
        <w:t>timē</w:t>
      </w:r>
      <w:proofErr w:type="spellEnd"/>
      <w:r w:rsidRPr="00A30CE2">
        <w:rPr>
          <w:rFonts w:asciiTheme="minorHAnsi" w:hAnsiTheme="minorHAnsi" w:cstheme="minorHAnsi"/>
          <w:color w:val="auto"/>
          <w:sz w:val="22"/>
          <w:szCs w:val="22"/>
          <w:lang w:eastAsia="x-none"/>
        </w:rPr>
        <w:t>).</w:t>
      </w:r>
    </w:p>
    <w:p w14:paraId="625A1575" w14:textId="119ED51F" w:rsidR="00A30CE2" w:rsidRPr="00A30CE2" w:rsidRDefault="00A30CE2" w:rsidP="00A30CE2">
      <w:pPr>
        <w:pStyle w:val="BODY"/>
        <w:widowControl w:val="0"/>
        <w:rPr>
          <w:rFonts w:asciiTheme="minorHAnsi" w:hAnsiTheme="minorHAnsi" w:cstheme="minorHAnsi"/>
          <w:color w:val="auto"/>
          <w:sz w:val="22"/>
          <w:szCs w:val="22"/>
          <w:lang w:eastAsia="x-none"/>
        </w:rPr>
      </w:pPr>
      <w:r w:rsidRPr="00A30CE2">
        <w:rPr>
          <w:rFonts w:asciiTheme="minorHAnsi" w:hAnsiTheme="minorHAnsi" w:cstheme="minorHAnsi"/>
          <w:b/>
          <w:bCs/>
          <w:color w:val="auto"/>
          <w:sz w:val="22"/>
          <w:szCs w:val="22"/>
          <w:lang w:eastAsia="x-none"/>
        </w:rPr>
        <w:t>G1860</w:t>
      </w:r>
      <w:r w:rsidRPr="00A30CE2">
        <w:rPr>
          <w:rFonts w:asciiTheme="minorHAnsi" w:hAnsiTheme="minorHAnsi" w:cstheme="minorHAnsi"/>
          <w:color w:val="auto"/>
          <w:sz w:val="22"/>
          <w:szCs w:val="22"/>
          <w:lang w:eastAsia="x-none"/>
        </w:rPr>
        <w:t xml:space="preserve"> - (Noun, Feminine) </w:t>
      </w:r>
      <w:proofErr w:type="spellStart"/>
      <w:r w:rsidRPr="00A30CE2">
        <w:rPr>
          <w:rFonts w:asciiTheme="minorHAnsi" w:hAnsiTheme="minorHAnsi" w:cstheme="minorHAnsi"/>
          <w:color w:val="auto"/>
          <w:sz w:val="22"/>
          <w:szCs w:val="22"/>
          <w:lang w:eastAsia="x-none"/>
        </w:rPr>
        <w:t>epaggelia</w:t>
      </w:r>
      <w:proofErr w:type="spellEnd"/>
      <w:r w:rsidRPr="00A30CE2">
        <w:rPr>
          <w:rFonts w:asciiTheme="minorHAnsi" w:hAnsiTheme="minorHAnsi" w:cstheme="minorHAnsi"/>
          <w:color w:val="auto"/>
          <w:sz w:val="22"/>
          <w:szCs w:val="22"/>
          <w:lang w:eastAsia="x-none"/>
        </w:rPr>
        <w:t xml:space="preserve"> (ep-ang-</w:t>
      </w:r>
      <w:proofErr w:type="spellStart"/>
      <w:r w:rsidRPr="00A30CE2">
        <w:rPr>
          <w:rFonts w:asciiTheme="minorHAnsi" w:hAnsiTheme="minorHAnsi" w:cstheme="minorHAnsi"/>
          <w:color w:val="auto"/>
          <w:sz w:val="22"/>
          <w:szCs w:val="22"/>
          <w:lang w:eastAsia="x-none"/>
        </w:rPr>
        <w:t>el</w:t>
      </w:r>
      <w:proofErr w:type="spellEnd"/>
      <w:r w:rsidRPr="00A30CE2">
        <w:rPr>
          <w:rFonts w:asciiTheme="minorHAnsi" w:hAnsiTheme="minorHAnsi" w:cstheme="minorHAnsi"/>
          <w:color w:val="auto"/>
          <w:sz w:val="22"/>
          <w:szCs w:val="22"/>
          <w:lang w:eastAsia="x-none"/>
        </w:rPr>
        <w:t>-</w:t>
      </w:r>
      <w:proofErr w:type="spellStart"/>
      <w:r w:rsidRPr="00A30CE2">
        <w:rPr>
          <w:rFonts w:asciiTheme="minorHAnsi" w:hAnsiTheme="minorHAnsi" w:cstheme="minorHAnsi"/>
          <w:color w:val="auto"/>
          <w:sz w:val="22"/>
          <w:szCs w:val="22"/>
          <w:lang w:eastAsia="x-none"/>
        </w:rPr>
        <w:t>ee</w:t>
      </w:r>
      <w:proofErr w:type="spellEnd"/>
      <w:r w:rsidRPr="00A30CE2">
        <w:rPr>
          <w:rFonts w:asciiTheme="minorHAnsi" w:hAnsiTheme="minorHAnsi" w:cstheme="minorHAnsi"/>
          <w:color w:val="auto"/>
          <w:sz w:val="22"/>
          <w:szCs w:val="22"/>
          <w:lang w:eastAsia="x-none"/>
        </w:rPr>
        <w:t xml:space="preserve">'-ah): a summons, a promise (a promise.) Note: G1860 </w:t>
      </w:r>
      <w:proofErr w:type="spellStart"/>
      <w:r w:rsidRPr="00A30CE2">
        <w:rPr>
          <w:rFonts w:asciiTheme="minorHAnsi" w:hAnsiTheme="minorHAnsi" w:cstheme="minorHAnsi"/>
          <w:color w:val="auto"/>
          <w:sz w:val="22"/>
          <w:szCs w:val="22"/>
          <w:lang w:eastAsia="x-none"/>
        </w:rPr>
        <w:t>epaggelía</w:t>
      </w:r>
      <w:proofErr w:type="spellEnd"/>
      <w:r w:rsidRPr="00A30CE2">
        <w:rPr>
          <w:rFonts w:asciiTheme="minorHAnsi" w:hAnsiTheme="minorHAnsi" w:cstheme="minorHAnsi"/>
          <w:color w:val="auto"/>
          <w:sz w:val="22"/>
          <w:szCs w:val="22"/>
          <w:lang w:eastAsia="x-none"/>
        </w:rPr>
        <w:t xml:space="preserve"> (a feminine noun comprised of G1909 /</w:t>
      </w:r>
      <w:proofErr w:type="spellStart"/>
      <w:r w:rsidRPr="00A30CE2">
        <w:rPr>
          <w:rFonts w:asciiTheme="minorHAnsi" w:hAnsiTheme="minorHAnsi" w:cstheme="minorHAnsi"/>
          <w:color w:val="auto"/>
          <w:sz w:val="22"/>
          <w:szCs w:val="22"/>
          <w:lang w:eastAsia="x-none"/>
        </w:rPr>
        <w:t>epí</w:t>
      </w:r>
      <w:proofErr w:type="spellEnd"/>
      <w:r w:rsidRPr="00A30CE2">
        <w:rPr>
          <w:rFonts w:asciiTheme="minorHAnsi" w:hAnsiTheme="minorHAnsi" w:cstheme="minorHAnsi"/>
          <w:color w:val="auto"/>
          <w:sz w:val="22"/>
          <w:szCs w:val="22"/>
          <w:lang w:eastAsia="x-none"/>
        </w:rPr>
        <w:t xml:space="preserve">, "appropriately on" and </w:t>
      </w:r>
      <w:proofErr w:type="spellStart"/>
      <w:r w:rsidRPr="00A30CE2">
        <w:rPr>
          <w:rFonts w:asciiTheme="minorHAnsi" w:hAnsiTheme="minorHAnsi" w:cstheme="minorHAnsi"/>
          <w:color w:val="auto"/>
          <w:sz w:val="22"/>
          <w:szCs w:val="22"/>
          <w:lang w:eastAsia="x-none"/>
        </w:rPr>
        <w:t>aggellō</w:t>
      </w:r>
      <w:proofErr w:type="spellEnd"/>
      <w:r w:rsidRPr="00A30CE2">
        <w:rPr>
          <w:rFonts w:asciiTheme="minorHAnsi" w:hAnsiTheme="minorHAnsi" w:cstheme="minorHAnsi"/>
          <w:color w:val="auto"/>
          <w:sz w:val="22"/>
          <w:szCs w:val="22"/>
          <w:lang w:eastAsia="x-none"/>
        </w:rPr>
        <w:t>, "announce") – a promise which literally "announces what is fitting" (apt, appropriate). G1860/</w:t>
      </w:r>
      <w:proofErr w:type="spellStart"/>
      <w:r w:rsidRPr="00A30CE2">
        <w:rPr>
          <w:rFonts w:asciiTheme="minorHAnsi" w:hAnsiTheme="minorHAnsi" w:cstheme="minorHAnsi"/>
          <w:color w:val="auto"/>
          <w:sz w:val="22"/>
          <w:szCs w:val="22"/>
          <w:lang w:eastAsia="x-none"/>
        </w:rPr>
        <w:t>epaggelia</w:t>
      </w:r>
      <w:proofErr w:type="spellEnd"/>
      <w:r w:rsidRPr="00A30CE2">
        <w:rPr>
          <w:rFonts w:asciiTheme="minorHAnsi" w:hAnsiTheme="minorHAnsi" w:cstheme="minorHAnsi"/>
          <w:color w:val="auto"/>
          <w:sz w:val="22"/>
          <w:szCs w:val="22"/>
          <w:lang w:eastAsia="x-none"/>
        </w:rPr>
        <w:t xml:space="preserve"> ("an appropriate promise") is nearly always used of God's promises in the NT – and hence guaranteed by His own eternal Law (Being). [In the NT (and throughout antiquity), G1860 (</w:t>
      </w:r>
      <w:proofErr w:type="spellStart"/>
      <w:r w:rsidRPr="00A30CE2">
        <w:rPr>
          <w:rFonts w:asciiTheme="minorHAnsi" w:hAnsiTheme="minorHAnsi" w:cstheme="minorHAnsi"/>
          <w:color w:val="auto"/>
          <w:sz w:val="22"/>
          <w:szCs w:val="22"/>
          <w:lang w:eastAsia="x-none"/>
        </w:rPr>
        <w:t>epaggelía</w:t>
      </w:r>
      <w:proofErr w:type="spellEnd"/>
      <w:r w:rsidRPr="00A30CE2">
        <w:rPr>
          <w:rFonts w:asciiTheme="minorHAnsi" w:hAnsiTheme="minorHAnsi" w:cstheme="minorHAnsi"/>
          <w:color w:val="auto"/>
          <w:sz w:val="22"/>
          <w:szCs w:val="22"/>
          <w:lang w:eastAsia="x-none"/>
        </w:rPr>
        <w:t xml:space="preserve">) is a legal term that refers to an </w:t>
      </w:r>
      <w:r w:rsidRPr="00A30CE2">
        <w:rPr>
          <w:rFonts w:asciiTheme="minorHAnsi" w:hAnsiTheme="minorHAnsi" w:cstheme="minorHAnsi"/>
          <w:color w:val="auto"/>
          <w:sz w:val="22"/>
          <w:szCs w:val="22"/>
          <w:lang w:eastAsia="x-none"/>
        </w:rPr>
        <w:lastRenderedPageBreak/>
        <w:t>officially sanctioned promise. "Almost every NT use of the word promise (</w:t>
      </w:r>
      <w:proofErr w:type="spellStart"/>
      <w:r w:rsidRPr="00A30CE2">
        <w:rPr>
          <w:rFonts w:asciiTheme="minorHAnsi" w:hAnsiTheme="minorHAnsi" w:cstheme="minorHAnsi"/>
          <w:color w:val="auto"/>
          <w:sz w:val="22"/>
          <w:szCs w:val="22"/>
          <w:lang w:eastAsia="x-none"/>
        </w:rPr>
        <w:t>epaggelia</w:t>
      </w:r>
      <w:proofErr w:type="spellEnd"/>
      <w:r w:rsidRPr="00A30CE2">
        <w:rPr>
          <w:rFonts w:asciiTheme="minorHAnsi" w:hAnsiTheme="minorHAnsi" w:cstheme="minorHAnsi"/>
          <w:color w:val="auto"/>
          <w:sz w:val="22"/>
          <w:szCs w:val="22"/>
          <w:lang w:eastAsia="x-none"/>
        </w:rPr>
        <w:t>) points back to the OT" (Walter C. Kaiser, Jr., Back Toward the Future, Hints for Interpreting Bible Prophecy, 102).]</w:t>
      </w:r>
    </w:p>
    <w:p w14:paraId="7C9062EB" w14:textId="34F60704" w:rsidR="00FD4B57" w:rsidRDefault="00FD4B57" w:rsidP="00FD4B57">
      <w:pPr>
        <w:pStyle w:val="BODY"/>
        <w:widowControl w:val="0"/>
        <w:rPr>
          <w:rFonts w:asciiTheme="minorHAnsi" w:hAnsiTheme="minorHAnsi" w:cstheme="minorHAnsi"/>
          <w:sz w:val="22"/>
          <w:szCs w:val="22"/>
          <w:lang w:eastAsia="x-none"/>
        </w:rPr>
      </w:pPr>
      <w:r w:rsidRPr="00B72844">
        <w:rPr>
          <w:rFonts w:asciiTheme="minorHAnsi" w:hAnsiTheme="minorHAnsi" w:cstheme="minorHAnsi"/>
          <w:b/>
          <w:bCs/>
          <w:color w:val="802020"/>
          <w:sz w:val="22"/>
          <w:szCs w:val="22"/>
          <w:lang w:eastAsia="x-none"/>
        </w:rPr>
        <w:t>Eph 6:3</w:t>
      </w:r>
      <w:r w:rsidRPr="00B72844">
        <w:rPr>
          <w:rFonts w:asciiTheme="minorHAnsi" w:hAnsiTheme="minorHAnsi" w:cstheme="minorHAnsi"/>
          <w:color w:val="802020"/>
          <w:sz w:val="22"/>
          <w:szCs w:val="22"/>
          <w:lang w:eastAsia="x-none"/>
        </w:rPr>
        <w:t xml:space="preserve">  </w:t>
      </w:r>
      <w:r w:rsidRPr="00FD4B57">
        <w:rPr>
          <w:rFonts w:asciiTheme="minorHAnsi" w:hAnsiTheme="minorHAnsi" w:cstheme="minorHAnsi"/>
          <w:sz w:val="22"/>
          <w:szCs w:val="22"/>
          <w:lang w:eastAsia="x-none"/>
        </w:rPr>
        <w:t xml:space="preserve">That </w:t>
      </w:r>
      <w:r w:rsidRPr="00DA4090">
        <w:rPr>
          <w:rFonts w:asciiTheme="minorHAnsi" w:hAnsiTheme="minorHAnsi" w:cstheme="minorHAnsi"/>
          <w:sz w:val="22"/>
          <w:szCs w:val="22"/>
          <w:u w:val="single"/>
          <w:lang w:eastAsia="x-none"/>
        </w:rPr>
        <w:t>it may be</w:t>
      </w:r>
      <w:r w:rsidR="00DA4090" w:rsidRPr="00DA4090">
        <w:rPr>
          <w:rFonts w:asciiTheme="minorHAnsi" w:hAnsiTheme="minorHAnsi" w:cstheme="minorHAnsi"/>
          <w:b/>
          <w:bCs/>
          <w:color w:val="9753DB"/>
          <w:position w:val="6"/>
          <w:sz w:val="16"/>
          <w:szCs w:val="16"/>
          <w:lang w:eastAsia="x-none"/>
        </w:rPr>
        <w:t>G1096</w:t>
      </w:r>
      <w:r w:rsidR="00DA4090" w:rsidRPr="00DA4090">
        <w:rPr>
          <w:rFonts w:asciiTheme="minorHAnsi" w:hAnsiTheme="minorHAnsi" w:cstheme="minorHAnsi"/>
          <w:b/>
          <w:bCs/>
          <w:sz w:val="16"/>
          <w:szCs w:val="16"/>
          <w:lang w:eastAsia="x-none"/>
        </w:rPr>
        <w:t xml:space="preserve"> </w:t>
      </w:r>
      <w:r w:rsidR="00DA4090" w:rsidRPr="00DA4090">
        <w:rPr>
          <w:rFonts w:asciiTheme="minorHAnsi" w:hAnsiTheme="minorHAnsi" w:cstheme="minorHAnsi"/>
          <w:b/>
          <w:bCs/>
          <w:color w:val="2E78C2"/>
          <w:position w:val="6"/>
          <w:sz w:val="16"/>
          <w:szCs w:val="16"/>
          <w:lang w:eastAsia="x-none"/>
        </w:rPr>
        <w:t>V-2ADS-3S</w:t>
      </w:r>
      <w:r w:rsidRPr="00DA4090">
        <w:rPr>
          <w:rFonts w:asciiTheme="minorHAnsi" w:hAnsiTheme="minorHAnsi" w:cstheme="minorHAnsi"/>
          <w:b/>
          <w:bCs/>
          <w:sz w:val="16"/>
          <w:szCs w:val="16"/>
          <w:lang w:eastAsia="x-none"/>
        </w:rPr>
        <w:t xml:space="preserve"> </w:t>
      </w:r>
      <w:r w:rsidRPr="00FD4B57">
        <w:rPr>
          <w:rFonts w:asciiTheme="minorHAnsi" w:hAnsiTheme="minorHAnsi" w:cstheme="minorHAnsi"/>
          <w:sz w:val="22"/>
          <w:szCs w:val="22"/>
          <w:lang w:eastAsia="x-none"/>
        </w:rPr>
        <w:t xml:space="preserve">well with thee, and thou mayest </w:t>
      </w:r>
      <w:r w:rsidRPr="0039508E">
        <w:rPr>
          <w:rFonts w:asciiTheme="minorHAnsi" w:hAnsiTheme="minorHAnsi" w:cstheme="minorHAnsi"/>
          <w:sz w:val="22"/>
          <w:szCs w:val="22"/>
          <w:u w:val="single"/>
          <w:lang w:eastAsia="x-none"/>
        </w:rPr>
        <w:t>live long</w:t>
      </w:r>
      <w:r w:rsidR="0039508E" w:rsidRPr="0039508E">
        <w:rPr>
          <w:rFonts w:asciiTheme="minorHAnsi" w:hAnsiTheme="minorHAnsi" w:cstheme="minorHAnsi"/>
          <w:b/>
          <w:bCs/>
          <w:color w:val="9753DB"/>
          <w:position w:val="6"/>
          <w:sz w:val="16"/>
          <w:szCs w:val="16"/>
          <w:lang w:eastAsia="x-none"/>
        </w:rPr>
        <w:t>G3118</w:t>
      </w:r>
      <w:r w:rsidR="0039508E" w:rsidRPr="0039508E">
        <w:rPr>
          <w:rFonts w:asciiTheme="minorHAnsi" w:hAnsiTheme="minorHAnsi" w:cstheme="minorHAnsi"/>
          <w:b/>
          <w:bCs/>
          <w:sz w:val="16"/>
          <w:szCs w:val="16"/>
          <w:lang w:eastAsia="x-none"/>
        </w:rPr>
        <w:t xml:space="preserve"> </w:t>
      </w:r>
      <w:r w:rsidR="0039508E" w:rsidRPr="0039508E">
        <w:rPr>
          <w:rFonts w:asciiTheme="minorHAnsi" w:hAnsiTheme="minorHAnsi" w:cstheme="minorHAnsi"/>
          <w:b/>
          <w:bCs/>
          <w:color w:val="2E78C2"/>
          <w:position w:val="6"/>
          <w:sz w:val="16"/>
          <w:szCs w:val="16"/>
          <w:lang w:eastAsia="x-none"/>
        </w:rPr>
        <w:t>A-NSM</w:t>
      </w:r>
      <w:r w:rsidRPr="0039508E">
        <w:rPr>
          <w:rFonts w:asciiTheme="minorHAnsi" w:hAnsiTheme="minorHAnsi" w:cstheme="minorHAnsi"/>
          <w:b/>
          <w:bCs/>
          <w:sz w:val="16"/>
          <w:szCs w:val="16"/>
          <w:lang w:eastAsia="x-none"/>
        </w:rPr>
        <w:t xml:space="preserve"> </w:t>
      </w:r>
      <w:r w:rsidRPr="00FD4B57">
        <w:rPr>
          <w:rFonts w:asciiTheme="minorHAnsi" w:hAnsiTheme="minorHAnsi" w:cstheme="minorHAnsi"/>
          <w:sz w:val="22"/>
          <w:szCs w:val="22"/>
          <w:lang w:eastAsia="x-none"/>
        </w:rPr>
        <w:t>on the earth. </w:t>
      </w:r>
    </w:p>
    <w:p w14:paraId="7F0D30DF" w14:textId="77777777" w:rsidR="00A30CE2" w:rsidRPr="00A30CE2" w:rsidRDefault="00A30CE2" w:rsidP="00A30CE2">
      <w:pPr>
        <w:pStyle w:val="BODY"/>
        <w:widowControl w:val="0"/>
        <w:rPr>
          <w:rFonts w:asciiTheme="minorHAnsi" w:hAnsiTheme="minorHAnsi" w:cstheme="minorHAnsi"/>
          <w:sz w:val="22"/>
          <w:szCs w:val="22"/>
          <w:lang w:eastAsia="x-none"/>
        </w:rPr>
      </w:pPr>
      <w:r w:rsidRPr="00A30CE2">
        <w:rPr>
          <w:rFonts w:asciiTheme="minorHAnsi" w:hAnsiTheme="minorHAnsi" w:cstheme="minorHAnsi"/>
          <w:b/>
          <w:bCs/>
          <w:sz w:val="22"/>
          <w:szCs w:val="22"/>
          <w:lang w:eastAsia="x-none"/>
        </w:rPr>
        <w:t>G1096</w:t>
      </w:r>
      <w:r w:rsidRPr="00A30CE2">
        <w:rPr>
          <w:rFonts w:asciiTheme="minorHAnsi" w:hAnsiTheme="minorHAnsi" w:cstheme="minorHAnsi"/>
          <w:sz w:val="22"/>
          <w:szCs w:val="22"/>
          <w:lang w:eastAsia="x-none"/>
        </w:rPr>
        <w:t xml:space="preserve"> - (Verb) </w:t>
      </w:r>
      <w:proofErr w:type="spellStart"/>
      <w:r w:rsidRPr="00A30CE2">
        <w:rPr>
          <w:rFonts w:asciiTheme="minorHAnsi" w:hAnsiTheme="minorHAnsi" w:cstheme="minorHAnsi"/>
          <w:sz w:val="22"/>
          <w:szCs w:val="22"/>
          <w:lang w:eastAsia="x-none"/>
        </w:rPr>
        <w:t>ginomai</w:t>
      </w:r>
      <w:proofErr w:type="spellEnd"/>
      <w:r w:rsidRPr="00A30CE2">
        <w:rPr>
          <w:rFonts w:asciiTheme="minorHAnsi" w:hAnsiTheme="minorHAnsi" w:cstheme="minorHAnsi"/>
          <w:sz w:val="22"/>
          <w:szCs w:val="22"/>
          <w:lang w:eastAsia="x-none"/>
        </w:rPr>
        <w:t xml:space="preserve"> (</w:t>
      </w:r>
      <w:proofErr w:type="spellStart"/>
      <w:r w:rsidRPr="00A30CE2">
        <w:rPr>
          <w:rFonts w:asciiTheme="minorHAnsi" w:hAnsiTheme="minorHAnsi" w:cstheme="minorHAnsi"/>
          <w:sz w:val="22"/>
          <w:szCs w:val="22"/>
          <w:lang w:eastAsia="x-none"/>
        </w:rPr>
        <w:t>ghin</w:t>
      </w:r>
      <w:proofErr w:type="spellEnd"/>
      <w:r w:rsidRPr="00A30CE2">
        <w:rPr>
          <w:rFonts w:asciiTheme="minorHAnsi" w:hAnsiTheme="minorHAnsi" w:cstheme="minorHAnsi"/>
          <w:sz w:val="22"/>
          <w:szCs w:val="22"/>
          <w:lang w:eastAsia="x-none"/>
        </w:rPr>
        <w:t>'-om-</w:t>
      </w:r>
      <w:proofErr w:type="spellStart"/>
      <w:r w:rsidRPr="00A30CE2">
        <w:rPr>
          <w:rFonts w:asciiTheme="minorHAnsi" w:hAnsiTheme="minorHAnsi" w:cstheme="minorHAnsi"/>
          <w:sz w:val="22"/>
          <w:szCs w:val="22"/>
          <w:lang w:eastAsia="x-none"/>
        </w:rPr>
        <w:t>ahee</w:t>
      </w:r>
      <w:proofErr w:type="spellEnd"/>
      <w:r w:rsidRPr="00A30CE2">
        <w:rPr>
          <w:rFonts w:asciiTheme="minorHAnsi" w:hAnsiTheme="minorHAnsi" w:cstheme="minorHAnsi"/>
          <w:sz w:val="22"/>
          <w:szCs w:val="22"/>
          <w:lang w:eastAsia="x-none"/>
        </w:rPr>
        <w:t xml:space="preserve">): to come into being, to happen, to become (I come into being, am born, become, come about, happen.) [Note: G1096 </w:t>
      </w:r>
      <w:proofErr w:type="spellStart"/>
      <w:r w:rsidRPr="00A30CE2">
        <w:rPr>
          <w:rFonts w:asciiTheme="minorHAnsi" w:hAnsiTheme="minorHAnsi" w:cstheme="minorHAnsi"/>
          <w:sz w:val="22"/>
          <w:szCs w:val="22"/>
          <w:lang w:eastAsia="x-none"/>
        </w:rPr>
        <w:t>gínomai</w:t>
      </w:r>
      <w:proofErr w:type="spellEnd"/>
      <w:r w:rsidRPr="00A30CE2">
        <w:rPr>
          <w:rFonts w:asciiTheme="minorHAnsi" w:hAnsiTheme="minorHAnsi" w:cstheme="minorHAnsi"/>
          <w:sz w:val="22"/>
          <w:szCs w:val="22"/>
          <w:lang w:eastAsia="x-none"/>
        </w:rPr>
        <w:t xml:space="preserve"> – properly, to emerge, become, transitioning from one point (realm, condition) to another. G1096 (</w:t>
      </w:r>
      <w:proofErr w:type="spellStart"/>
      <w:r w:rsidRPr="00A30CE2">
        <w:rPr>
          <w:rFonts w:asciiTheme="minorHAnsi" w:hAnsiTheme="minorHAnsi" w:cstheme="minorHAnsi"/>
          <w:sz w:val="22"/>
          <w:szCs w:val="22"/>
          <w:lang w:eastAsia="x-none"/>
        </w:rPr>
        <w:t>gínomai</w:t>
      </w:r>
      <w:proofErr w:type="spellEnd"/>
      <w:r w:rsidRPr="00A30CE2">
        <w:rPr>
          <w:rFonts w:asciiTheme="minorHAnsi" w:hAnsiTheme="minorHAnsi" w:cstheme="minorHAnsi"/>
          <w:sz w:val="22"/>
          <w:szCs w:val="22"/>
          <w:lang w:eastAsia="x-none"/>
        </w:rPr>
        <w:t>) fundamentally means "become" (becoming, became) so it is not an exact equivalent to the ordinary equative Verb) "to be" (is, was, will be) as with G1510 /</w:t>
      </w:r>
      <w:proofErr w:type="spellStart"/>
      <w:r w:rsidRPr="00A30CE2">
        <w:rPr>
          <w:rFonts w:asciiTheme="minorHAnsi" w:hAnsiTheme="minorHAnsi" w:cstheme="minorHAnsi"/>
          <w:sz w:val="22"/>
          <w:szCs w:val="22"/>
          <w:lang w:eastAsia="x-none"/>
        </w:rPr>
        <w:t>eimí</w:t>
      </w:r>
      <w:proofErr w:type="spellEnd"/>
      <w:r w:rsidRPr="00A30CE2">
        <w:rPr>
          <w:rFonts w:asciiTheme="minorHAnsi" w:hAnsiTheme="minorHAnsi" w:cstheme="minorHAnsi"/>
          <w:sz w:val="22"/>
          <w:szCs w:val="22"/>
          <w:lang w:eastAsia="x-none"/>
        </w:rPr>
        <w:t xml:space="preserve"> (G1511 /</w:t>
      </w:r>
      <w:proofErr w:type="spellStart"/>
      <w:r w:rsidRPr="00A30CE2">
        <w:rPr>
          <w:rFonts w:asciiTheme="minorHAnsi" w:hAnsiTheme="minorHAnsi" w:cstheme="minorHAnsi"/>
          <w:sz w:val="22"/>
          <w:szCs w:val="22"/>
          <w:lang w:eastAsia="x-none"/>
        </w:rPr>
        <w:t>eínai</w:t>
      </w:r>
      <w:proofErr w:type="spellEnd"/>
      <w:r w:rsidRPr="00A30CE2">
        <w:rPr>
          <w:rFonts w:asciiTheme="minorHAnsi" w:hAnsiTheme="minorHAnsi" w:cstheme="minorHAnsi"/>
          <w:sz w:val="22"/>
          <w:szCs w:val="22"/>
          <w:lang w:eastAsia="x-none"/>
        </w:rPr>
        <w:t>, G2258 /</w:t>
      </w:r>
      <w:proofErr w:type="spellStart"/>
      <w:r w:rsidRPr="00A30CE2">
        <w:rPr>
          <w:rFonts w:asciiTheme="minorHAnsi" w:hAnsiTheme="minorHAnsi" w:cstheme="minorHAnsi"/>
          <w:sz w:val="22"/>
          <w:szCs w:val="22"/>
          <w:lang w:eastAsia="x-none"/>
        </w:rPr>
        <w:t>ēn</w:t>
      </w:r>
      <w:proofErr w:type="spellEnd"/>
      <w:r w:rsidRPr="00A30CE2">
        <w:rPr>
          <w:rFonts w:asciiTheme="minorHAnsi" w:hAnsiTheme="minorHAnsi" w:cstheme="minorHAnsi"/>
          <w:sz w:val="22"/>
          <w:szCs w:val="22"/>
          <w:lang w:eastAsia="x-none"/>
        </w:rPr>
        <w:t>).</w:t>
      </w:r>
    </w:p>
    <w:p w14:paraId="5D77F24D" w14:textId="3818E422" w:rsidR="00A30CE2" w:rsidRPr="00FD4B57" w:rsidRDefault="00A30CE2" w:rsidP="00A30CE2">
      <w:pPr>
        <w:pStyle w:val="BODY"/>
        <w:widowControl w:val="0"/>
        <w:rPr>
          <w:rFonts w:asciiTheme="minorHAnsi" w:hAnsiTheme="minorHAnsi" w:cstheme="minorHAnsi"/>
          <w:sz w:val="22"/>
          <w:szCs w:val="22"/>
          <w:lang w:eastAsia="x-none"/>
        </w:rPr>
      </w:pPr>
      <w:r w:rsidRPr="00A30CE2">
        <w:rPr>
          <w:rFonts w:asciiTheme="minorHAnsi" w:hAnsiTheme="minorHAnsi" w:cstheme="minorHAnsi"/>
          <w:b/>
          <w:bCs/>
          <w:sz w:val="22"/>
          <w:szCs w:val="22"/>
          <w:lang w:eastAsia="x-none"/>
        </w:rPr>
        <w:t>G3118</w:t>
      </w:r>
      <w:r w:rsidRPr="00A30CE2">
        <w:rPr>
          <w:rFonts w:asciiTheme="minorHAnsi" w:hAnsiTheme="minorHAnsi" w:cstheme="minorHAnsi"/>
          <w:sz w:val="22"/>
          <w:szCs w:val="22"/>
          <w:lang w:eastAsia="x-none"/>
        </w:rPr>
        <w:t xml:space="preserve"> - (Adjective) </w:t>
      </w:r>
      <w:proofErr w:type="spellStart"/>
      <w:r w:rsidRPr="00A30CE2">
        <w:rPr>
          <w:rFonts w:asciiTheme="minorHAnsi" w:hAnsiTheme="minorHAnsi" w:cstheme="minorHAnsi"/>
          <w:sz w:val="22"/>
          <w:szCs w:val="22"/>
          <w:lang w:eastAsia="x-none"/>
        </w:rPr>
        <w:t>makrochronios</w:t>
      </w:r>
      <w:proofErr w:type="spellEnd"/>
      <w:r w:rsidRPr="00A30CE2">
        <w:rPr>
          <w:rFonts w:asciiTheme="minorHAnsi" w:hAnsiTheme="minorHAnsi" w:cstheme="minorHAnsi"/>
          <w:sz w:val="22"/>
          <w:szCs w:val="22"/>
          <w:lang w:eastAsia="x-none"/>
        </w:rPr>
        <w:t xml:space="preserve"> (</w:t>
      </w:r>
      <w:proofErr w:type="spellStart"/>
      <w:r w:rsidRPr="00A30CE2">
        <w:rPr>
          <w:rFonts w:asciiTheme="minorHAnsi" w:hAnsiTheme="minorHAnsi" w:cstheme="minorHAnsi"/>
          <w:sz w:val="22"/>
          <w:szCs w:val="22"/>
          <w:lang w:eastAsia="x-none"/>
        </w:rPr>
        <w:t>mak-rokh-ron</w:t>
      </w:r>
      <w:proofErr w:type="spellEnd"/>
      <w:r w:rsidRPr="00A30CE2">
        <w:rPr>
          <w:rFonts w:asciiTheme="minorHAnsi" w:hAnsiTheme="minorHAnsi" w:cstheme="minorHAnsi"/>
          <w:sz w:val="22"/>
          <w:szCs w:val="22"/>
          <w:lang w:eastAsia="x-none"/>
        </w:rPr>
        <w:t>'-</w:t>
      </w:r>
      <w:proofErr w:type="spellStart"/>
      <w:r w:rsidRPr="00A30CE2">
        <w:rPr>
          <w:rFonts w:asciiTheme="minorHAnsi" w:hAnsiTheme="minorHAnsi" w:cstheme="minorHAnsi"/>
          <w:sz w:val="22"/>
          <w:szCs w:val="22"/>
          <w:lang w:eastAsia="x-none"/>
        </w:rPr>
        <w:t>ee-os</w:t>
      </w:r>
      <w:proofErr w:type="spellEnd"/>
      <w:r w:rsidRPr="00A30CE2">
        <w:rPr>
          <w:rFonts w:asciiTheme="minorHAnsi" w:hAnsiTheme="minorHAnsi" w:cstheme="minorHAnsi"/>
          <w:sz w:val="22"/>
          <w:szCs w:val="22"/>
          <w:lang w:eastAsia="x-none"/>
        </w:rPr>
        <w:t>): of long duration (long-timed, long-lived.)</w:t>
      </w:r>
    </w:p>
    <w:p w14:paraId="2FB5EDA7" w14:textId="2DF4AF6A" w:rsidR="00FD4B57" w:rsidRDefault="00FD4B57" w:rsidP="00FD4B57">
      <w:pPr>
        <w:spacing w:after="0" w:line="240" w:lineRule="auto"/>
        <w:rPr>
          <w:rFonts w:cstheme="minorHAnsi"/>
          <w:lang w:eastAsia="x-none"/>
        </w:rPr>
      </w:pPr>
      <w:r w:rsidRPr="00B72844">
        <w:rPr>
          <w:rFonts w:cstheme="minorHAnsi"/>
          <w:b/>
          <w:bCs/>
          <w:color w:val="802020"/>
          <w:lang w:eastAsia="x-none"/>
        </w:rPr>
        <w:t xml:space="preserve">Eph </w:t>
      </w:r>
      <w:proofErr w:type="gramStart"/>
      <w:r w:rsidRPr="00B72844">
        <w:rPr>
          <w:rFonts w:cstheme="minorHAnsi"/>
          <w:b/>
          <w:bCs/>
          <w:color w:val="802020"/>
          <w:lang w:eastAsia="x-none"/>
        </w:rPr>
        <w:t>6:4</w:t>
      </w:r>
      <w:r w:rsidRPr="00B72844">
        <w:rPr>
          <w:rFonts w:cstheme="minorHAnsi"/>
          <w:color w:val="802020"/>
          <w:lang w:eastAsia="x-none"/>
        </w:rPr>
        <w:t xml:space="preserve">  </w:t>
      </w:r>
      <w:r w:rsidRPr="00FD4B57">
        <w:rPr>
          <w:rFonts w:cstheme="minorHAnsi"/>
          <w:lang w:eastAsia="x-none"/>
        </w:rPr>
        <w:t>And</w:t>
      </w:r>
      <w:proofErr w:type="gramEnd"/>
      <w:r w:rsidRPr="00FD4B57">
        <w:rPr>
          <w:rFonts w:cstheme="minorHAnsi"/>
          <w:lang w:eastAsia="x-none"/>
        </w:rPr>
        <w:t>, ye fathers</w:t>
      </w:r>
      <w:r w:rsidRPr="0039508E">
        <w:rPr>
          <w:rFonts w:cstheme="minorHAnsi"/>
          <w:u w:val="single"/>
          <w:lang w:eastAsia="x-none"/>
        </w:rPr>
        <w:t>, provoke</w:t>
      </w:r>
      <w:r w:rsidR="0039508E" w:rsidRPr="0039508E">
        <w:rPr>
          <w:rFonts w:cstheme="minorHAnsi"/>
          <w:b/>
          <w:bCs/>
          <w:color w:val="9753DB"/>
          <w:position w:val="6"/>
          <w:sz w:val="16"/>
          <w:szCs w:val="16"/>
          <w:lang w:eastAsia="x-none"/>
        </w:rPr>
        <w:t>G3949</w:t>
      </w:r>
      <w:r w:rsidR="0039508E" w:rsidRPr="0039508E">
        <w:rPr>
          <w:rFonts w:cstheme="minorHAnsi"/>
          <w:b/>
          <w:bCs/>
          <w:sz w:val="16"/>
          <w:szCs w:val="16"/>
          <w:lang w:eastAsia="x-none"/>
        </w:rPr>
        <w:t xml:space="preserve"> </w:t>
      </w:r>
      <w:r w:rsidR="0039508E" w:rsidRPr="0039508E">
        <w:rPr>
          <w:rFonts w:cstheme="minorHAnsi"/>
          <w:b/>
          <w:bCs/>
          <w:color w:val="2E78C2"/>
          <w:position w:val="6"/>
          <w:sz w:val="16"/>
          <w:szCs w:val="16"/>
          <w:lang w:eastAsia="x-none"/>
        </w:rPr>
        <w:t>V-PAM-2P</w:t>
      </w:r>
      <w:r w:rsidRPr="0039508E">
        <w:rPr>
          <w:rFonts w:cstheme="minorHAnsi"/>
          <w:b/>
          <w:bCs/>
          <w:sz w:val="16"/>
          <w:szCs w:val="16"/>
          <w:lang w:eastAsia="x-none"/>
        </w:rPr>
        <w:t xml:space="preserve"> </w:t>
      </w:r>
      <w:r w:rsidRPr="00FD4B57">
        <w:rPr>
          <w:rFonts w:cstheme="minorHAnsi"/>
          <w:lang w:eastAsia="x-none"/>
        </w:rPr>
        <w:t xml:space="preserve">not your children to wrath: but bring them </w:t>
      </w:r>
      <w:r w:rsidRPr="001B46DB">
        <w:rPr>
          <w:rFonts w:cstheme="minorHAnsi"/>
          <w:lang w:eastAsia="x-none"/>
        </w:rPr>
        <w:t>up</w:t>
      </w:r>
      <w:r w:rsidR="001B46DB" w:rsidRPr="001B46DB">
        <w:rPr>
          <w:rFonts w:cstheme="minorHAnsi"/>
          <w:b/>
          <w:bCs/>
          <w:color w:val="9753DB"/>
          <w:position w:val="6"/>
          <w:sz w:val="16"/>
          <w:szCs w:val="16"/>
          <w:lang w:eastAsia="x-none"/>
        </w:rPr>
        <w:t>G1625</w:t>
      </w:r>
      <w:r w:rsidR="001B46DB" w:rsidRPr="001B46DB">
        <w:rPr>
          <w:rFonts w:cstheme="minorHAnsi"/>
          <w:b/>
          <w:bCs/>
          <w:sz w:val="16"/>
          <w:szCs w:val="16"/>
          <w:lang w:eastAsia="x-none"/>
        </w:rPr>
        <w:t xml:space="preserve"> </w:t>
      </w:r>
      <w:r w:rsidR="001B46DB" w:rsidRPr="001B46DB">
        <w:rPr>
          <w:rFonts w:cstheme="minorHAnsi"/>
          <w:b/>
          <w:bCs/>
          <w:color w:val="2E78C2"/>
          <w:position w:val="6"/>
          <w:sz w:val="16"/>
          <w:szCs w:val="16"/>
          <w:lang w:eastAsia="x-none"/>
        </w:rPr>
        <w:t>V-PAM-2P</w:t>
      </w:r>
      <w:r w:rsidRPr="00FD4B57">
        <w:rPr>
          <w:rFonts w:cstheme="minorHAnsi"/>
          <w:lang w:eastAsia="x-none"/>
        </w:rPr>
        <w:t xml:space="preserve"> in </w:t>
      </w:r>
      <w:r w:rsidRPr="001B46DB">
        <w:rPr>
          <w:rFonts w:cstheme="minorHAnsi"/>
          <w:u w:val="single"/>
          <w:lang w:eastAsia="x-none"/>
        </w:rPr>
        <w:t>the nurture</w:t>
      </w:r>
      <w:r w:rsidR="001B46DB" w:rsidRPr="001B46DB">
        <w:rPr>
          <w:rFonts w:cstheme="minorHAnsi"/>
          <w:b/>
          <w:bCs/>
          <w:color w:val="9753DB"/>
          <w:position w:val="6"/>
          <w:sz w:val="16"/>
          <w:szCs w:val="16"/>
          <w:lang w:eastAsia="x-none"/>
        </w:rPr>
        <w:t>G3809</w:t>
      </w:r>
      <w:r w:rsidR="001B46DB" w:rsidRPr="001B46DB">
        <w:rPr>
          <w:rFonts w:cstheme="minorHAnsi"/>
          <w:b/>
          <w:bCs/>
          <w:sz w:val="16"/>
          <w:szCs w:val="16"/>
          <w:lang w:eastAsia="x-none"/>
        </w:rPr>
        <w:t xml:space="preserve"> </w:t>
      </w:r>
      <w:r w:rsidR="001B46DB" w:rsidRPr="001B46DB">
        <w:rPr>
          <w:rFonts w:cstheme="minorHAnsi"/>
          <w:b/>
          <w:bCs/>
          <w:color w:val="2E78C2"/>
          <w:position w:val="6"/>
          <w:sz w:val="16"/>
          <w:szCs w:val="16"/>
          <w:lang w:eastAsia="x-none"/>
        </w:rPr>
        <w:t>N-DSF</w:t>
      </w:r>
      <w:r w:rsidRPr="001B46DB">
        <w:rPr>
          <w:rFonts w:cstheme="minorHAnsi"/>
          <w:b/>
          <w:bCs/>
          <w:sz w:val="16"/>
          <w:szCs w:val="16"/>
          <w:lang w:eastAsia="x-none"/>
        </w:rPr>
        <w:t xml:space="preserve"> </w:t>
      </w:r>
      <w:r w:rsidRPr="00FD4B57">
        <w:rPr>
          <w:rFonts w:cstheme="minorHAnsi"/>
          <w:lang w:eastAsia="x-none"/>
        </w:rPr>
        <w:t xml:space="preserve">and </w:t>
      </w:r>
      <w:r w:rsidRPr="001B46DB">
        <w:rPr>
          <w:rFonts w:cstheme="minorHAnsi"/>
          <w:u w:val="single"/>
          <w:lang w:eastAsia="x-none"/>
        </w:rPr>
        <w:t>admonition</w:t>
      </w:r>
      <w:r w:rsidR="001B46DB" w:rsidRPr="001B46DB">
        <w:rPr>
          <w:rFonts w:cstheme="minorHAnsi"/>
          <w:b/>
          <w:bCs/>
          <w:color w:val="9753DB"/>
          <w:position w:val="6"/>
          <w:sz w:val="16"/>
          <w:szCs w:val="16"/>
          <w:lang w:eastAsia="x-none"/>
        </w:rPr>
        <w:t>G3559</w:t>
      </w:r>
      <w:r w:rsidR="001B46DB" w:rsidRPr="001B46DB">
        <w:rPr>
          <w:rFonts w:cstheme="minorHAnsi"/>
          <w:b/>
          <w:bCs/>
          <w:sz w:val="16"/>
          <w:szCs w:val="16"/>
          <w:lang w:eastAsia="x-none"/>
        </w:rPr>
        <w:t xml:space="preserve"> </w:t>
      </w:r>
      <w:r w:rsidR="001B46DB" w:rsidRPr="001B46DB">
        <w:rPr>
          <w:rFonts w:cstheme="minorHAnsi"/>
          <w:b/>
          <w:bCs/>
          <w:color w:val="2E78C2"/>
          <w:position w:val="6"/>
          <w:sz w:val="16"/>
          <w:szCs w:val="16"/>
          <w:lang w:eastAsia="x-none"/>
        </w:rPr>
        <w:t>N-DSF</w:t>
      </w:r>
      <w:r w:rsidRPr="001B46DB">
        <w:rPr>
          <w:rFonts w:cstheme="minorHAnsi"/>
          <w:b/>
          <w:bCs/>
          <w:sz w:val="16"/>
          <w:szCs w:val="16"/>
          <w:lang w:eastAsia="x-none"/>
        </w:rPr>
        <w:t xml:space="preserve"> </w:t>
      </w:r>
      <w:r w:rsidRPr="00FD4B57">
        <w:rPr>
          <w:rFonts w:cstheme="minorHAnsi"/>
          <w:lang w:eastAsia="x-none"/>
        </w:rPr>
        <w:t>of the Lord. </w:t>
      </w:r>
    </w:p>
    <w:p w14:paraId="718090B4" w14:textId="77777777" w:rsidR="00A30CE2" w:rsidRPr="00A30CE2" w:rsidRDefault="00A30CE2" w:rsidP="00A30CE2">
      <w:pPr>
        <w:spacing w:after="0" w:line="240" w:lineRule="auto"/>
        <w:rPr>
          <w:rFonts w:eastAsia="Times New Roman" w:cstheme="minorHAnsi"/>
        </w:rPr>
      </w:pPr>
      <w:r w:rsidRPr="00A30CE2">
        <w:rPr>
          <w:rFonts w:eastAsia="Times New Roman" w:cstheme="minorHAnsi"/>
          <w:b/>
          <w:bCs/>
        </w:rPr>
        <w:t>G</w:t>
      </w:r>
      <w:proofErr w:type="gramStart"/>
      <w:r w:rsidRPr="00A30CE2">
        <w:rPr>
          <w:rFonts w:eastAsia="Times New Roman" w:cstheme="minorHAnsi"/>
          <w:b/>
          <w:bCs/>
        </w:rPr>
        <w:t>3949</w:t>
      </w:r>
      <w:r w:rsidRPr="00A30CE2">
        <w:rPr>
          <w:rFonts w:eastAsia="Times New Roman" w:cstheme="minorHAnsi"/>
        </w:rPr>
        <w:t xml:space="preserve">  -</w:t>
      </w:r>
      <w:proofErr w:type="gramEnd"/>
      <w:r w:rsidRPr="00A30CE2">
        <w:rPr>
          <w:rFonts w:eastAsia="Times New Roman" w:cstheme="minorHAnsi"/>
        </w:rPr>
        <w:t xml:space="preserve"> (Verb) </w:t>
      </w:r>
      <w:proofErr w:type="spellStart"/>
      <w:r w:rsidRPr="00A30CE2">
        <w:rPr>
          <w:rFonts w:eastAsia="Times New Roman" w:cstheme="minorHAnsi"/>
        </w:rPr>
        <w:t>parorgizó</w:t>
      </w:r>
      <w:proofErr w:type="spellEnd"/>
      <w:r w:rsidRPr="00A30CE2">
        <w:rPr>
          <w:rFonts w:eastAsia="Times New Roman" w:cstheme="minorHAnsi"/>
        </w:rPr>
        <w:t xml:space="preserve"> (par-org-id'-zo): to provoke to anger (I provoke to anger, exasperate.)</w:t>
      </w:r>
    </w:p>
    <w:p w14:paraId="6C3C2F5E" w14:textId="1E221C4F" w:rsidR="00A30CE2" w:rsidRPr="00A30CE2" w:rsidRDefault="00A30CE2" w:rsidP="00A30CE2">
      <w:pPr>
        <w:spacing w:after="0" w:line="240" w:lineRule="auto"/>
        <w:rPr>
          <w:rFonts w:eastAsia="Times New Roman" w:cstheme="minorHAnsi"/>
        </w:rPr>
      </w:pPr>
      <w:r w:rsidRPr="00A30CE2">
        <w:rPr>
          <w:rFonts w:eastAsia="Times New Roman" w:cstheme="minorHAnsi"/>
          <w:b/>
          <w:bCs/>
        </w:rPr>
        <w:t xml:space="preserve">G1625 </w:t>
      </w:r>
      <w:r w:rsidRPr="00A30CE2">
        <w:rPr>
          <w:rFonts w:eastAsia="Times New Roman" w:cstheme="minorHAnsi"/>
        </w:rPr>
        <w:t xml:space="preserve">- (Verb) </w:t>
      </w:r>
      <w:proofErr w:type="spellStart"/>
      <w:r w:rsidRPr="00A30CE2">
        <w:rPr>
          <w:rFonts w:eastAsia="Times New Roman" w:cstheme="minorHAnsi"/>
        </w:rPr>
        <w:t>ektrephó</w:t>
      </w:r>
      <w:proofErr w:type="spellEnd"/>
      <w:r w:rsidRPr="00A30CE2">
        <w:rPr>
          <w:rFonts w:eastAsia="Times New Roman" w:cstheme="minorHAnsi"/>
        </w:rPr>
        <w:t xml:space="preserve"> (ek-</w:t>
      </w:r>
      <w:proofErr w:type="spellStart"/>
      <w:r w:rsidRPr="00A30CE2">
        <w:rPr>
          <w:rFonts w:eastAsia="Times New Roman" w:cstheme="minorHAnsi"/>
        </w:rPr>
        <w:t>tref</w:t>
      </w:r>
      <w:proofErr w:type="spellEnd"/>
      <w:r w:rsidRPr="00A30CE2">
        <w:rPr>
          <w:rFonts w:eastAsia="Times New Roman" w:cstheme="minorHAnsi"/>
        </w:rPr>
        <w:t xml:space="preserve">'-o): to bring up to maturity, to nourish (I nourish, nurture, bring up.) Note: G1625 </w:t>
      </w:r>
      <w:proofErr w:type="spellStart"/>
      <w:r w:rsidRPr="00A30CE2">
        <w:rPr>
          <w:rFonts w:eastAsia="Times New Roman" w:cstheme="minorHAnsi"/>
        </w:rPr>
        <w:t>ektréphō</w:t>
      </w:r>
      <w:proofErr w:type="spellEnd"/>
      <w:r w:rsidRPr="00A30CE2">
        <w:rPr>
          <w:rFonts w:eastAsia="Times New Roman" w:cstheme="minorHAnsi"/>
        </w:rPr>
        <w:t xml:space="preserve"> (from G1537 /ek, "out from," intensifying G5142 /</w:t>
      </w:r>
      <w:proofErr w:type="spellStart"/>
      <w:r w:rsidRPr="00A30CE2">
        <w:rPr>
          <w:rFonts w:eastAsia="Times New Roman" w:cstheme="minorHAnsi"/>
        </w:rPr>
        <w:t>tréphō</w:t>
      </w:r>
      <w:proofErr w:type="spellEnd"/>
      <w:r w:rsidRPr="00A30CE2">
        <w:rPr>
          <w:rFonts w:eastAsia="Times New Roman" w:cstheme="minorHAnsi"/>
        </w:rPr>
        <w:t>, "to feed") – properly, feed (nourish out), (</w:t>
      </w:r>
      <w:proofErr w:type="gramStart"/>
      <w:r w:rsidRPr="00A30CE2">
        <w:rPr>
          <w:rFonts w:eastAsia="Times New Roman" w:cstheme="minorHAnsi"/>
        </w:rPr>
        <w:t>i.e.</w:t>
      </w:r>
      <w:proofErr w:type="gramEnd"/>
      <w:r w:rsidRPr="00A30CE2">
        <w:rPr>
          <w:rFonts w:eastAsia="Times New Roman" w:cstheme="minorHAnsi"/>
        </w:rPr>
        <w:t xml:space="preserve"> to its needed outcome). </w:t>
      </w:r>
      <w:r>
        <w:rPr>
          <w:rFonts w:eastAsia="Times New Roman" w:cstheme="minorHAnsi"/>
        </w:rPr>
        <w:t>G</w:t>
      </w:r>
      <w:r w:rsidRPr="00A30CE2">
        <w:rPr>
          <w:rFonts w:eastAsia="Times New Roman" w:cstheme="minorHAnsi"/>
        </w:rPr>
        <w:t>1625 (</w:t>
      </w:r>
      <w:proofErr w:type="spellStart"/>
      <w:r w:rsidRPr="00A30CE2">
        <w:rPr>
          <w:rFonts w:eastAsia="Times New Roman" w:cstheme="minorHAnsi"/>
        </w:rPr>
        <w:t>ektréphō</w:t>
      </w:r>
      <w:proofErr w:type="spellEnd"/>
      <w:r w:rsidRPr="00A30CE2">
        <w:rPr>
          <w:rFonts w:eastAsia="Times New Roman" w:cstheme="minorHAnsi"/>
        </w:rPr>
        <w:t xml:space="preserve">) suggests "effectively nourish, nurture" (sustain, Eph 5:29) – or "nourish out (up) to maturity" (J. Thayer), </w:t>
      </w:r>
      <w:proofErr w:type="gramStart"/>
      <w:r w:rsidRPr="00A30CE2">
        <w:rPr>
          <w:rFonts w:eastAsia="Times New Roman" w:cstheme="minorHAnsi"/>
        </w:rPr>
        <w:t>i.e.</w:t>
      </w:r>
      <w:proofErr w:type="gramEnd"/>
      <w:r w:rsidRPr="00A30CE2">
        <w:rPr>
          <w:rFonts w:eastAsia="Times New Roman" w:cstheme="minorHAnsi"/>
        </w:rPr>
        <w:t xml:space="preserve"> to rear, raise (train up, WP, Eph 6:4).</w:t>
      </w:r>
    </w:p>
    <w:p w14:paraId="5BF20B3A" w14:textId="77777777" w:rsidR="00A30CE2" w:rsidRPr="00A30CE2" w:rsidRDefault="00A30CE2" w:rsidP="00A30CE2">
      <w:pPr>
        <w:spacing w:after="0" w:line="240" w:lineRule="auto"/>
        <w:rPr>
          <w:rFonts w:eastAsia="Times New Roman" w:cstheme="minorHAnsi"/>
        </w:rPr>
      </w:pPr>
      <w:r w:rsidRPr="00A30CE2">
        <w:rPr>
          <w:rFonts w:eastAsia="Times New Roman" w:cstheme="minorHAnsi"/>
          <w:b/>
          <w:bCs/>
        </w:rPr>
        <w:t>G3809</w:t>
      </w:r>
      <w:r w:rsidRPr="00A30CE2">
        <w:rPr>
          <w:rFonts w:eastAsia="Times New Roman" w:cstheme="minorHAnsi"/>
        </w:rPr>
        <w:t xml:space="preserve"> - (Noun, Feminine) paideia (</w:t>
      </w:r>
      <w:proofErr w:type="spellStart"/>
      <w:r w:rsidRPr="00A30CE2">
        <w:rPr>
          <w:rFonts w:eastAsia="Times New Roman" w:cstheme="minorHAnsi"/>
        </w:rPr>
        <w:t>pahee</w:t>
      </w:r>
      <w:proofErr w:type="spellEnd"/>
      <w:r w:rsidRPr="00A30CE2">
        <w:rPr>
          <w:rFonts w:eastAsia="Times New Roman" w:cstheme="minorHAnsi"/>
        </w:rPr>
        <w:t xml:space="preserve">-di'-ah): the rearing of a child, training, discipline (discipline; training and education of children, hence: instruction; chastisement, correction.) Note: Cognate: G3809 </w:t>
      </w:r>
      <w:proofErr w:type="spellStart"/>
      <w:r w:rsidRPr="00A30CE2">
        <w:rPr>
          <w:rFonts w:eastAsia="Times New Roman" w:cstheme="minorHAnsi"/>
        </w:rPr>
        <w:t>paideía</w:t>
      </w:r>
      <w:proofErr w:type="spellEnd"/>
      <w:r w:rsidRPr="00A30CE2">
        <w:rPr>
          <w:rFonts w:eastAsia="Times New Roman" w:cstheme="minorHAnsi"/>
        </w:rPr>
        <w:t xml:space="preserve"> (from G3811 /</w:t>
      </w:r>
      <w:proofErr w:type="spellStart"/>
      <w:r w:rsidRPr="00A30CE2">
        <w:rPr>
          <w:rFonts w:eastAsia="Times New Roman" w:cstheme="minorHAnsi"/>
        </w:rPr>
        <w:t>paideúō</w:t>
      </w:r>
      <w:proofErr w:type="spellEnd"/>
      <w:r w:rsidRPr="00A30CE2">
        <w:rPr>
          <w:rFonts w:eastAsia="Times New Roman" w:cstheme="minorHAnsi"/>
        </w:rPr>
        <w:t xml:space="preserve">, see there) – properly, instruction that trains someone to reach full development (maturity). </w:t>
      </w:r>
    </w:p>
    <w:p w14:paraId="1EFA3ECA" w14:textId="6C491D4E" w:rsidR="00A30CE2" w:rsidRPr="00FD4B57" w:rsidRDefault="00A30CE2" w:rsidP="00A30CE2">
      <w:pPr>
        <w:spacing w:after="0" w:line="240" w:lineRule="auto"/>
        <w:rPr>
          <w:rFonts w:eastAsia="Times New Roman" w:cstheme="minorHAnsi"/>
        </w:rPr>
      </w:pPr>
      <w:r w:rsidRPr="00A30CE2">
        <w:rPr>
          <w:rFonts w:eastAsia="Times New Roman" w:cstheme="minorHAnsi"/>
          <w:b/>
          <w:bCs/>
        </w:rPr>
        <w:t>G3559</w:t>
      </w:r>
      <w:r w:rsidRPr="00A30CE2">
        <w:rPr>
          <w:rFonts w:eastAsia="Times New Roman" w:cstheme="minorHAnsi"/>
        </w:rPr>
        <w:t xml:space="preserve"> - (Noun, Feminine) </w:t>
      </w:r>
      <w:proofErr w:type="spellStart"/>
      <w:r w:rsidRPr="00A30CE2">
        <w:rPr>
          <w:rFonts w:eastAsia="Times New Roman" w:cstheme="minorHAnsi"/>
        </w:rPr>
        <w:t>nouthesia</w:t>
      </w:r>
      <w:proofErr w:type="spellEnd"/>
      <w:r w:rsidRPr="00A30CE2">
        <w:rPr>
          <w:rFonts w:eastAsia="Times New Roman" w:cstheme="minorHAnsi"/>
        </w:rPr>
        <w:t xml:space="preserve"> (</w:t>
      </w:r>
      <w:proofErr w:type="spellStart"/>
      <w:r w:rsidRPr="00A30CE2">
        <w:rPr>
          <w:rFonts w:eastAsia="Times New Roman" w:cstheme="minorHAnsi"/>
        </w:rPr>
        <w:t>noo</w:t>
      </w:r>
      <w:proofErr w:type="spellEnd"/>
      <w:r w:rsidRPr="00A30CE2">
        <w:rPr>
          <w:rFonts w:eastAsia="Times New Roman" w:cstheme="minorHAnsi"/>
        </w:rPr>
        <w:t>-</w:t>
      </w:r>
      <w:proofErr w:type="spellStart"/>
      <w:r w:rsidRPr="00A30CE2">
        <w:rPr>
          <w:rFonts w:eastAsia="Times New Roman" w:cstheme="minorHAnsi"/>
        </w:rPr>
        <w:t>thes</w:t>
      </w:r>
      <w:proofErr w:type="spellEnd"/>
      <w:r w:rsidRPr="00A30CE2">
        <w:rPr>
          <w:rFonts w:eastAsia="Times New Roman" w:cstheme="minorHAnsi"/>
        </w:rPr>
        <w:t>-</w:t>
      </w:r>
      <w:proofErr w:type="spellStart"/>
      <w:r w:rsidRPr="00A30CE2">
        <w:rPr>
          <w:rFonts w:eastAsia="Times New Roman" w:cstheme="minorHAnsi"/>
        </w:rPr>
        <w:t>ee</w:t>
      </w:r>
      <w:proofErr w:type="spellEnd"/>
      <w:r w:rsidRPr="00A30CE2">
        <w:rPr>
          <w:rFonts w:eastAsia="Times New Roman" w:cstheme="minorHAnsi"/>
        </w:rPr>
        <w:t xml:space="preserve">'-ah): admonition (a warning, admonition, counsel.) Note: Cognate: G3559 </w:t>
      </w:r>
      <w:proofErr w:type="spellStart"/>
      <w:r w:rsidRPr="00A30CE2">
        <w:rPr>
          <w:rFonts w:eastAsia="Times New Roman" w:cstheme="minorHAnsi"/>
        </w:rPr>
        <w:t>nouthesía</w:t>
      </w:r>
      <w:proofErr w:type="spellEnd"/>
      <w:r w:rsidR="00AB259A">
        <w:rPr>
          <w:rFonts w:eastAsia="Times New Roman" w:cstheme="minorHAnsi"/>
        </w:rPr>
        <w:t xml:space="preserve"> </w:t>
      </w:r>
      <w:r w:rsidRPr="00A30CE2">
        <w:rPr>
          <w:rFonts w:eastAsia="Times New Roman" w:cstheme="minorHAnsi"/>
        </w:rPr>
        <w:t xml:space="preserve">(a feminine noun derived from </w:t>
      </w:r>
      <w:r>
        <w:rPr>
          <w:rFonts w:eastAsia="Times New Roman" w:cstheme="minorHAnsi"/>
        </w:rPr>
        <w:t>G</w:t>
      </w:r>
      <w:r w:rsidRPr="00A30CE2">
        <w:rPr>
          <w:rFonts w:eastAsia="Times New Roman" w:cstheme="minorHAnsi"/>
        </w:rPr>
        <w:t>3560 /</w:t>
      </w:r>
      <w:proofErr w:type="spellStart"/>
      <w:r w:rsidRPr="00A30CE2">
        <w:rPr>
          <w:rFonts w:eastAsia="Times New Roman" w:cstheme="minorHAnsi"/>
        </w:rPr>
        <w:t>nouthetéō</w:t>
      </w:r>
      <w:proofErr w:type="spellEnd"/>
      <w:r w:rsidRPr="00A30CE2">
        <w:rPr>
          <w:rFonts w:eastAsia="Times New Roman" w:cstheme="minorHAnsi"/>
        </w:rPr>
        <w:t>) – properly, setting (placing) the mind through God-inspired warning ("admonition"). G3559 /</w:t>
      </w:r>
      <w:proofErr w:type="spellStart"/>
      <w:r w:rsidRPr="00A30CE2">
        <w:rPr>
          <w:rFonts w:eastAsia="Times New Roman" w:cstheme="minorHAnsi"/>
        </w:rPr>
        <w:t>nouthesía</w:t>
      </w:r>
      <w:proofErr w:type="spellEnd"/>
      <w:r w:rsidRPr="00A30CE2">
        <w:rPr>
          <w:rFonts w:eastAsia="Times New Roman" w:cstheme="minorHAnsi"/>
        </w:rPr>
        <w:t xml:space="preserve"> ("</w:t>
      </w:r>
      <w:proofErr w:type="gramStart"/>
      <w:r w:rsidRPr="00A30CE2">
        <w:rPr>
          <w:rFonts w:eastAsia="Times New Roman" w:cstheme="minorHAnsi"/>
        </w:rPr>
        <w:t>warning  through</w:t>
      </w:r>
      <w:proofErr w:type="gramEnd"/>
      <w:r w:rsidRPr="00A30CE2">
        <w:rPr>
          <w:rFonts w:eastAsia="Times New Roman" w:cstheme="minorHAnsi"/>
        </w:rPr>
        <w:t xml:space="preserve"> teaching") improves a person's reasoning so they can reach God's solution – i.e. by going through His thought-process. See G3560 (</w:t>
      </w:r>
      <w:proofErr w:type="spellStart"/>
      <w:r w:rsidRPr="00A30CE2">
        <w:rPr>
          <w:rFonts w:eastAsia="Times New Roman" w:cstheme="minorHAnsi"/>
        </w:rPr>
        <w:t>nouthetéō</w:t>
      </w:r>
      <w:proofErr w:type="spellEnd"/>
      <w:r w:rsidRPr="00A30CE2">
        <w:rPr>
          <w:rFonts w:eastAsia="Times New Roman" w:cstheme="minorHAnsi"/>
        </w:rPr>
        <w:t>). [Ro 12:1-3 likewise emphasizes the importance of receiving God's thoughts in the renewed mind, through faith, to reach God's solutions.]</w:t>
      </w:r>
    </w:p>
    <w:p w14:paraId="2FB71F95" w14:textId="1A6CB101" w:rsidR="00D33472" w:rsidRPr="00730534" w:rsidRDefault="00D33472" w:rsidP="00D33472">
      <w:pPr>
        <w:spacing w:before="100" w:beforeAutospacing="1" w:after="100" w:afterAutospacing="1" w:line="240" w:lineRule="auto"/>
        <w:rPr>
          <w:rFonts w:eastAsia="Times New Roman" w:cstheme="minorHAnsi"/>
        </w:rPr>
      </w:pPr>
      <w:r w:rsidRPr="00730534">
        <w:rPr>
          <w:rFonts w:eastAsia="Times New Roman" w:cstheme="minorHAnsi"/>
        </w:rPr>
        <w:t xml:space="preserve">This principle of respect for constituted authority begins with </w:t>
      </w:r>
      <w:r w:rsidRPr="00AB259A">
        <w:rPr>
          <w:rFonts w:eastAsia="Times New Roman" w:cstheme="minorHAnsi"/>
          <w:u w:val="single"/>
        </w:rPr>
        <w:t>respect for the authority of parents. Now that's divine viewpoint</w:t>
      </w:r>
      <w:r w:rsidRPr="00730534">
        <w:rPr>
          <w:rFonts w:eastAsia="Times New Roman" w:cstheme="minorHAnsi"/>
        </w:rPr>
        <w:t xml:space="preserve">. </w:t>
      </w:r>
      <w:r w:rsidRPr="00AB259A">
        <w:rPr>
          <w:rFonts w:eastAsia="Times New Roman" w:cstheme="minorHAnsi"/>
          <w:u w:val="single"/>
        </w:rPr>
        <w:t>Human viewpoint is rebellion against your parents</w:t>
      </w:r>
      <w:r w:rsidRPr="00730534">
        <w:rPr>
          <w:rFonts w:eastAsia="Times New Roman" w:cstheme="minorHAnsi"/>
        </w:rPr>
        <w:t xml:space="preserve">. All the spiritual, moral, and social value attitudes of your </w:t>
      </w:r>
      <w:r w:rsidR="00AB259A" w:rsidRPr="00730534">
        <w:rPr>
          <w:rFonts w:eastAsia="Times New Roman" w:cstheme="minorHAnsi"/>
        </w:rPr>
        <w:t>parent’s</w:t>
      </w:r>
      <w:r w:rsidRPr="00730534">
        <w:rPr>
          <w:rFonts w:eastAsia="Times New Roman" w:cstheme="minorHAnsi"/>
        </w:rPr>
        <w:t xml:space="preserve"> flow either from human or divine viewpoint on their part. Your response will flow from either your human or divine viewpoint. But one thing God says is that you are to be obedient to your parents. That's divine viewpoint. And </w:t>
      </w:r>
      <w:r w:rsidRPr="00AB259A">
        <w:rPr>
          <w:rFonts w:eastAsia="Times New Roman" w:cstheme="minorHAnsi"/>
          <w:b/>
          <w:bCs/>
        </w:rPr>
        <w:t>there is no exception to that</w:t>
      </w:r>
      <w:r w:rsidRPr="00730534">
        <w:rPr>
          <w:rFonts w:eastAsia="Times New Roman" w:cstheme="minorHAnsi"/>
        </w:rPr>
        <w:t>. If the divine viewpoint of respect for parents is not something that parents insist upon when their children are young, the time will come when they have respect for nothing and for no one and for no institution.</w:t>
      </w:r>
    </w:p>
    <w:p w14:paraId="1F4354CC" w14:textId="77777777" w:rsidR="00D33472" w:rsidRPr="00730534" w:rsidRDefault="00D33472" w:rsidP="00D33472">
      <w:pPr>
        <w:spacing w:before="100" w:beforeAutospacing="1" w:after="100" w:afterAutospacing="1" w:line="240" w:lineRule="auto"/>
        <w:rPr>
          <w:rFonts w:eastAsia="Times New Roman" w:cstheme="minorHAnsi"/>
        </w:rPr>
      </w:pPr>
      <w:r w:rsidRPr="00730534">
        <w:rPr>
          <w:rFonts w:eastAsia="Times New Roman" w:cstheme="minorHAnsi"/>
        </w:rPr>
        <w:t xml:space="preserve">I want you to notice that there's a reward for following the viewpoint attitude of obedience toward your parents. That reward is a good life and a life that is not prematurely snuffed out. If you want to shorten your life, you just be rebellious toward your parents. You just turn your back against the divine viewpoint that your parents have sought to instill in you. You just ignore all that the Bible warns about treating your parents with respect, and you will have a life of misery. </w:t>
      </w:r>
      <w:r w:rsidRPr="00281891">
        <w:rPr>
          <w:rFonts w:eastAsia="Times New Roman" w:cstheme="minorHAnsi"/>
          <w:u w:val="single"/>
        </w:rPr>
        <w:t>You're operating on human viewpoint that will poison everything that you do</w:t>
      </w:r>
      <w:r w:rsidRPr="00730534">
        <w:rPr>
          <w:rFonts w:eastAsia="Times New Roman" w:cstheme="minorHAnsi"/>
        </w:rPr>
        <w:t xml:space="preserve">. It will bring you a great deal of grief until finally you may (if in the grace of </w:t>
      </w:r>
      <w:proofErr w:type="gramStart"/>
      <w:r w:rsidRPr="00730534">
        <w:rPr>
          <w:rFonts w:eastAsia="Times New Roman" w:cstheme="minorHAnsi"/>
        </w:rPr>
        <w:t>God</w:t>
      </w:r>
      <w:proofErr w:type="gramEnd"/>
      <w:r w:rsidRPr="00730534">
        <w:rPr>
          <w:rFonts w:eastAsia="Times New Roman" w:cstheme="minorHAnsi"/>
        </w:rPr>
        <w:t xml:space="preserve"> you are given opportunity and your life is not taken in the meantime) have opportunity to turn around and to start going back up on divine viewpoint and on the place of God's blessing.</w:t>
      </w:r>
    </w:p>
    <w:p w14:paraId="7518DC64" w14:textId="77777777" w:rsidR="00D33472" w:rsidRPr="00730534" w:rsidRDefault="00D33472" w:rsidP="00D33472">
      <w:pPr>
        <w:spacing w:before="100" w:beforeAutospacing="1" w:after="100" w:afterAutospacing="1" w:line="240" w:lineRule="auto"/>
        <w:outlineLvl w:val="1"/>
        <w:rPr>
          <w:rFonts w:eastAsia="Times New Roman" w:cstheme="minorHAnsi"/>
          <w:b/>
          <w:bCs/>
        </w:rPr>
      </w:pPr>
      <w:r w:rsidRPr="00730534">
        <w:rPr>
          <w:rFonts w:eastAsia="Times New Roman" w:cstheme="minorHAnsi"/>
          <w:b/>
          <w:bCs/>
        </w:rPr>
        <w:t>Proverbs 30:11 - Respect for Parents</w:t>
      </w:r>
    </w:p>
    <w:p w14:paraId="55CBD0B4" w14:textId="1374B82A" w:rsidR="00D33472" w:rsidRDefault="00D33472" w:rsidP="00D33472">
      <w:pPr>
        <w:spacing w:after="0" w:line="240" w:lineRule="auto"/>
        <w:rPr>
          <w:rFonts w:eastAsia="Times New Roman" w:cstheme="minorHAnsi"/>
        </w:rPr>
      </w:pPr>
      <w:r w:rsidRPr="00730534">
        <w:rPr>
          <w:rFonts w:eastAsia="Times New Roman" w:cstheme="minorHAnsi"/>
        </w:rPr>
        <w:lastRenderedPageBreak/>
        <w:t xml:space="preserve">In Proverbs 30, we have a very vivid description of the death penalty hazard which rests upon those who are rebellious to their parents--those who reject the divine viewpoint of respect for parents. Proverbs 30:11 says, "There is a generation (or there is a man) that curses their father and does not bless their mother. There is a generation that are pure in their own eyes and yet they are not washed from their filthiness. There is a generation, O how lofty their eyes, and their eyelids are </w:t>
      </w:r>
      <w:proofErr w:type="gramStart"/>
      <w:r w:rsidRPr="00730534">
        <w:rPr>
          <w:rFonts w:eastAsia="Times New Roman" w:cstheme="minorHAnsi"/>
        </w:rPr>
        <w:t>lifted up</w:t>
      </w:r>
      <w:proofErr w:type="gramEnd"/>
      <w:r w:rsidRPr="00730534">
        <w:rPr>
          <w:rFonts w:eastAsia="Times New Roman" w:cstheme="minorHAnsi"/>
        </w:rPr>
        <w:t xml:space="preserve"> (arrogance). There is a generation whose teeth are like swords and their jaw teeth like knives to devour the poor from the earth and the needy from among men. And the judgment of God is that the eye that mocks his father and despises to obey his mother, the ravens of the valley shall pick it out and the young eagles shall eat it." That's a horrible picture, and it's a picture of death. What Proverbs is saying is that divine viewpoint will give you a long and blessed life as that divine viewpoint expresses itself as a young person, as a teenager, in respect towards your parents. Rejection of this principle will result in a life or disasters; a life of disappointments; a life of grief; </w:t>
      </w:r>
      <w:proofErr w:type="gramStart"/>
      <w:r w:rsidRPr="00730534">
        <w:rPr>
          <w:rFonts w:eastAsia="Times New Roman" w:cstheme="minorHAnsi"/>
        </w:rPr>
        <w:t>and,</w:t>
      </w:r>
      <w:proofErr w:type="gramEnd"/>
      <w:r w:rsidRPr="00730534">
        <w:rPr>
          <w:rFonts w:eastAsia="Times New Roman" w:cstheme="minorHAnsi"/>
        </w:rPr>
        <w:t xml:space="preserve"> a life that is prematurely snuffed out. This will happen in apparently a violent way where the buzzards, we are told, the ravens of the valley will pick out the eyes and the young eagles shall eat it--that eye which mocked and rejected its father. Matthew 15:4 also refers to this violent death.</w:t>
      </w:r>
    </w:p>
    <w:p w14:paraId="7FC9EEDB" w14:textId="34730C6E" w:rsidR="00FD4B57" w:rsidRDefault="00FD4B57" w:rsidP="00D33472">
      <w:pPr>
        <w:spacing w:after="0" w:line="240" w:lineRule="auto"/>
        <w:rPr>
          <w:lang w:eastAsia="x-none"/>
        </w:rPr>
      </w:pPr>
      <w:proofErr w:type="spellStart"/>
      <w:r>
        <w:rPr>
          <w:b/>
          <w:bCs/>
          <w:color w:val="802020"/>
          <w:lang w:eastAsia="x-none"/>
        </w:rPr>
        <w:t>Psa</w:t>
      </w:r>
      <w:proofErr w:type="spellEnd"/>
      <w:r>
        <w:rPr>
          <w:b/>
          <w:bCs/>
          <w:color w:val="802020"/>
          <w:lang w:eastAsia="x-none"/>
        </w:rPr>
        <w:t xml:space="preserve"> </w:t>
      </w:r>
      <w:proofErr w:type="gramStart"/>
      <w:r>
        <w:rPr>
          <w:b/>
          <w:bCs/>
          <w:color w:val="802020"/>
          <w:lang w:eastAsia="x-none"/>
        </w:rPr>
        <w:t>30:11</w:t>
      </w:r>
      <w:r>
        <w:rPr>
          <w:lang w:eastAsia="x-none"/>
        </w:rPr>
        <w:t>  Thou</w:t>
      </w:r>
      <w:proofErr w:type="gramEnd"/>
      <w:r>
        <w:rPr>
          <w:lang w:eastAsia="x-none"/>
        </w:rPr>
        <w:t xml:space="preserve"> hast turned for me my mourning </w:t>
      </w:r>
      <w:r w:rsidRPr="00232F62">
        <w:rPr>
          <w:u w:val="single"/>
          <w:lang w:eastAsia="x-none"/>
        </w:rPr>
        <w:t>into dancing</w:t>
      </w:r>
      <w:r w:rsidR="00232F62" w:rsidRPr="00232F62">
        <w:rPr>
          <w:rFonts w:cstheme="minorHAnsi"/>
          <w:b/>
          <w:bCs/>
          <w:color w:val="9753DB"/>
          <w:position w:val="6"/>
          <w:sz w:val="16"/>
          <w:szCs w:val="16"/>
          <w:lang w:eastAsia="x-none"/>
        </w:rPr>
        <w:t>H4234</w:t>
      </w:r>
      <w:r w:rsidR="00232F62">
        <w:rPr>
          <w:rFonts w:cstheme="minorHAnsi"/>
          <w:b/>
          <w:bCs/>
          <w:color w:val="9753DB"/>
          <w:position w:val="6"/>
          <w:sz w:val="16"/>
          <w:szCs w:val="16"/>
          <w:lang w:eastAsia="x-none"/>
        </w:rPr>
        <w:t xml:space="preserve"> </w:t>
      </w:r>
      <w:r w:rsidR="00232F62" w:rsidRPr="00232F62">
        <w:rPr>
          <w:rFonts w:cstheme="minorHAnsi"/>
          <w:b/>
          <w:bCs/>
          <w:color w:val="2E78C2"/>
          <w:position w:val="6"/>
          <w:sz w:val="16"/>
          <w:szCs w:val="16"/>
          <w:lang w:eastAsia="x-none"/>
        </w:rPr>
        <w:t>Prep</w:t>
      </w:r>
      <w:r w:rsidR="00232F62" w:rsidRPr="00232F62">
        <w:rPr>
          <w:rFonts w:ascii="Cambria Math" w:hAnsi="Cambria Math" w:cs="Cambria Math"/>
          <w:b/>
          <w:bCs/>
          <w:color w:val="2E78C2"/>
          <w:position w:val="6"/>
          <w:sz w:val="16"/>
          <w:szCs w:val="16"/>
          <w:lang w:eastAsia="x-none"/>
        </w:rPr>
        <w:t>‑</w:t>
      </w:r>
      <w:r w:rsidR="00232F62" w:rsidRPr="00232F62">
        <w:rPr>
          <w:rFonts w:cstheme="minorHAnsi"/>
          <w:b/>
          <w:bCs/>
          <w:color w:val="2E78C2"/>
          <w:position w:val="6"/>
          <w:sz w:val="16"/>
          <w:szCs w:val="16"/>
          <w:lang w:eastAsia="x-none"/>
        </w:rPr>
        <w:t>l | N</w:t>
      </w:r>
      <w:r w:rsidR="00232F62" w:rsidRPr="00232F62">
        <w:rPr>
          <w:rFonts w:ascii="Cambria Math" w:hAnsi="Cambria Math" w:cs="Cambria Math"/>
          <w:b/>
          <w:bCs/>
          <w:color w:val="2E78C2"/>
          <w:position w:val="6"/>
          <w:sz w:val="16"/>
          <w:szCs w:val="16"/>
          <w:lang w:eastAsia="x-none"/>
        </w:rPr>
        <w:t>‑</w:t>
      </w:r>
      <w:proofErr w:type="spellStart"/>
      <w:r w:rsidR="00232F62" w:rsidRPr="00232F62">
        <w:rPr>
          <w:rFonts w:cstheme="minorHAnsi"/>
          <w:b/>
          <w:bCs/>
          <w:color w:val="2E78C2"/>
          <w:position w:val="6"/>
          <w:sz w:val="16"/>
          <w:szCs w:val="16"/>
          <w:lang w:eastAsia="x-none"/>
        </w:rPr>
        <w:t>ms</w:t>
      </w:r>
      <w:proofErr w:type="spellEnd"/>
      <w:r>
        <w:rPr>
          <w:lang w:eastAsia="x-none"/>
        </w:rPr>
        <w:t xml:space="preserve">: thou hast put off </w:t>
      </w:r>
      <w:r w:rsidRPr="00232F62">
        <w:rPr>
          <w:u w:val="single"/>
          <w:lang w:eastAsia="x-none"/>
        </w:rPr>
        <w:t>my sackcloth</w:t>
      </w:r>
      <w:r w:rsidR="00232F62" w:rsidRPr="00232F62">
        <w:rPr>
          <w:rFonts w:cstheme="minorHAnsi"/>
          <w:b/>
          <w:bCs/>
          <w:color w:val="9753DB"/>
          <w:position w:val="6"/>
          <w:sz w:val="16"/>
          <w:szCs w:val="16"/>
          <w:lang w:eastAsia="x-none"/>
        </w:rPr>
        <w:t>H8242</w:t>
      </w:r>
      <w:r w:rsidR="00232F62">
        <w:rPr>
          <w:rFonts w:cstheme="minorHAnsi"/>
          <w:b/>
          <w:bCs/>
          <w:color w:val="9753DB"/>
          <w:position w:val="6"/>
          <w:sz w:val="16"/>
          <w:szCs w:val="16"/>
          <w:lang w:eastAsia="x-none"/>
        </w:rPr>
        <w:t xml:space="preserve"> </w:t>
      </w:r>
      <w:r w:rsidR="00232F62" w:rsidRPr="00232F62">
        <w:rPr>
          <w:rFonts w:cstheme="minorHAnsi"/>
          <w:b/>
          <w:bCs/>
          <w:color w:val="2E78C2"/>
          <w:position w:val="6"/>
          <w:sz w:val="16"/>
          <w:szCs w:val="16"/>
          <w:lang w:eastAsia="x-none"/>
        </w:rPr>
        <w:t>N</w:t>
      </w:r>
      <w:r w:rsidR="00232F62" w:rsidRPr="00232F62">
        <w:rPr>
          <w:rFonts w:ascii="Cambria Math" w:hAnsi="Cambria Math" w:cs="Cambria Math"/>
          <w:b/>
          <w:bCs/>
          <w:color w:val="2E78C2"/>
          <w:position w:val="6"/>
          <w:sz w:val="16"/>
          <w:szCs w:val="16"/>
          <w:lang w:eastAsia="x-none"/>
        </w:rPr>
        <w:t>‑</w:t>
      </w:r>
      <w:proofErr w:type="spellStart"/>
      <w:r w:rsidR="00232F62" w:rsidRPr="00232F62">
        <w:rPr>
          <w:rFonts w:cstheme="minorHAnsi"/>
          <w:b/>
          <w:bCs/>
          <w:color w:val="2E78C2"/>
          <w:position w:val="6"/>
          <w:sz w:val="16"/>
          <w:szCs w:val="16"/>
          <w:lang w:eastAsia="x-none"/>
        </w:rPr>
        <w:t>msc</w:t>
      </w:r>
      <w:proofErr w:type="spellEnd"/>
      <w:r w:rsidR="00232F62" w:rsidRPr="00232F62">
        <w:rPr>
          <w:rFonts w:cstheme="minorHAnsi"/>
          <w:b/>
          <w:bCs/>
          <w:color w:val="2E78C2"/>
          <w:position w:val="6"/>
          <w:sz w:val="16"/>
          <w:szCs w:val="16"/>
          <w:lang w:eastAsia="x-none"/>
        </w:rPr>
        <w:t xml:space="preserve"> | 1c</w:t>
      </w:r>
      <w:r>
        <w:rPr>
          <w:lang w:eastAsia="x-none"/>
        </w:rPr>
        <w:t xml:space="preserve">, and girded </w:t>
      </w:r>
      <w:r w:rsidRPr="00232F62">
        <w:rPr>
          <w:u w:val="single"/>
          <w:lang w:eastAsia="x-none"/>
        </w:rPr>
        <w:t>me with gladness</w:t>
      </w:r>
      <w:r w:rsidR="00232F62" w:rsidRPr="00232F62">
        <w:rPr>
          <w:rFonts w:cstheme="minorHAnsi"/>
          <w:b/>
          <w:bCs/>
          <w:color w:val="9753DB"/>
          <w:position w:val="6"/>
          <w:sz w:val="16"/>
          <w:szCs w:val="16"/>
          <w:lang w:eastAsia="x-none"/>
        </w:rPr>
        <w:t>H8057</w:t>
      </w:r>
      <w:r w:rsidR="00232F62">
        <w:rPr>
          <w:rFonts w:cstheme="minorHAnsi"/>
          <w:b/>
          <w:bCs/>
          <w:color w:val="9753DB"/>
          <w:position w:val="6"/>
          <w:sz w:val="16"/>
          <w:szCs w:val="16"/>
          <w:lang w:eastAsia="x-none"/>
        </w:rPr>
        <w:t xml:space="preserve"> </w:t>
      </w:r>
      <w:r w:rsidR="00232F62" w:rsidRPr="00232F62">
        <w:rPr>
          <w:rFonts w:cstheme="minorHAnsi"/>
          <w:b/>
          <w:bCs/>
          <w:color w:val="2E78C2"/>
          <w:position w:val="6"/>
          <w:sz w:val="16"/>
          <w:szCs w:val="16"/>
          <w:lang w:eastAsia="x-none"/>
        </w:rPr>
        <w:t>N</w:t>
      </w:r>
      <w:r w:rsidR="00232F62" w:rsidRPr="00232F62">
        <w:rPr>
          <w:rFonts w:ascii="Cambria Math" w:hAnsi="Cambria Math" w:cs="Cambria Math"/>
          <w:b/>
          <w:bCs/>
          <w:color w:val="2E78C2"/>
          <w:position w:val="6"/>
          <w:sz w:val="16"/>
          <w:szCs w:val="16"/>
          <w:lang w:eastAsia="x-none"/>
        </w:rPr>
        <w:t>‑</w:t>
      </w:r>
      <w:r w:rsidR="00232F62" w:rsidRPr="00232F62">
        <w:rPr>
          <w:rFonts w:cstheme="minorHAnsi"/>
          <w:b/>
          <w:bCs/>
          <w:color w:val="2E78C2"/>
          <w:position w:val="6"/>
          <w:sz w:val="16"/>
          <w:szCs w:val="16"/>
          <w:lang w:eastAsia="x-none"/>
        </w:rPr>
        <w:t>fs</w:t>
      </w:r>
      <w:r w:rsidR="00232F62" w:rsidRPr="00232F62">
        <w:rPr>
          <w:color w:val="2E78C2"/>
          <w:lang w:eastAsia="x-none"/>
        </w:rPr>
        <w:t> </w:t>
      </w:r>
      <w:r>
        <w:rPr>
          <w:lang w:eastAsia="x-none"/>
        </w:rPr>
        <w:t>; </w:t>
      </w:r>
    </w:p>
    <w:p w14:paraId="6A603250" w14:textId="77777777" w:rsidR="008B391D" w:rsidRDefault="008B391D" w:rsidP="008B391D">
      <w:pPr>
        <w:spacing w:after="0" w:line="240" w:lineRule="auto"/>
        <w:rPr>
          <w:lang w:eastAsia="x-none"/>
        </w:rPr>
      </w:pPr>
      <w:r w:rsidRPr="008B391D">
        <w:rPr>
          <w:b/>
          <w:bCs/>
          <w:lang w:eastAsia="x-none"/>
        </w:rPr>
        <w:t>H4234</w:t>
      </w:r>
      <w:r>
        <w:rPr>
          <w:lang w:eastAsia="x-none"/>
        </w:rPr>
        <w:t xml:space="preserve"> - (Noun Masculine) </w:t>
      </w:r>
      <w:proofErr w:type="spellStart"/>
      <w:r>
        <w:rPr>
          <w:lang w:eastAsia="x-none"/>
        </w:rPr>
        <w:t>machol</w:t>
      </w:r>
      <w:proofErr w:type="spellEnd"/>
      <w:r>
        <w:rPr>
          <w:lang w:eastAsia="x-none"/>
        </w:rPr>
        <w:t xml:space="preserve"> (maw-</w:t>
      </w:r>
      <w:proofErr w:type="spellStart"/>
      <w:r>
        <w:rPr>
          <w:lang w:eastAsia="x-none"/>
        </w:rPr>
        <w:t>khole</w:t>
      </w:r>
      <w:proofErr w:type="spellEnd"/>
      <w:r>
        <w:rPr>
          <w:lang w:eastAsia="x-none"/>
        </w:rPr>
        <w:t>'): a dance</w:t>
      </w:r>
    </w:p>
    <w:p w14:paraId="07771775" w14:textId="77777777" w:rsidR="008B391D" w:rsidRDefault="008B391D" w:rsidP="008B391D">
      <w:pPr>
        <w:spacing w:after="0" w:line="240" w:lineRule="auto"/>
        <w:rPr>
          <w:lang w:eastAsia="x-none"/>
        </w:rPr>
      </w:pPr>
      <w:r w:rsidRPr="008B391D">
        <w:rPr>
          <w:b/>
          <w:bCs/>
          <w:lang w:eastAsia="x-none"/>
        </w:rPr>
        <w:t>H8242</w:t>
      </w:r>
      <w:r>
        <w:rPr>
          <w:lang w:eastAsia="x-none"/>
        </w:rPr>
        <w:t xml:space="preserve"> - (Noun Masculine) </w:t>
      </w:r>
      <w:proofErr w:type="spellStart"/>
      <w:r>
        <w:rPr>
          <w:lang w:eastAsia="x-none"/>
        </w:rPr>
        <w:t>saq</w:t>
      </w:r>
      <w:proofErr w:type="spellEnd"/>
      <w:r>
        <w:rPr>
          <w:lang w:eastAsia="x-none"/>
        </w:rPr>
        <w:t xml:space="preserve"> (</w:t>
      </w:r>
      <w:proofErr w:type="spellStart"/>
      <w:r>
        <w:rPr>
          <w:lang w:eastAsia="x-none"/>
        </w:rPr>
        <w:t>sak</w:t>
      </w:r>
      <w:proofErr w:type="spellEnd"/>
      <w:r>
        <w:rPr>
          <w:lang w:eastAsia="x-none"/>
        </w:rPr>
        <w:t>): sack, sackcloth</w:t>
      </w:r>
    </w:p>
    <w:p w14:paraId="3CB0ABCE" w14:textId="7ECBA8A9" w:rsidR="00166FF1" w:rsidRDefault="008B391D" w:rsidP="008B391D">
      <w:pPr>
        <w:spacing w:after="0" w:line="240" w:lineRule="auto"/>
        <w:rPr>
          <w:lang w:eastAsia="x-none"/>
        </w:rPr>
      </w:pPr>
      <w:r w:rsidRPr="008B391D">
        <w:rPr>
          <w:b/>
          <w:bCs/>
          <w:lang w:eastAsia="x-none"/>
        </w:rPr>
        <w:t>H8057</w:t>
      </w:r>
      <w:r>
        <w:rPr>
          <w:lang w:eastAsia="x-none"/>
        </w:rPr>
        <w:t xml:space="preserve"> - (Noun Feminine) </w:t>
      </w:r>
      <w:proofErr w:type="spellStart"/>
      <w:r>
        <w:rPr>
          <w:lang w:eastAsia="x-none"/>
        </w:rPr>
        <w:t>simchah</w:t>
      </w:r>
      <w:proofErr w:type="spellEnd"/>
      <w:r>
        <w:rPr>
          <w:lang w:eastAsia="x-none"/>
        </w:rPr>
        <w:t xml:space="preserve"> (sim-</w:t>
      </w:r>
      <w:proofErr w:type="spellStart"/>
      <w:r>
        <w:rPr>
          <w:lang w:eastAsia="x-none"/>
        </w:rPr>
        <w:t>khaw</w:t>
      </w:r>
      <w:proofErr w:type="spellEnd"/>
      <w:r>
        <w:rPr>
          <w:lang w:eastAsia="x-none"/>
        </w:rPr>
        <w:t>'): joy, gladness, mirth</w:t>
      </w:r>
    </w:p>
    <w:p w14:paraId="57A312DF" w14:textId="66124E55" w:rsidR="00FD4B57" w:rsidRDefault="00FD4B57" w:rsidP="00D33472">
      <w:pPr>
        <w:spacing w:after="0" w:line="240" w:lineRule="auto"/>
        <w:rPr>
          <w:lang w:eastAsia="x-none"/>
        </w:rPr>
      </w:pPr>
      <w:r w:rsidRPr="00B72844">
        <w:rPr>
          <w:b/>
          <w:bCs/>
          <w:color w:val="802020"/>
          <w:lang w:eastAsia="x-none"/>
        </w:rPr>
        <w:t xml:space="preserve">Mat </w:t>
      </w:r>
      <w:proofErr w:type="gramStart"/>
      <w:r w:rsidRPr="00B72844">
        <w:rPr>
          <w:b/>
          <w:bCs/>
          <w:color w:val="802020"/>
          <w:lang w:eastAsia="x-none"/>
        </w:rPr>
        <w:t>5:14</w:t>
      </w:r>
      <w:r w:rsidRPr="00B72844">
        <w:rPr>
          <w:color w:val="802020"/>
          <w:lang w:eastAsia="x-none"/>
        </w:rPr>
        <w:t xml:space="preserve">  </w:t>
      </w:r>
      <w:r>
        <w:rPr>
          <w:color w:val="CF4064"/>
          <w:lang w:eastAsia="x-none"/>
        </w:rPr>
        <w:t>Ye</w:t>
      </w:r>
      <w:proofErr w:type="gramEnd"/>
      <w:r>
        <w:rPr>
          <w:color w:val="CF4064"/>
          <w:lang w:eastAsia="x-none"/>
        </w:rPr>
        <w:t xml:space="preserve"> are the </w:t>
      </w:r>
      <w:r w:rsidRPr="00232F62">
        <w:rPr>
          <w:color w:val="CF4064"/>
          <w:u w:val="single"/>
          <w:lang w:eastAsia="x-none"/>
        </w:rPr>
        <w:t>light</w:t>
      </w:r>
      <w:r w:rsidR="00232F62" w:rsidRPr="00232F62">
        <w:rPr>
          <w:rFonts w:cstheme="minorHAnsi"/>
          <w:b/>
          <w:bCs/>
          <w:color w:val="9753DB"/>
          <w:position w:val="6"/>
          <w:sz w:val="16"/>
          <w:szCs w:val="16"/>
          <w:lang w:eastAsia="x-none"/>
        </w:rPr>
        <w:t>G5457</w:t>
      </w:r>
      <w:r w:rsidR="00232F62" w:rsidRPr="00232F62">
        <w:rPr>
          <w:rFonts w:cstheme="minorHAnsi"/>
          <w:b/>
          <w:bCs/>
          <w:sz w:val="16"/>
          <w:szCs w:val="16"/>
          <w:lang w:eastAsia="x-none"/>
        </w:rPr>
        <w:t xml:space="preserve"> </w:t>
      </w:r>
      <w:r w:rsidR="00232F62" w:rsidRPr="00232F62">
        <w:rPr>
          <w:rFonts w:cstheme="minorHAnsi"/>
          <w:b/>
          <w:bCs/>
          <w:color w:val="2E78C2"/>
          <w:position w:val="6"/>
          <w:sz w:val="16"/>
          <w:szCs w:val="16"/>
          <w:lang w:eastAsia="x-none"/>
        </w:rPr>
        <w:t>N-NSN</w:t>
      </w:r>
      <w:r w:rsidRPr="00232F62">
        <w:rPr>
          <w:rFonts w:cstheme="minorHAnsi"/>
          <w:b/>
          <w:bCs/>
          <w:color w:val="CF4064"/>
          <w:sz w:val="16"/>
          <w:szCs w:val="16"/>
          <w:lang w:eastAsia="x-none"/>
        </w:rPr>
        <w:t xml:space="preserve"> </w:t>
      </w:r>
      <w:r>
        <w:rPr>
          <w:color w:val="CF4064"/>
          <w:lang w:eastAsia="x-none"/>
        </w:rPr>
        <w:t xml:space="preserve">of the </w:t>
      </w:r>
      <w:r w:rsidRPr="00FB29C4">
        <w:rPr>
          <w:color w:val="CF4064"/>
          <w:u w:val="single"/>
          <w:lang w:eastAsia="x-none"/>
        </w:rPr>
        <w:t>world</w:t>
      </w:r>
      <w:r w:rsidR="00FB29C4" w:rsidRPr="00FB29C4">
        <w:rPr>
          <w:rFonts w:cstheme="minorHAnsi"/>
          <w:b/>
          <w:bCs/>
          <w:color w:val="9753DB"/>
          <w:position w:val="6"/>
          <w:sz w:val="16"/>
          <w:szCs w:val="16"/>
          <w:lang w:eastAsia="x-none"/>
        </w:rPr>
        <w:t>G2889</w:t>
      </w:r>
      <w:r w:rsidR="00FB29C4" w:rsidRPr="00FB29C4">
        <w:rPr>
          <w:rFonts w:cstheme="minorHAnsi"/>
          <w:b/>
          <w:bCs/>
          <w:sz w:val="16"/>
          <w:szCs w:val="16"/>
          <w:lang w:eastAsia="x-none"/>
        </w:rPr>
        <w:t xml:space="preserve"> </w:t>
      </w:r>
      <w:r w:rsidR="00FB29C4" w:rsidRPr="00FB29C4">
        <w:rPr>
          <w:rFonts w:cstheme="minorHAnsi"/>
          <w:b/>
          <w:bCs/>
          <w:color w:val="2E78C2"/>
          <w:position w:val="6"/>
          <w:sz w:val="16"/>
          <w:szCs w:val="16"/>
          <w:lang w:eastAsia="x-none"/>
        </w:rPr>
        <w:t>N-GSM</w:t>
      </w:r>
      <w:r>
        <w:rPr>
          <w:color w:val="CF4064"/>
          <w:lang w:eastAsia="x-none"/>
        </w:rPr>
        <w:t xml:space="preserve">. A city </w:t>
      </w:r>
      <w:r w:rsidRPr="00FB29C4">
        <w:rPr>
          <w:color w:val="CF4064"/>
          <w:u w:val="single"/>
          <w:lang w:eastAsia="x-none"/>
        </w:rPr>
        <w:t>that is set</w:t>
      </w:r>
      <w:r w:rsidR="00FB29C4" w:rsidRPr="00FB29C4">
        <w:rPr>
          <w:rFonts w:cstheme="minorHAnsi"/>
          <w:b/>
          <w:bCs/>
          <w:color w:val="9753DB"/>
          <w:position w:val="6"/>
          <w:sz w:val="16"/>
          <w:szCs w:val="16"/>
          <w:lang w:eastAsia="x-none"/>
        </w:rPr>
        <w:t>G2749</w:t>
      </w:r>
      <w:r w:rsidR="00FB29C4" w:rsidRPr="00FB29C4">
        <w:rPr>
          <w:rFonts w:cstheme="minorHAnsi"/>
          <w:b/>
          <w:bCs/>
          <w:sz w:val="16"/>
          <w:szCs w:val="16"/>
          <w:lang w:eastAsia="x-none"/>
        </w:rPr>
        <w:t xml:space="preserve"> </w:t>
      </w:r>
      <w:r w:rsidR="00FB29C4" w:rsidRPr="00FB29C4">
        <w:rPr>
          <w:rFonts w:cstheme="minorHAnsi"/>
          <w:b/>
          <w:bCs/>
          <w:color w:val="2E78C2"/>
          <w:position w:val="6"/>
          <w:sz w:val="16"/>
          <w:szCs w:val="16"/>
          <w:lang w:eastAsia="x-none"/>
        </w:rPr>
        <w:t>V-PNP-NSF</w:t>
      </w:r>
      <w:r w:rsidRPr="00FB29C4">
        <w:rPr>
          <w:rFonts w:cstheme="minorHAnsi"/>
          <w:b/>
          <w:bCs/>
          <w:color w:val="CF4064"/>
          <w:sz w:val="16"/>
          <w:szCs w:val="16"/>
          <w:lang w:eastAsia="x-none"/>
        </w:rPr>
        <w:t xml:space="preserve"> </w:t>
      </w:r>
      <w:r>
        <w:rPr>
          <w:color w:val="CF4064"/>
          <w:lang w:eastAsia="x-none"/>
        </w:rPr>
        <w:t xml:space="preserve">on </w:t>
      </w:r>
      <w:proofErr w:type="gramStart"/>
      <w:r>
        <w:rPr>
          <w:color w:val="CF4064"/>
          <w:lang w:eastAsia="x-none"/>
        </w:rPr>
        <w:t>an</w:t>
      </w:r>
      <w:proofErr w:type="gramEnd"/>
      <w:r>
        <w:rPr>
          <w:color w:val="CF4064"/>
          <w:lang w:eastAsia="x-none"/>
        </w:rPr>
        <w:t xml:space="preserve"> hill cannot </w:t>
      </w:r>
      <w:r w:rsidRPr="00FB29C4">
        <w:rPr>
          <w:color w:val="CF4064"/>
          <w:u w:val="single"/>
          <w:lang w:eastAsia="x-none"/>
        </w:rPr>
        <w:t>be hid</w:t>
      </w:r>
      <w:r w:rsidR="00FB29C4" w:rsidRPr="00FB29C4">
        <w:rPr>
          <w:rFonts w:cstheme="minorHAnsi"/>
          <w:b/>
          <w:bCs/>
          <w:color w:val="9753DB"/>
          <w:position w:val="6"/>
          <w:sz w:val="16"/>
          <w:szCs w:val="16"/>
          <w:lang w:eastAsia="x-none"/>
        </w:rPr>
        <w:t>G2928</w:t>
      </w:r>
      <w:r w:rsidR="00FB29C4" w:rsidRPr="00FB29C4">
        <w:rPr>
          <w:rFonts w:cstheme="minorHAnsi"/>
          <w:b/>
          <w:bCs/>
          <w:sz w:val="16"/>
          <w:szCs w:val="16"/>
          <w:lang w:eastAsia="x-none"/>
        </w:rPr>
        <w:t xml:space="preserve"> </w:t>
      </w:r>
      <w:r w:rsidR="00FB29C4" w:rsidRPr="00FB29C4">
        <w:rPr>
          <w:rFonts w:cstheme="minorHAnsi"/>
          <w:b/>
          <w:bCs/>
          <w:color w:val="2E78C2"/>
          <w:position w:val="6"/>
          <w:sz w:val="16"/>
          <w:szCs w:val="16"/>
          <w:lang w:eastAsia="x-none"/>
        </w:rPr>
        <w:t>V-2APN</w:t>
      </w:r>
      <w:r>
        <w:rPr>
          <w:color w:val="CF4064"/>
          <w:lang w:eastAsia="x-none"/>
        </w:rPr>
        <w:t>.</w:t>
      </w:r>
      <w:r>
        <w:rPr>
          <w:lang w:eastAsia="x-none"/>
        </w:rPr>
        <w:t> </w:t>
      </w:r>
    </w:p>
    <w:p w14:paraId="2B191B55" w14:textId="77777777" w:rsidR="008B391D" w:rsidRPr="008B391D" w:rsidRDefault="008B391D" w:rsidP="008B391D">
      <w:pPr>
        <w:spacing w:after="0" w:line="240" w:lineRule="auto"/>
        <w:rPr>
          <w:rFonts w:eastAsia="Times New Roman" w:cstheme="minorHAnsi"/>
        </w:rPr>
      </w:pPr>
      <w:r w:rsidRPr="008B391D">
        <w:rPr>
          <w:rFonts w:eastAsia="Times New Roman" w:cstheme="minorHAnsi"/>
          <w:b/>
          <w:bCs/>
        </w:rPr>
        <w:t>G5457</w:t>
      </w:r>
      <w:r w:rsidRPr="008B391D">
        <w:rPr>
          <w:rFonts w:eastAsia="Times New Roman" w:cstheme="minorHAnsi"/>
        </w:rPr>
        <w:t xml:space="preserve"> - (Noun, Neuter) </w:t>
      </w:r>
      <w:proofErr w:type="spellStart"/>
      <w:r w:rsidRPr="008B391D">
        <w:rPr>
          <w:rFonts w:eastAsia="Times New Roman" w:cstheme="minorHAnsi"/>
        </w:rPr>
        <w:t>phós</w:t>
      </w:r>
      <w:proofErr w:type="spellEnd"/>
      <w:r w:rsidRPr="008B391D">
        <w:rPr>
          <w:rFonts w:eastAsia="Times New Roman" w:cstheme="minorHAnsi"/>
        </w:rPr>
        <w:t xml:space="preserve"> (</w:t>
      </w:r>
      <w:proofErr w:type="spellStart"/>
      <w:r w:rsidRPr="008B391D">
        <w:rPr>
          <w:rFonts w:eastAsia="Times New Roman" w:cstheme="minorHAnsi"/>
        </w:rPr>
        <w:t>foce</w:t>
      </w:r>
      <w:proofErr w:type="spellEnd"/>
      <w:r w:rsidRPr="008B391D">
        <w:rPr>
          <w:rFonts w:eastAsia="Times New Roman" w:cstheme="minorHAnsi"/>
        </w:rPr>
        <w:t xml:space="preserve">): light (light, a source of light, radiance.) Note: G5457 </w:t>
      </w:r>
      <w:proofErr w:type="spellStart"/>
      <w:r w:rsidRPr="008B391D">
        <w:rPr>
          <w:rFonts w:eastAsia="Times New Roman" w:cstheme="minorHAnsi"/>
        </w:rPr>
        <w:t>phṓs</w:t>
      </w:r>
      <w:proofErr w:type="spellEnd"/>
      <w:r w:rsidRPr="008B391D">
        <w:rPr>
          <w:rFonts w:eastAsia="Times New Roman" w:cstheme="minorHAnsi"/>
        </w:rPr>
        <w:t xml:space="preserve"> (a neuter noun) – properly, light (especially in terms of its results, what it manifests); in the NT, the manifestation of God's self-existent life; divine illumination to reveal and impart life, through Christ.</w:t>
      </w:r>
    </w:p>
    <w:p w14:paraId="7D3A5621" w14:textId="77777777" w:rsidR="008B391D" w:rsidRPr="008B391D" w:rsidRDefault="008B391D" w:rsidP="008B391D">
      <w:pPr>
        <w:spacing w:after="0" w:line="240" w:lineRule="auto"/>
        <w:rPr>
          <w:rFonts w:eastAsia="Times New Roman" w:cstheme="minorHAnsi"/>
        </w:rPr>
      </w:pPr>
      <w:r w:rsidRPr="008B391D">
        <w:rPr>
          <w:rFonts w:eastAsia="Times New Roman" w:cstheme="minorHAnsi"/>
          <w:b/>
          <w:bCs/>
        </w:rPr>
        <w:t xml:space="preserve">G2889 </w:t>
      </w:r>
      <w:r w:rsidRPr="008B391D">
        <w:rPr>
          <w:rFonts w:eastAsia="Times New Roman" w:cstheme="minorHAnsi"/>
        </w:rPr>
        <w:t xml:space="preserve">- (Noun, Masculine) </w:t>
      </w:r>
      <w:proofErr w:type="spellStart"/>
      <w:r w:rsidRPr="008B391D">
        <w:rPr>
          <w:rFonts w:eastAsia="Times New Roman" w:cstheme="minorHAnsi"/>
        </w:rPr>
        <w:t>kosmos</w:t>
      </w:r>
      <w:proofErr w:type="spellEnd"/>
      <w:r w:rsidRPr="008B391D">
        <w:rPr>
          <w:rFonts w:eastAsia="Times New Roman" w:cstheme="minorHAnsi"/>
        </w:rPr>
        <w:t xml:space="preserve"> (kos'-</w:t>
      </w:r>
      <w:proofErr w:type="spellStart"/>
      <w:r w:rsidRPr="008B391D">
        <w:rPr>
          <w:rFonts w:eastAsia="Times New Roman" w:cstheme="minorHAnsi"/>
        </w:rPr>
        <w:t>mos</w:t>
      </w:r>
      <w:proofErr w:type="spellEnd"/>
      <w:r w:rsidRPr="008B391D">
        <w:rPr>
          <w:rFonts w:eastAsia="Times New Roman" w:cstheme="minorHAnsi"/>
        </w:rPr>
        <w:t xml:space="preserve">): order, the world (the world, universe; worldly affairs; the inhabitants of the world; adornment.) Note: G2889 </w:t>
      </w:r>
      <w:proofErr w:type="spellStart"/>
      <w:r w:rsidRPr="008B391D">
        <w:rPr>
          <w:rFonts w:eastAsia="Times New Roman" w:cstheme="minorHAnsi"/>
        </w:rPr>
        <w:t>kósmos</w:t>
      </w:r>
      <w:proofErr w:type="spellEnd"/>
      <w:r w:rsidRPr="008B391D">
        <w:rPr>
          <w:rFonts w:eastAsia="Times New Roman" w:cstheme="minorHAnsi"/>
        </w:rPr>
        <w:t xml:space="preserve"> (literally, "something ordered") – properly, an "ordered system" (like the universe, creation); the world. [The English term "cosmetic" is derived from G2889 /</w:t>
      </w:r>
      <w:proofErr w:type="spellStart"/>
      <w:r w:rsidRPr="008B391D">
        <w:rPr>
          <w:rFonts w:eastAsia="Times New Roman" w:cstheme="minorHAnsi"/>
        </w:rPr>
        <w:t>kósmos</w:t>
      </w:r>
      <w:proofErr w:type="spellEnd"/>
      <w:r w:rsidRPr="008B391D">
        <w:rPr>
          <w:rFonts w:eastAsia="Times New Roman" w:cstheme="minorHAnsi"/>
        </w:rPr>
        <w:t xml:space="preserve">, </w:t>
      </w:r>
      <w:proofErr w:type="gramStart"/>
      <w:r w:rsidRPr="008B391D">
        <w:rPr>
          <w:rFonts w:eastAsia="Times New Roman" w:cstheme="minorHAnsi"/>
        </w:rPr>
        <w:t>i.e.</w:t>
      </w:r>
      <w:proofErr w:type="gramEnd"/>
      <w:r w:rsidRPr="008B391D">
        <w:rPr>
          <w:rFonts w:eastAsia="Times New Roman" w:cstheme="minorHAnsi"/>
        </w:rPr>
        <w:t xml:space="preserve"> the order ("ensemble") used of treating the face as a whole.]</w:t>
      </w:r>
    </w:p>
    <w:p w14:paraId="4207306A" w14:textId="77777777" w:rsidR="008B391D" w:rsidRPr="008B391D" w:rsidRDefault="008B391D" w:rsidP="008B391D">
      <w:pPr>
        <w:spacing w:after="0" w:line="240" w:lineRule="auto"/>
        <w:rPr>
          <w:rFonts w:eastAsia="Times New Roman" w:cstheme="minorHAnsi"/>
        </w:rPr>
      </w:pPr>
      <w:r w:rsidRPr="008B391D">
        <w:rPr>
          <w:rFonts w:eastAsia="Times New Roman" w:cstheme="minorHAnsi"/>
          <w:b/>
          <w:bCs/>
        </w:rPr>
        <w:t>G2749</w:t>
      </w:r>
      <w:r w:rsidRPr="008B391D">
        <w:rPr>
          <w:rFonts w:eastAsia="Times New Roman" w:cstheme="minorHAnsi"/>
        </w:rPr>
        <w:t xml:space="preserve"> - (Verb) </w:t>
      </w:r>
      <w:proofErr w:type="spellStart"/>
      <w:proofErr w:type="gramStart"/>
      <w:r w:rsidRPr="008B391D">
        <w:rPr>
          <w:rFonts w:eastAsia="Times New Roman" w:cstheme="minorHAnsi"/>
        </w:rPr>
        <w:t>keimai</w:t>
      </w:r>
      <w:proofErr w:type="spellEnd"/>
      <w:r w:rsidRPr="008B391D">
        <w:rPr>
          <w:rFonts w:eastAsia="Times New Roman" w:cstheme="minorHAnsi"/>
        </w:rPr>
        <w:t xml:space="preserve">  (</w:t>
      </w:r>
      <w:proofErr w:type="gramEnd"/>
      <w:r w:rsidRPr="008B391D">
        <w:rPr>
          <w:rFonts w:eastAsia="Times New Roman" w:cstheme="minorHAnsi"/>
        </w:rPr>
        <w:t>ki'-</w:t>
      </w:r>
      <w:proofErr w:type="spellStart"/>
      <w:r w:rsidRPr="008B391D">
        <w:rPr>
          <w:rFonts w:eastAsia="Times New Roman" w:cstheme="minorHAnsi"/>
        </w:rPr>
        <w:t>mahee</w:t>
      </w:r>
      <w:proofErr w:type="spellEnd"/>
      <w:r w:rsidRPr="008B391D">
        <w:rPr>
          <w:rFonts w:eastAsia="Times New Roman" w:cstheme="minorHAnsi"/>
        </w:rPr>
        <w:t>): to be laid, lie (I lie, recline, am placed, am laid, set, specially appointed, destined.)</w:t>
      </w:r>
    </w:p>
    <w:p w14:paraId="6754054B" w14:textId="28D9393C" w:rsidR="008B391D" w:rsidRPr="00730534" w:rsidRDefault="008B391D" w:rsidP="008B391D">
      <w:pPr>
        <w:spacing w:after="0" w:line="240" w:lineRule="auto"/>
        <w:rPr>
          <w:rFonts w:eastAsia="Times New Roman" w:cstheme="minorHAnsi"/>
        </w:rPr>
      </w:pPr>
      <w:r w:rsidRPr="008B391D">
        <w:rPr>
          <w:rFonts w:eastAsia="Times New Roman" w:cstheme="minorHAnsi"/>
          <w:b/>
          <w:bCs/>
        </w:rPr>
        <w:t>G2928</w:t>
      </w:r>
      <w:r w:rsidRPr="008B391D">
        <w:rPr>
          <w:rFonts w:eastAsia="Times New Roman" w:cstheme="minorHAnsi"/>
        </w:rPr>
        <w:t xml:space="preserve"> - (Verb) </w:t>
      </w:r>
      <w:proofErr w:type="spellStart"/>
      <w:r w:rsidRPr="008B391D">
        <w:rPr>
          <w:rFonts w:eastAsia="Times New Roman" w:cstheme="minorHAnsi"/>
        </w:rPr>
        <w:t>kruptó</w:t>
      </w:r>
      <w:proofErr w:type="spellEnd"/>
      <w:r w:rsidRPr="008B391D">
        <w:rPr>
          <w:rFonts w:eastAsia="Times New Roman" w:cstheme="minorHAnsi"/>
        </w:rPr>
        <w:t xml:space="preserve"> (</w:t>
      </w:r>
      <w:proofErr w:type="spellStart"/>
      <w:r w:rsidRPr="008B391D">
        <w:rPr>
          <w:rFonts w:eastAsia="Times New Roman" w:cstheme="minorHAnsi"/>
        </w:rPr>
        <w:t>kroop</w:t>
      </w:r>
      <w:proofErr w:type="spellEnd"/>
      <w:r w:rsidRPr="008B391D">
        <w:rPr>
          <w:rFonts w:eastAsia="Times New Roman" w:cstheme="minorHAnsi"/>
        </w:rPr>
        <w:t xml:space="preserve">'-to): to hide (I hide, conceal, </w:t>
      </w:r>
      <w:proofErr w:type="spellStart"/>
      <w:r w:rsidRPr="008B391D">
        <w:rPr>
          <w:rFonts w:eastAsia="Times New Roman" w:cstheme="minorHAnsi"/>
        </w:rPr>
        <w:t>lay up</w:t>
      </w:r>
      <w:proofErr w:type="spellEnd"/>
      <w:r w:rsidRPr="008B391D">
        <w:rPr>
          <w:rFonts w:eastAsia="Times New Roman" w:cstheme="minorHAnsi"/>
        </w:rPr>
        <w:t>.)</w:t>
      </w:r>
    </w:p>
    <w:p w14:paraId="07126448" w14:textId="77777777" w:rsidR="00D33472" w:rsidRPr="00730534" w:rsidRDefault="00D33472" w:rsidP="00D33472">
      <w:pPr>
        <w:spacing w:before="100" w:beforeAutospacing="1" w:after="100" w:afterAutospacing="1" w:line="240" w:lineRule="auto"/>
        <w:rPr>
          <w:rFonts w:eastAsia="Times New Roman" w:cstheme="minorHAnsi"/>
        </w:rPr>
      </w:pPr>
      <w:r w:rsidRPr="00730534">
        <w:rPr>
          <w:rFonts w:eastAsia="Times New Roman" w:cstheme="minorHAnsi"/>
        </w:rPr>
        <w:t>Divine viewpoint is to honor your parents while human viewpoint is to reject them. Of course, you come to the point where you're at a certain age where you are independent of the authority of your parents. However, the divine viewpoint of godly parents is not something that you abandon even when you become an adult. As a matter of fact, that's when you need it most. If you have been given it, thank God for it. If you have been given it and ignored it and neglected it, and consequently have moved into situations in life that now are the products of human viewpoint choices, and must now be brought to the Lord for revising and redesigning into a new pattern of blessing, then at least remember the divine viewpoint that you were given, and count upon it; rely upon it; and, act upon it, and God will straighten things out for you. If you have divine viewpoint to begin with, honor it. The first way is to respect your parents and to respond to them.</w:t>
      </w:r>
    </w:p>
    <w:p w14:paraId="679DDE4B" w14:textId="77777777" w:rsidR="00D33472" w:rsidRPr="00730534" w:rsidRDefault="00D33472" w:rsidP="00D33472">
      <w:pPr>
        <w:spacing w:before="100" w:beforeAutospacing="1" w:after="100" w:afterAutospacing="1" w:line="240" w:lineRule="auto"/>
        <w:rPr>
          <w:rFonts w:eastAsia="Times New Roman" w:cstheme="minorHAnsi"/>
        </w:rPr>
      </w:pPr>
      <w:r w:rsidRPr="00730534">
        <w:rPr>
          <w:rFonts w:eastAsia="Times New Roman" w:cstheme="minorHAnsi"/>
        </w:rPr>
        <w:t>Remember David. This is exactly what he did to his father. This is quite evident. This respect toward his parents brought him to where he was the ruler over all of Israel. There's a big difference between human and divine viewpoint. It is up to us to choose which it shall be for each of us.</w:t>
      </w:r>
    </w:p>
    <w:p w14:paraId="2E65CFAB" w14:textId="77777777" w:rsidR="00730534" w:rsidRDefault="00D33472" w:rsidP="00730534">
      <w:pPr>
        <w:spacing w:before="100" w:beforeAutospacing="1" w:after="100" w:afterAutospacing="1" w:line="240" w:lineRule="auto"/>
        <w:rPr>
          <w:rFonts w:eastAsia="Times New Roman" w:cstheme="minorHAnsi"/>
        </w:rPr>
      </w:pPr>
      <w:r w:rsidRPr="00730534">
        <w:rPr>
          <w:rFonts w:eastAsia="Times New Roman" w:cstheme="minorHAnsi"/>
        </w:rPr>
        <w:lastRenderedPageBreak/>
        <w:t>Dr. John E. Danish, 1973</w:t>
      </w:r>
    </w:p>
    <w:p w14:paraId="5C5026D7" w14:textId="77777777" w:rsidR="00793424" w:rsidRDefault="00793424" w:rsidP="00793424">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09EEE9FD" w14:textId="77777777" w:rsidR="00793424" w:rsidRDefault="00793424" w:rsidP="00793424">
      <w:pPr>
        <w:spacing w:after="0" w:line="240" w:lineRule="auto"/>
        <w:rPr>
          <w:b/>
          <w:bCs/>
          <w:sz w:val="28"/>
          <w:szCs w:val="28"/>
        </w:rPr>
      </w:pPr>
      <w:bookmarkStart w:id="0" w:name="_Hlk116398628"/>
      <w:bookmarkStart w:id="1" w:name="_Hlk76817997"/>
    </w:p>
    <w:p w14:paraId="2D934742" w14:textId="77777777" w:rsidR="00793424" w:rsidRPr="002F6E71" w:rsidRDefault="00793424" w:rsidP="00793424">
      <w:pPr>
        <w:spacing w:after="0" w:line="240" w:lineRule="auto"/>
        <w:rPr>
          <w:b/>
          <w:bCs/>
          <w:sz w:val="28"/>
          <w:szCs w:val="28"/>
        </w:rPr>
      </w:pPr>
      <w:r w:rsidRPr="002F6E71">
        <w:rPr>
          <w:b/>
          <w:bCs/>
          <w:sz w:val="28"/>
          <w:szCs w:val="28"/>
        </w:rPr>
        <w:t>Greek Parsing Abbreviations Table</w:t>
      </w:r>
    </w:p>
    <w:bookmarkEnd w:id="0"/>
    <w:p w14:paraId="0621793C" w14:textId="77777777" w:rsidR="00793424" w:rsidRPr="00147C83" w:rsidRDefault="00793424" w:rsidP="00793424">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4D34A67F" w14:textId="77777777" w:rsidR="00793424" w:rsidRDefault="00793424" w:rsidP="00793424">
      <w:pPr>
        <w:spacing w:after="0"/>
        <w:rPr>
          <w:rStyle w:val="Strong"/>
        </w:rPr>
      </w:pPr>
    </w:p>
    <w:p w14:paraId="77E43CB6" w14:textId="77777777" w:rsidR="00793424" w:rsidRPr="003854BB" w:rsidRDefault="00793424" w:rsidP="00793424">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1"/>
      <w:r w:rsidRPr="003854BB">
        <w:rPr>
          <w:rFonts w:cstheme="minorHAnsi"/>
        </w:rPr>
        <w:br/>
      </w:r>
      <w:proofErr w:type="spellStart"/>
      <w:r w:rsidRPr="00025202">
        <w:rPr>
          <w:rFonts w:cstheme="minorHAnsi"/>
          <w:b/>
          <w:bCs/>
        </w:rPr>
        <w:t>DPro</w:t>
      </w:r>
      <w:proofErr w:type="spellEnd"/>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proofErr w:type="spellStart"/>
      <w:r w:rsidRPr="00025202">
        <w:rPr>
          <w:rFonts w:cstheme="minorHAnsi"/>
          <w:b/>
          <w:bCs/>
        </w:rPr>
        <w:t>PPro</w:t>
      </w:r>
      <w:proofErr w:type="spellEnd"/>
      <w:r w:rsidRPr="003854BB">
        <w:rPr>
          <w:rFonts w:cstheme="minorHAnsi"/>
        </w:rPr>
        <w:t xml:space="preserve"> - Personal / Possessive Pronoun</w:t>
      </w:r>
      <w:r w:rsidRPr="003854BB">
        <w:rPr>
          <w:rFonts w:cstheme="minorHAnsi"/>
        </w:rPr>
        <w:br/>
      </w:r>
      <w:proofErr w:type="spellStart"/>
      <w:r w:rsidRPr="00025202">
        <w:rPr>
          <w:rFonts w:cstheme="minorHAnsi"/>
          <w:b/>
          <w:bCs/>
        </w:rPr>
        <w:t>RecPro</w:t>
      </w:r>
      <w:proofErr w:type="spellEnd"/>
      <w:r w:rsidRPr="003854BB">
        <w:rPr>
          <w:rFonts w:cstheme="minorHAnsi"/>
        </w:rPr>
        <w:t xml:space="preserve"> - Reciprocal Pronoun</w:t>
      </w:r>
      <w:r w:rsidRPr="003854BB">
        <w:rPr>
          <w:rFonts w:cstheme="minorHAnsi"/>
        </w:rPr>
        <w:br/>
      </w:r>
      <w:proofErr w:type="spellStart"/>
      <w:r w:rsidRPr="00025202">
        <w:rPr>
          <w:rFonts w:cstheme="minorHAnsi"/>
          <w:b/>
          <w:bCs/>
        </w:rPr>
        <w:t>RelPro</w:t>
      </w:r>
      <w:proofErr w:type="spellEnd"/>
      <w:r w:rsidRPr="003854BB">
        <w:rPr>
          <w:rFonts w:cstheme="minorHAnsi"/>
        </w:rPr>
        <w:t xml:space="preserve"> - Relative Pronoun</w:t>
      </w:r>
      <w:r w:rsidRPr="003854BB">
        <w:rPr>
          <w:rFonts w:cstheme="minorHAnsi"/>
        </w:rPr>
        <w:br/>
      </w:r>
      <w:proofErr w:type="spellStart"/>
      <w:r w:rsidRPr="00025202">
        <w:rPr>
          <w:rFonts w:cstheme="minorHAnsi"/>
          <w:b/>
          <w:bCs/>
        </w:rPr>
        <w:t>RefPro</w:t>
      </w:r>
      <w:proofErr w:type="spellEnd"/>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proofErr w:type="spellStart"/>
      <w:r w:rsidRPr="00025202">
        <w:rPr>
          <w:rFonts w:cstheme="minorHAnsi"/>
          <w:b/>
          <w:bCs/>
        </w:rPr>
        <w:t>Conj</w:t>
      </w:r>
      <w:proofErr w:type="spellEnd"/>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proofErr w:type="spellStart"/>
      <w:r w:rsidRPr="00025202">
        <w:rPr>
          <w:rFonts w:cstheme="minorHAnsi"/>
          <w:b/>
          <w:bCs/>
        </w:rPr>
        <w:t>Prtcl</w:t>
      </w:r>
      <w:proofErr w:type="spellEnd"/>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09FA0583" w14:textId="77777777" w:rsidR="00793424" w:rsidRDefault="00793424" w:rsidP="00793424">
      <w:pPr>
        <w:pStyle w:val="NormalWeb"/>
        <w:spacing w:before="0" w:beforeAutospacing="0" w:after="0" w:afterAutospacing="0"/>
        <w:rPr>
          <w:rStyle w:val="Strong"/>
          <w:rFonts w:asciiTheme="minorHAnsi" w:hAnsiTheme="minorHAnsi" w:cstheme="minorHAnsi"/>
          <w:sz w:val="22"/>
          <w:szCs w:val="22"/>
        </w:rPr>
      </w:pPr>
    </w:p>
    <w:p w14:paraId="57B21B93" w14:textId="77777777" w:rsidR="00793424" w:rsidRPr="003854BB" w:rsidRDefault="00793424" w:rsidP="00793424">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66D8BDF4" w14:textId="77777777" w:rsidR="00793424" w:rsidRPr="003854BB" w:rsidRDefault="00793424" w:rsidP="00793424">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23FC1488" w14:textId="77777777" w:rsidR="00793424" w:rsidRDefault="00793424" w:rsidP="00793424">
      <w:pPr>
        <w:pStyle w:val="NormalWeb"/>
        <w:spacing w:before="0" w:beforeAutospacing="0" w:after="0" w:afterAutospacing="0"/>
        <w:rPr>
          <w:rStyle w:val="Strong"/>
          <w:rFonts w:asciiTheme="minorHAnsi" w:hAnsiTheme="minorHAnsi" w:cstheme="minorHAnsi"/>
          <w:sz w:val="22"/>
          <w:szCs w:val="22"/>
        </w:rPr>
      </w:pPr>
    </w:p>
    <w:p w14:paraId="18AC658C" w14:textId="77777777" w:rsidR="00793424" w:rsidRDefault="00793424" w:rsidP="00793424">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28C071EB" w14:textId="77777777" w:rsidR="00793424" w:rsidRDefault="00793424" w:rsidP="00793424">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79DF17D7" w14:textId="77777777" w:rsidR="00793424" w:rsidRPr="003854BB" w:rsidRDefault="00793424" w:rsidP="00793424">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7EA27A47" w14:textId="77777777" w:rsidR="00793424" w:rsidRPr="00FE0578" w:rsidRDefault="00793424" w:rsidP="00793424">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3A39FAA4" w14:textId="77777777" w:rsidR="00793424" w:rsidRDefault="00793424" w:rsidP="00793424">
      <w:pPr>
        <w:pStyle w:val="NormalWeb"/>
        <w:spacing w:before="0" w:beforeAutospacing="0" w:after="0" w:afterAutospacing="0"/>
        <w:rPr>
          <w:rStyle w:val="Strong"/>
          <w:rFonts w:asciiTheme="minorHAnsi" w:hAnsiTheme="minorHAnsi" w:cstheme="minorHAnsi"/>
          <w:sz w:val="22"/>
          <w:szCs w:val="22"/>
        </w:rPr>
      </w:pPr>
    </w:p>
    <w:p w14:paraId="5D51415D" w14:textId="77777777" w:rsidR="00793424" w:rsidRPr="003854BB" w:rsidRDefault="00793424" w:rsidP="00793424">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11457A2F" w14:textId="77777777" w:rsidR="00793424" w:rsidRDefault="00793424" w:rsidP="00793424">
      <w:pPr>
        <w:spacing w:after="100" w:afterAutospacing="1" w:line="240" w:lineRule="auto"/>
        <w:rPr>
          <w:rFonts w:cstheme="minorHAnsi"/>
        </w:rPr>
      </w:pPr>
      <w:r w:rsidRPr="00025202">
        <w:rPr>
          <w:rFonts w:cstheme="minorHAnsi"/>
          <w:b/>
          <w:bCs/>
        </w:rPr>
        <w:lastRenderedPageBreak/>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w:t>
      </w:r>
      <w:proofErr w:type="spellStart"/>
      <w:r w:rsidRPr="003854BB">
        <w:rPr>
          <w:rFonts w:cstheme="minorHAnsi"/>
        </w:rPr>
        <w:t>I</w:t>
      </w:r>
      <w:r w:rsidRPr="00194011">
        <w:rPr>
          <w:rFonts w:cstheme="minorHAnsi"/>
          <w:b/>
          <w:bCs/>
        </w:rPr>
        <w:t>M</w:t>
      </w:r>
      <w:r w:rsidRPr="003854BB">
        <w:rPr>
          <w:rFonts w:cstheme="minorHAnsi"/>
        </w:rPr>
        <w:t>perative</w:t>
      </w:r>
      <w:proofErr w:type="spellEnd"/>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w:t>
      </w:r>
      <w:proofErr w:type="spellStart"/>
      <w:r w:rsidRPr="003854BB">
        <w:rPr>
          <w:rFonts w:cstheme="minorHAnsi"/>
        </w:rPr>
        <w:t>Infi</w:t>
      </w:r>
      <w:r w:rsidRPr="00194011">
        <w:rPr>
          <w:rFonts w:cstheme="minorHAnsi"/>
          <w:b/>
          <w:bCs/>
        </w:rPr>
        <w:t>N</w:t>
      </w:r>
      <w:r w:rsidRPr="003854BB">
        <w:rPr>
          <w:rFonts w:cstheme="minorHAnsi"/>
        </w:rPr>
        <w:t>itive</w:t>
      </w:r>
      <w:proofErr w:type="spellEnd"/>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316D180B" w14:textId="77777777" w:rsidR="00793424" w:rsidRPr="003854BB" w:rsidRDefault="00793424" w:rsidP="00793424">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414035F6" w14:textId="77777777" w:rsidR="00793424" w:rsidRPr="003854BB" w:rsidRDefault="00793424" w:rsidP="00793424">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576301A5" w14:textId="77777777" w:rsidR="00793424" w:rsidRDefault="00793424" w:rsidP="00793424">
      <w:pPr>
        <w:pStyle w:val="NormalWeb"/>
        <w:spacing w:before="0" w:beforeAutospacing="0" w:after="0" w:afterAutospacing="0"/>
        <w:rPr>
          <w:rStyle w:val="Strong"/>
          <w:rFonts w:asciiTheme="minorHAnsi" w:hAnsiTheme="minorHAnsi" w:cstheme="minorHAnsi"/>
          <w:sz w:val="22"/>
          <w:szCs w:val="22"/>
        </w:rPr>
      </w:pPr>
    </w:p>
    <w:p w14:paraId="0C430AA2" w14:textId="77777777" w:rsidR="00793424" w:rsidRPr="003854BB" w:rsidRDefault="00793424" w:rsidP="00793424">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02FBADB7" w14:textId="77777777" w:rsidR="00793424" w:rsidRDefault="00793424" w:rsidP="00793424">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0C43F630" w14:textId="77777777" w:rsidR="00793424" w:rsidRPr="002F6E71" w:rsidRDefault="00793424" w:rsidP="00793424">
      <w:pPr>
        <w:rPr>
          <w:b/>
          <w:bCs/>
          <w:sz w:val="28"/>
          <w:szCs w:val="28"/>
        </w:rPr>
      </w:pPr>
      <w:r w:rsidRPr="002F6E71">
        <w:rPr>
          <w:b/>
          <w:bCs/>
          <w:sz w:val="28"/>
          <w:szCs w:val="28"/>
        </w:rPr>
        <w:t>Hebrew Parsing Abbreviations Table</w:t>
      </w:r>
    </w:p>
    <w:p w14:paraId="26484577" w14:textId="77777777" w:rsidR="00793424" w:rsidRPr="00133A8E" w:rsidRDefault="00793424" w:rsidP="00793424">
      <w:pPr>
        <w:rPr>
          <w:b/>
        </w:rPr>
      </w:pPr>
      <w:r w:rsidRPr="00133A8E">
        <w:rPr>
          <w:b/>
        </w:rPr>
        <w:t xml:space="preserve">Verb Grammar Abbreviations  </w:t>
      </w:r>
    </w:p>
    <w:p w14:paraId="3D9DAF47" w14:textId="77777777" w:rsidR="00793424" w:rsidRPr="008F4BCF" w:rsidRDefault="00793424" w:rsidP="00793424">
      <w:pPr>
        <w:spacing w:after="0"/>
        <w:rPr>
          <w:b/>
          <w:bCs/>
        </w:rPr>
      </w:pPr>
      <w:r w:rsidRPr="008F4BCF">
        <w:rPr>
          <w:b/>
          <w:bCs/>
        </w:rPr>
        <w:t xml:space="preserve">V - </w:t>
      </w:r>
      <w:r w:rsidRPr="00026260">
        <w:rPr>
          <w:b/>
          <w:bCs/>
        </w:rPr>
        <w:t>V</w:t>
      </w:r>
      <w:r w:rsidRPr="0001298B">
        <w:t>erb</w:t>
      </w:r>
    </w:p>
    <w:p w14:paraId="655A0534" w14:textId="77777777" w:rsidR="00793424" w:rsidRPr="005C0A2E" w:rsidRDefault="00793424" w:rsidP="00793424">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49868C48" w14:textId="77777777" w:rsidR="00793424" w:rsidRPr="005C0A2E" w:rsidRDefault="00793424" w:rsidP="00793424">
      <w:pPr>
        <w:spacing w:after="0"/>
        <w:rPr>
          <w:b/>
          <w:bCs/>
        </w:rPr>
      </w:pPr>
    </w:p>
    <w:p w14:paraId="49C091AE" w14:textId="77777777" w:rsidR="00793424" w:rsidRDefault="00793424" w:rsidP="00793424">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7BA18CC9" w14:textId="77777777" w:rsidR="00793424" w:rsidRDefault="00793424" w:rsidP="00793424">
      <w:pPr>
        <w:spacing w:after="0"/>
      </w:pPr>
      <w:r w:rsidRPr="005C0A2E">
        <w:rPr>
          <w:b/>
          <w:bCs/>
        </w:rPr>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7FA2ED48" w14:textId="77777777" w:rsidR="00793424" w:rsidRDefault="00793424" w:rsidP="00793424">
      <w:pPr>
        <w:spacing w:after="0"/>
      </w:pPr>
      <w:r w:rsidRPr="005C0A2E">
        <w:rPr>
          <w:b/>
          <w:bCs/>
        </w:rPr>
        <w:t>3</w:t>
      </w:r>
      <w:r>
        <w:t xml:space="preserve"> - 3rd Person</w:t>
      </w:r>
      <w:r>
        <w:tab/>
      </w:r>
      <w:r w:rsidRPr="005028BA">
        <w:rPr>
          <w:b/>
          <w:bCs/>
        </w:rPr>
        <w:t>c</w:t>
      </w:r>
      <w:r>
        <w:t xml:space="preserve"> - common</w:t>
      </w:r>
      <w:bookmarkStart w:id="2" w:name="_Hlk116464647"/>
    </w:p>
    <w:bookmarkEnd w:id="2"/>
    <w:p w14:paraId="2875E383" w14:textId="77777777" w:rsidR="00793424" w:rsidRDefault="00793424" w:rsidP="00793424">
      <w:pPr>
        <w:spacing w:after="0"/>
      </w:pPr>
    </w:p>
    <w:p w14:paraId="4DA5D1E9" w14:textId="77777777" w:rsidR="00793424" w:rsidRPr="005C0A2E" w:rsidRDefault="00793424" w:rsidP="00793424">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6D72AFC2" w14:textId="77777777" w:rsidR="00793424" w:rsidRDefault="00793424" w:rsidP="00793424">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63CD96B1" w14:textId="77777777" w:rsidR="00793424" w:rsidRDefault="00793424" w:rsidP="00793424">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611AEFD2" w14:textId="77777777" w:rsidR="00793424" w:rsidRDefault="00793424" w:rsidP="00793424">
      <w:pPr>
        <w:spacing w:after="0"/>
        <w:rPr>
          <w:rFonts w:ascii="Times New Roman" w:hAnsi="Times New Roman" w:cs="Times New Roman"/>
        </w:rPr>
      </w:pPr>
      <w:proofErr w:type="spellStart"/>
      <w:r w:rsidRPr="00727EF7">
        <w:rPr>
          <w:rFonts w:ascii="Times New Roman" w:hAnsi="Times New Roman" w:cs="Times New Roman"/>
          <w:b/>
          <w:bCs/>
        </w:rPr>
        <w:t>Conj</w:t>
      </w:r>
      <w:proofErr w:type="spellEnd"/>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proofErr w:type="gramStart"/>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w:t>
      </w:r>
      <w:proofErr w:type="gramEnd"/>
      <w:r w:rsidRPr="00727EF7">
        <w:rPr>
          <w:rFonts w:ascii="Times New Roman" w:hAnsi="Times New Roman" w:cs="Times New Roman"/>
        </w:rPr>
        <w:t>and, furthermore, but...)</w:t>
      </w:r>
    </w:p>
    <w:p w14:paraId="616F3E3A" w14:textId="77777777" w:rsidR="00793424" w:rsidRDefault="00793424" w:rsidP="00793424">
      <w:pPr>
        <w:spacing w:after="0"/>
      </w:pPr>
      <w:proofErr w:type="spellStart"/>
      <w:r w:rsidRPr="005028BA">
        <w:rPr>
          <w:b/>
          <w:bCs/>
        </w:rPr>
        <w:t>ConjPerf</w:t>
      </w:r>
      <w:proofErr w:type="spellEnd"/>
      <w:r>
        <w:t xml:space="preserve"> - Conjunctive Perfect</w:t>
      </w:r>
      <w:r>
        <w:tab/>
        <w:t>(</w:t>
      </w:r>
      <w:r w:rsidRPr="00026260">
        <w:rPr>
          <w:i/>
          <w:iCs/>
        </w:rPr>
        <w:t xml:space="preserve">Note: </w:t>
      </w:r>
      <w:proofErr w:type="spellStart"/>
      <w:r w:rsidRPr="00026260">
        <w:rPr>
          <w:b/>
          <w:bCs/>
          <w:i/>
          <w:iCs/>
        </w:rPr>
        <w:t>Conj</w:t>
      </w:r>
      <w:proofErr w:type="spellEnd"/>
      <w:r w:rsidRPr="00026260">
        <w:rPr>
          <w:i/>
          <w:iCs/>
        </w:rPr>
        <w:t xml:space="preserve"> - Conjunctions join other words or groups of words</w:t>
      </w:r>
      <w:r w:rsidRPr="00026260">
        <w:t>)</w:t>
      </w:r>
    </w:p>
    <w:p w14:paraId="03B32957" w14:textId="77777777" w:rsidR="00793424" w:rsidRDefault="00793424" w:rsidP="00793424">
      <w:pPr>
        <w:spacing w:after="0"/>
      </w:pPr>
      <w:proofErr w:type="spellStart"/>
      <w:r w:rsidRPr="005028BA">
        <w:rPr>
          <w:b/>
          <w:bCs/>
        </w:rPr>
        <w:t>ConjImperf</w:t>
      </w:r>
      <w:proofErr w:type="spellEnd"/>
      <w:r>
        <w:t xml:space="preserve"> - Conjunctive Imperfect</w:t>
      </w:r>
    </w:p>
    <w:p w14:paraId="0B45A229" w14:textId="77777777" w:rsidR="00793424" w:rsidRPr="007D7C88" w:rsidRDefault="00793424" w:rsidP="00793424">
      <w:pPr>
        <w:spacing w:after="0"/>
      </w:pPr>
      <w:proofErr w:type="spellStart"/>
      <w:r w:rsidRPr="005028BA">
        <w:rPr>
          <w:b/>
          <w:bCs/>
        </w:rPr>
        <w:t>ConsecImperf</w:t>
      </w:r>
      <w:proofErr w:type="spellEnd"/>
      <w:r>
        <w:t xml:space="preserve"> - Consecutive Imperfect</w:t>
      </w:r>
    </w:p>
    <w:p w14:paraId="096AB12D" w14:textId="77777777" w:rsidR="00793424" w:rsidRDefault="00793424" w:rsidP="00793424">
      <w:pPr>
        <w:rPr>
          <w:rFonts w:ascii="Times New Roman" w:hAnsi="Times New Roman" w:cs="Times New Roman"/>
          <w:b/>
          <w:bCs/>
        </w:rPr>
      </w:pPr>
    </w:p>
    <w:p w14:paraId="5D1BBA40" w14:textId="77777777" w:rsidR="00793424" w:rsidRPr="00537239" w:rsidRDefault="00793424" w:rsidP="00793424">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0BC51E37" w14:textId="77777777" w:rsidR="00793424" w:rsidRPr="005A374F" w:rsidRDefault="00793424" w:rsidP="00793424">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3"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3"/>
      <w:r>
        <w:rPr>
          <w:rFonts w:ascii="Calibri" w:hAnsi="Calibri" w:cs="Calibri"/>
          <w:b/>
          <w:bCs/>
          <w:lang w:val="en"/>
        </w:rPr>
        <w:tab/>
      </w:r>
      <w:r w:rsidRPr="005A374F">
        <w:rPr>
          <w:rFonts w:ascii="Calibri" w:hAnsi="Calibri" w:cs="Calibri"/>
          <w:b/>
          <w:bCs/>
          <w:lang w:val="en"/>
        </w:rPr>
        <w:tab/>
      </w:r>
    </w:p>
    <w:p w14:paraId="2424EC37" w14:textId="77777777" w:rsidR="00793424" w:rsidRDefault="00793424" w:rsidP="00793424">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1. </w:t>
      </w:r>
      <w:proofErr w:type="spellStart"/>
      <w:r>
        <w:rPr>
          <w:rFonts w:ascii="Calibri" w:hAnsi="Calibri" w:cs="Calibri"/>
          <w:lang w:val="en"/>
        </w:rPr>
        <w:t>Kal</w:t>
      </w:r>
      <w:proofErr w:type="spellEnd"/>
      <w:r>
        <w:rPr>
          <w:rFonts w:ascii="Calibri" w:hAnsi="Calibri" w:cs="Calibri"/>
          <w:lang w:val="en"/>
        </w:rPr>
        <w:t xml:space="preserve"> (</w:t>
      </w:r>
      <w:proofErr w:type="spellStart"/>
      <w:r w:rsidRPr="0001298B">
        <w:rPr>
          <w:rFonts w:ascii="Calibri" w:hAnsi="Calibri" w:cs="Calibri"/>
          <w:b/>
          <w:bCs/>
          <w:lang w:val="en"/>
        </w:rPr>
        <w:t>Qal</w:t>
      </w:r>
      <w:proofErr w:type="spellEnd"/>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3786B15A" w14:textId="77777777" w:rsidR="00793424" w:rsidRDefault="00793424" w:rsidP="00793424">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2. </w:t>
      </w:r>
      <w:proofErr w:type="spellStart"/>
      <w:r>
        <w:rPr>
          <w:rFonts w:ascii="Calibri" w:hAnsi="Calibri" w:cs="Calibri"/>
          <w:lang w:val="en"/>
        </w:rPr>
        <w:t>Niphal</w:t>
      </w:r>
      <w:proofErr w:type="spellEnd"/>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454EAC73" w14:textId="77777777" w:rsidR="00793424" w:rsidRDefault="00793424" w:rsidP="00793424">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763AA10C" w14:textId="77777777" w:rsidR="00793424" w:rsidRDefault="00793424" w:rsidP="00793424">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3. </w:t>
      </w:r>
      <w:proofErr w:type="spellStart"/>
      <w:r>
        <w:rPr>
          <w:rFonts w:ascii="Calibri" w:hAnsi="Calibri" w:cs="Calibri"/>
          <w:lang w:val="en"/>
        </w:rPr>
        <w:t>Piel</w:t>
      </w:r>
      <w:proofErr w:type="spellEnd"/>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4241516E" w14:textId="77777777" w:rsidR="00793424" w:rsidRDefault="00793424" w:rsidP="00793424">
      <w:pPr>
        <w:widowControl w:val="0"/>
        <w:autoSpaceDE w:val="0"/>
        <w:autoSpaceDN w:val="0"/>
        <w:adjustRightInd w:val="0"/>
        <w:spacing w:after="0" w:line="276" w:lineRule="auto"/>
        <w:rPr>
          <w:rFonts w:ascii="Calibri" w:hAnsi="Calibri" w:cs="Calibri"/>
          <w:lang w:val="en"/>
        </w:rPr>
      </w:pPr>
      <w:r>
        <w:rPr>
          <w:rFonts w:ascii="Calibri" w:hAnsi="Calibri" w:cs="Calibri"/>
          <w:lang w:val="en"/>
        </w:rPr>
        <w:lastRenderedPageBreak/>
        <w:t xml:space="preserve">4. </w:t>
      </w:r>
      <w:proofErr w:type="spellStart"/>
      <w:r>
        <w:rPr>
          <w:rFonts w:ascii="Calibri" w:hAnsi="Calibri" w:cs="Calibri"/>
          <w:lang w:val="en"/>
        </w:rPr>
        <w:t>Pual</w:t>
      </w:r>
      <w:proofErr w:type="spellEnd"/>
      <w:r>
        <w:rPr>
          <w:rFonts w:ascii="Calibri" w:hAnsi="Calibri" w:cs="Calibri"/>
          <w:lang w:val="en"/>
        </w:rPr>
        <w:t xml:space="preserve">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5EDDBD67" w14:textId="77777777" w:rsidR="00793424" w:rsidRDefault="00793424" w:rsidP="00793424">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w:t>
      </w:r>
      <w:proofErr w:type="spellStart"/>
      <w:r>
        <w:rPr>
          <w:rFonts w:ascii="Calibri" w:hAnsi="Calibri" w:cs="Calibri"/>
          <w:lang w:val="en"/>
        </w:rPr>
        <w:t>Hiphil</w:t>
      </w:r>
      <w:proofErr w:type="spellEnd"/>
      <w:r>
        <w:rPr>
          <w:rFonts w:ascii="Calibri" w:hAnsi="Calibri" w:cs="Calibri"/>
          <w:lang w:val="en"/>
        </w:rPr>
        <w:t xml:space="preserve">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7BB80D74" w14:textId="77777777" w:rsidR="00793424" w:rsidRDefault="00793424" w:rsidP="00793424">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w:t>
      </w:r>
      <w:proofErr w:type="spellStart"/>
      <w:r>
        <w:rPr>
          <w:rFonts w:ascii="Calibri" w:hAnsi="Calibri" w:cs="Calibri"/>
          <w:lang w:val="en"/>
        </w:rPr>
        <w:t>Hophal</w:t>
      </w:r>
      <w:proofErr w:type="spellEnd"/>
      <w:r>
        <w:rPr>
          <w:rFonts w:ascii="Calibri" w:hAnsi="Calibri" w:cs="Calibri"/>
          <w:lang w:val="en"/>
        </w:rPr>
        <w:t xml:space="preserve">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5EE910B4" w14:textId="77777777" w:rsidR="00793424" w:rsidRDefault="00793424" w:rsidP="00793424">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w:t>
      </w:r>
      <w:proofErr w:type="spellStart"/>
      <w:r>
        <w:rPr>
          <w:rFonts w:ascii="Calibri" w:hAnsi="Calibri" w:cs="Calibri"/>
          <w:lang w:val="en"/>
        </w:rPr>
        <w:t>Hithpael</w:t>
      </w:r>
      <w:proofErr w:type="spellEnd"/>
      <w:r>
        <w:rPr>
          <w:rFonts w:ascii="Calibri" w:hAnsi="Calibri" w:cs="Calibri"/>
          <w:lang w:val="en"/>
        </w:rPr>
        <w:t xml:space="preserve">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2E32A315" w14:textId="77777777" w:rsidR="00793424" w:rsidRDefault="00793424" w:rsidP="00793424">
      <w:pPr>
        <w:widowControl w:val="0"/>
        <w:autoSpaceDE w:val="0"/>
        <w:autoSpaceDN w:val="0"/>
        <w:adjustRightInd w:val="0"/>
        <w:spacing w:after="0" w:line="276" w:lineRule="auto"/>
      </w:pPr>
    </w:p>
    <w:p w14:paraId="67A7205D" w14:textId="77777777" w:rsidR="00793424" w:rsidRPr="00133A8E" w:rsidRDefault="00793424" w:rsidP="00793424">
      <w:pPr>
        <w:rPr>
          <w:b/>
        </w:rPr>
      </w:pPr>
      <w:r>
        <w:rPr>
          <w:b/>
        </w:rPr>
        <w:t>Other</w:t>
      </w:r>
      <w:r w:rsidRPr="00133A8E">
        <w:rPr>
          <w:b/>
        </w:rPr>
        <w:t xml:space="preserve"> Grammar Abbreviations  </w:t>
      </w:r>
    </w:p>
    <w:p w14:paraId="1191716B" w14:textId="77777777" w:rsidR="00793424" w:rsidRPr="00B47290" w:rsidRDefault="00793424" w:rsidP="00793424">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13B8E35A" w14:textId="77777777" w:rsidR="00793424" w:rsidRDefault="00793424" w:rsidP="00793424">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36F6A021" w14:textId="77777777" w:rsidR="00793424" w:rsidRDefault="00793424" w:rsidP="00793424">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2E69E0D0" w14:textId="77777777" w:rsidR="00793424" w:rsidRDefault="00793424" w:rsidP="00793424">
      <w:pPr>
        <w:widowControl w:val="0"/>
        <w:autoSpaceDE w:val="0"/>
        <w:autoSpaceDN w:val="0"/>
        <w:adjustRightInd w:val="0"/>
        <w:spacing w:after="0" w:line="276" w:lineRule="auto"/>
      </w:pPr>
    </w:p>
    <w:p w14:paraId="2EE268B3" w14:textId="77777777" w:rsidR="00793424" w:rsidRPr="000C32D1" w:rsidRDefault="00793424" w:rsidP="00793424">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3ED76C66" w14:textId="77777777" w:rsidR="00793424" w:rsidRDefault="00793424" w:rsidP="00793424">
      <w:pPr>
        <w:widowControl w:val="0"/>
        <w:autoSpaceDE w:val="0"/>
        <w:autoSpaceDN w:val="0"/>
        <w:adjustRightInd w:val="0"/>
        <w:spacing w:after="0" w:line="276" w:lineRule="auto"/>
      </w:pPr>
      <w:r>
        <w:t>Number</w:t>
      </w:r>
      <w:r>
        <w:tab/>
      </w:r>
      <w:proofErr w:type="spellStart"/>
      <w:r w:rsidRPr="00502A9C">
        <w:rPr>
          <w:b/>
          <w:bCs/>
        </w:rPr>
        <w:t>o</w:t>
      </w:r>
      <w:proofErr w:type="spellEnd"/>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696668EF" w14:textId="77777777" w:rsidR="00793424" w:rsidRDefault="00793424" w:rsidP="00793424">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18D47789" w14:textId="77777777" w:rsidR="00793424" w:rsidRDefault="00793424" w:rsidP="00793424">
      <w:pPr>
        <w:widowControl w:val="0"/>
        <w:autoSpaceDE w:val="0"/>
        <w:autoSpaceDN w:val="0"/>
        <w:adjustRightInd w:val="0"/>
        <w:spacing w:after="0" w:line="276" w:lineRule="auto"/>
        <w:ind w:left="2160" w:firstLine="720"/>
      </w:pPr>
    </w:p>
    <w:p w14:paraId="29FA8D06" w14:textId="77777777" w:rsidR="00793424" w:rsidRPr="000C32D1" w:rsidRDefault="00793424" w:rsidP="00793424">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0C00F93F" w14:textId="77777777" w:rsidR="00793424" w:rsidRDefault="00793424" w:rsidP="00793424">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1C66A61A" w14:textId="77777777" w:rsidR="00793424" w:rsidRDefault="00793424" w:rsidP="00793424">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28FF0079" w14:textId="77777777" w:rsidR="00793424" w:rsidRDefault="00793424" w:rsidP="00793424">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59C1F14E" w14:textId="77777777" w:rsidR="00793424" w:rsidRDefault="00793424" w:rsidP="00793424">
      <w:pPr>
        <w:widowControl w:val="0"/>
        <w:autoSpaceDE w:val="0"/>
        <w:autoSpaceDN w:val="0"/>
        <w:adjustRightInd w:val="0"/>
        <w:spacing w:after="0" w:line="276" w:lineRule="auto"/>
      </w:pPr>
    </w:p>
    <w:p w14:paraId="005324E4" w14:textId="77777777" w:rsidR="00793424" w:rsidRDefault="00793424" w:rsidP="00793424">
      <w:pPr>
        <w:widowControl w:val="0"/>
        <w:autoSpaceDE w:val="0"/>
        <w:autoSpaceDN w:val="0"/>
        <w:adjustRightInd w:val="0"/>
        <w:spacing w:after="0" w:line="276" w:lineRule="auto"/>
      </w:pPr>
      <w:proofErr w:type="spellStart"/>
      <w:r w:rsidRPr="00D03F27">
        <w:rPr>
          <w:b/>
          <w:bCs/>
        </w:rPr>
        <w:t>DirObjM</w:t>
      </w:r>
      <w:proofErr w:type="spellEnd"/>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10BAF35B" w14:textId="77777777" w:rsidR="00793424" w:rsidRDefault="00793424" w:rsidP="00793424">
      <w:pPr>
        <w:widowControl w:val="0"/>
        <w:autoSpaceDE w:val="0"/>
        <w:autoSpaceDN w:val="0"/>
        <w:adjustRightInd w:val="0"/>
        <w:spacing w:after="0" w:line="276" w:lineRule="auto"/>
      </w:pPr>
    </w:p>
    <w:p w14:paraId="6F16AA32" w14:textId="77777777" w:rsidR="00793424" w:rsidRDefault="00793424" w:rsidP="00793424">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538C3AF4" w14:textId="77777777" w:rsidR="00793424" w:rsidRDefault="00793424" w:rsidP="00793424">
      <w:pPr>
        <w:widowControl w:val="0"/>
        <w:autoSpaceDE w:val="0"/>
        <w:autoSpaceDN w:val="0"/>
        <w:adjustRightInd w:val="0"/>
        <w:spacing w:after="0" w:line="276" w:lineRule="auto"/>
        <w:ind w:left="1440" w:firstLine="720"/>
      </w:pPr>
      <w:r w:rsidRPr="00E95DF9">
        <w:rPr>
          <w:b/>
          <w:bCs/>
        </w:rPr>
        <w:t>b</w:t>
      </w:r>
      <w:r>
        <w:t xml:space="preserve"> ("in")</w:t>
      </w:r>
    </w:p>
    <w:p w14:paraId="45BE792F" w14:textId="77777777" w:rsidR="00793424" w:rsidRDefault="00793424" w:rsidP="00793424">
      <w:pPr>
        <w:widowControl w:val="0"/>
        <w:autoSpaceDE w:val="0"/>
        <w:autoSpaceDN w:val="0"/>
        <w:adjustRightInd w:val="0"/>
        <w:spacing w:after="0" w:line="276" w:lineRule="auto"/>
        <w:ind w:left="1440" w:firstLine="720"/>
      </w:pPr>
      <w:r w:rsidRPr="00E95DF9">
        <w:rPr>
          <w:b/>
          <w:bCs/>
        </w:rPr>
        <w:t>k</w:t>
      </w:r>
      <w:r>
        <w:t xml:space="preserve"> ("according to")</w:t>
      </w:r>
    </w:p>
    <w:p w14:paraId="373BD20C" w14:textId="77777777" w:rsidR="00793424" w:rsidRDefault="00793424" w:rsidP="00793424">
      <w:pPr>
        <w:widowControl w:val="0"/>
        <w:autoSpaceDE w:val="0"/>
        <w:autoSpaceDN w:val="0"/>
        <w:adjustRightInd w:val="0"/>
        <w:spacing w:after="0" w:line="276" w:lineRule="auto"/>
        <w:ind w:left="1440" w:firstLine="720"/>
      </w:pPr>
      <w:r w:rsidRPr="00E95DF9">
        <w:rPr>
          <w:b/>
          <w:bCs/>
        </w:rPr>
        <w:t>l</w:t>
      </w:r>
      <w:r>
        <w:t xml:space="preserve"> ("with regard to")</w:t>
      </w:r>
    </w:p>
    <w:p w14:paraId="0CF5E543" w14:textId="77777777" w:rsidR="00793424" w:rsidRDefault="00793424" w:rsidP="00793424">
      <w:pPr>
        <w:widowControl w:val="0"/>
        <w:autoSpaceDE w:val="0"/>
        <w:autoSpaceDN w:val="0"/>
        <w:adjustRightInd w:val="0"/>
        <w:spacing w:after="0" w:line="276" w:lineRule="auto"/>
        <w:ind w:left="1440" w:firstLine="720"/>
      </w:pPr>
      <w:r w:rsidRPr="00E95DF9">
        <w:rPr>
          <w:b/>
          <w:bCs/>
        </w:rPr>
        <w:t>m</w:t>
      </w:r>
      <w:r>
        <w:t xml:space="preserve"> ("from")</w:t>
      </w:r>
    </w:p>
    <w:p w14:paraId="35EFD608" w14:textId="77777777" w:rsidR="00730534" w:rsidRDefault="00730534" w:rsidP="00730534">
      <w:pPr>
        <w:spacing w:before="100" w:beforeAutospacing="1" w:after="100" w:afterAutospacing="1" w:line="240" w:lineRule="auto"/>
        <w:rPr>
          <w:rFonts w:eastAsia="Times New Roman" w:cstheme="minorHAnsi"/>
        </w:rPr>
      </w:pPr>
    </w:p>
    <w:p w14:paraId="4CF2CF51" w14:textId="77777777" w:rsidR="00796A44" w:rsidRPr="00730534" w:rsidRDefault="00730534" w:rsidP="00730534">
      <w:pPr>
        <w:spacing w:before="100" w:beforeAutospacing="1" w:after="100" w:afterAutospacing="1" w:line="240" w:lineRule="auto"/>
        <w:rPr>
          <w:rFonts w:cstheme="minorHAnsi"/>
        </w:rPr>
      </w:pPr>
      <w:r w:rsidRPr="00730534">
        <w:rPr>
          <w:rFonts w:cstheme="minorHAnsi"/>
        </w:rPr>
        <w:t xml:space="preserve"> </w:t>
      </w:r>
    </w:p>
    <w:sectPr w:rsidR="00796A44" w:rsidRPr="00730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latia SIL">
    <w:panose1 w:val="02000600020000020004"/>
    <w:charset w:val="00"/>
    <w:family w:val="auto"/>
    <w:pitch w:val="variable"/>
    <w:sig w:usb0="C00000C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B3461"/>
    <w:multiLevelType w:val="multilevel"/>
    <w:tmpl w:val="42C6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35B30"/>
    <w:multiLevelType w:val="multilevel"/>
    <w:tmpl w:val="3576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6816286">
    <w:abstractNumId w:val="1"/>
  </w:num>
  <w:num w:numId="2" w16cid:durableId="83919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56A"/>
    <w:rsid w:val="000354CE"/>
    <w:rsid w:val="00043145"/>
    <w:rsid w:val="00072D81"/>
    <w:rsid w:val="00076724"/>
    <w:rsid w:val="00092E02"/>
    <w:rsid w:val="000974EB"/>
    <w:rsid w:val="000F3E6D"/>
    <w:rsid w:val="0011578E"/>
    <w:rsid w:val="001318A6"/>
    <w:rsid w:val="00166FF1"/>
    <w:rsid w:val="001753A0"/>
    <w:rsid w:val="001A1EA7"/>
    <w:rsid w:val="001A464A"/>
    <w:rsid w:val="001B1C62"/>
    <w:rsid w:val="001B46DB"/>
    <w:rsid w:val="001C0818"/>
    <w:rsid w:val="00205D79"/>
    <w:rsid w:val="00232F62"/>
    <w:rsid w:val="002650B9"/>
    <w:rsid w:val="00281891"/>
    <w:rsid w:val="00320D1B"/>
    <w:rsid w:val="003269C9"/>
    <w:rsid w:val="003470EC"/>
    <w:rsid w:val="00391838"/>
    <w:rsid w:val="0039508E"/>
    <w:rsid w:val="003F4459"/>
    <w:rsid w:val="0041549F"/>
    <w:rsid w:val="004A4E4D"/>
    <w:rsid w:val="004A6E6E"/>
    <w:rsid w:val="004E20DA"/>
    <w:rsid w:val="004F1213"/>
    <w:rsid w:val="004F3C41"/>
    <w:rsid w:val="00542D29"/>
    <w:rsid w:val="00562048"/>
    <w:rsid w:val="0056476C"/>
    <w:rsid w:val="005823CE"/>
    <w:rsid w:val="005A495B"/>
    <w:rsid w:val="005D64AA"/>
    <w:rsid w:val="0063050E"/>
    <w:rsid w:val="00724AF3"/>
    <w:rsid w:val="00730534"/>
    <w:rsid w:val="007421E9"/>
    <w:rsid w:val="00743F84"/>
    <w:rsid w:val="00784119"/>
    <w:rsid w:val="00784FD7"/>
    <w:rsid w:val="00793424"/>
    <w:rsid w:val="00796A44"/>
    <w:rsid w:val="007A1AFD"/>
    <w:rsid w:val="007E1230"/>
    <w:rsid w:val="007E4FE9"/>
    <w:rsid w:val="008503DF"/>
    <w:rsid w:val="00850587"/>
    <w:rsid w:val="008B391D"/>
    <w:rsid w:val="008D55DD"/>
    <w:rsid w:val="008D67A3"/>
    <w:rsid w:val="0091363A"/>
    <w:rsid w:val="009218EA"/>
    <w:rsid w:val="00962F2C"/>
    <w:rsid w:val="00970CD7"/>
    <w:rsid w:val="009A11F2"/>
    <w:rsid w:val="00A1787F"/>
    <w:rsid w:val="00A30CE2"/>
    <w:rsid w:val="00A740E1"/>
    <w:rsid w:val="00AB259A"/>
    <w:rsid w:val="00B2593E"/>
    <w:rsid w:val="00B32439"/>
    <w:rsid w:val="00B37A94"/>
    <w:rsid w:val="00B433C0"/>
    <w:rsid w:val="00B6072C"/>
    <w:rsid w:val="00B65EE1"/>
    <w:rsid w:val="00B72844"/>
    <w:rsid w:val="00B92548"/>
    <w:rsid w:val="00BC456A"/>
    <w:rsid w:val="00C03B42"/>
    <w:rsid w:val="00C3647A"/>
    <w:rsid w:val="00C60AB6"/>
    <w:rsid w:val="00CA10EE"/>
    <w:rsid w:val="00D06CFD"/>
    <w:rsid w:val="00D33472"/>
    <w:rsid w:val="00DA4090"/>
    <w:rsid w:val="00DA5DB0"/>
    <w:rsid w:val="00DB0605"/>
    <w:rsid w:val="00E17063"/>
    <w:rsid w:val="00E2243B"/>
    <w:rsid w:val="00E37C79"/>
    <w:rsid w:val="00E47C26"/>
    <w:rsid w:val="00F759A1"/>
    <w:rsid w:val="00F75E7A"/>
    <w:rsid w:val="00FB29C4"/>
    <w:rsid w:val="00FB459A"/>
    <w:rsid w:val="00FD228B"/>
    <w:rsid w:val="00FD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FB2B"/>
  <w15:chartTrackingRefBased/>
  <w15:docId w15:val="{525C966D-6B03-4B53-BB1B-820BC3DE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45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45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5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45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4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456A"/>
    <w:rPr>
      <w:color w:val="0000FF"/>
      <w:u w:val="single"/>
    </w:rPr>
  </w:style>
  <w:style w:type="paragraph" w:customStyle="1" w:styleId="BODY">
    <w:name w:val="BODY"/>
    <w:basedOn w:val="Normal"/>
    <w:uiPriority w:val="99"/>
    <w:rsid w:val="00FD4B57"/>
    <w:pPr>
      <w:autoSpaceDE w:val="0"/>
      <w:autoSpaceDN w:val="0"/>
      <w:adjustRightInd w:val="0"/>
      <w:spacing w:after="0" w:line="240" w:lineRule="auto"/>
    </w:pPr>
    <w:rPr>
      <w:rFonts w:ascii="Verdana" w:hAnsi="Verdana" w:cs="Verdana"/>
      <w:color w:val="292F33"/>
      <w:sz w:val="24"/>
      <w:szCs w:val="24"/>
      <w:lang w:val="x-none"/>
    </w:rPr>
  </w:style>
  <w:style w:type="character" w:styleId="Strong">
    <w:name w:val="Strong"/>
    <w:basedOn w:val="DefaultParagraphFont"/>
    <w:uiPriority w:val="22"/>
    <w:qFormat/>
    <w:rsid w:val="00793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0603">
      <w:bodyDiv w:val="1"/>
      <w:marLeft w:val="0"/>
      <w:marRight w:val="0"/>
      <w:marTop w:val="0"/>
      <w:marBottom w:val="0"/>
      <w:divBdr>
        <w:top w:val="none" w:sz="0" w:space="0" w:color="auto"/>
        <w:left w:val="none" w:sz="0" w:space="0" w:color="auto"/>
        <w:bottom w:val="none" w:sz="0" w:space="0" w:color="auto"/>
        <w:right w:val="none" w:sz="0" w:space="0" w:color="auto"/>
      </w:divBdr>
    </w:div>
    <w:div w:id="376204600">
      <w:bodyDiv w:val="1"/>
      <w:marLeft w:val="0"/>
      <w:marRight w:val="0"/>
      <w:marTop w:val="0"/>
      <w:marBottom w:val="0"/>
      <w:divBdr>
        <w:top w:val="none" w:sz="0" w:space="0" w:color="auto"/>
        <w:left w:val="none" w:sz="0" w:space="0" w:color="auto"/>
        <w:bottom w:val="none" w:sz="0" w:space="0" w:color="auto"/>
        <w:right w:val="none" w:sz="0" w:space="0" w:color="auto"/>
      </w:divBdr>
    </w:div>
    <w:div w:id="1082413704">
      <w:bodyDiv w:val="1"/>
      <w:marLeft w:val="0"/>
      <w:marRight w:val="0"/>
      <w:marTop w:val="0"/>
      <w:marBottom w:val="0"/>
      <w:divBdr>
        <w:top w:val="none" w:sz="0" w:space="0" w:color="auto"/>
        <w:left w:val="none" w:sz="0" w:space="0" w:color="auto"/>
        <w:bottom w:val="none" w:sz="0" w:space="0" w:color="auto"/>
        <w:right w:val="none" w:sz="0" w:space="0" w:color="auto"/>
      </w:divBdr>
    </w:div>
    <w:div w:id="21361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17</Pages>
  <Words>8741</Words>
  <Characters>49829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59</cp:revision>
  <dcterms:created xsi:type="dcterms:W3CDTF">2019-02-01T15:58:00Z</dcterms:created>
  <dcterms:modified xsi:type="dcterms:W3CDTF">2022-10-12T15:40:00Z</dcterms:modified>
</cp:coreProperties>
</file>