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C650" w14:textId="77777777" w:rsidR="00B62F12" w:rsidRPr="00E04348" w:rsidRDefault="00E04348" w:rsidP="00F75349">
      <w:pPr>
        <w:jc w:val="center"/>
        <w:rPr>
          <w:b/>
        </w:rPr>
      </w:pPr>
      <w:r w:rsidRPr="00E04348">
        <w:rPr>
          <w:b/>
        </w:rPr>
        <w:t>Position in Christ - BD03_0</w:t>
      </w:r>
      <w:r w:rsidR="00F75349" w:rsidRPr="00E04348">
        <w:rPr>
          <w:b/>
        </w:rPr>
        <w:t>2</w:t>
      </w:r>
    </w:p>
    <w:p w14:paraId="3B89BA30" w14:textId="77777777" w:rsidR="00A55904" w:rsidRPr="00AF5F52" w:rsidRDefault="00F75349" w:rsidP="00074D33">
      <w:pPr>
        <w:spacing w:after="0"/>
        <w:rPr>
          <w:rFonts w:cstheme="minorHAnsi"/>
        </w:rPr>
      </w:pPr>
      <w:r>
        <w:t xml:space="preserve">We are not born with God’s viewpoint, but we find that by natural birth we have just the opposite. 1 Corinthians 2: 14 tells us that the natural man, that is the unsaved man,” </w:t>
      </w:r>
      <w:proofErr w:type="spellStart"/>
      <w:r>
        <w:t>receiveth</w:t>
      </w:r>
      <w:proofErr w:type="spellEnd"/>
      <w:r>
        <w:t xml:space="preserve"> not the things of the spirit of God </w:t>
      </w:r>
      <w:r w:rsidRPr="003569C1">
        <w:rPr>
          <w:b/>
        </w:rPr>
        <w:t>for they are foolishness unto him</w:t>
      </w:r>
      <w:r>
        <w:t xml:space="preserve">, neither can he know them </w:t>
      </w:r>
      <w:r w:rsidRPr="003569C1">
        <w:rPr>
          <w:b/>
        </w:rPr>
        <w:t>because they are spiritually discerned</w:t>
      </w:r>
      <w:r>
        <w:t xml:space="preserve">.” When an unbeliever is brought face to face with what God thinks, he can be a very intelligent, very discerning, very perceptive man, very educated man, having great skills, great abilities, great natural endowments, but when he comes up against what God thinks, it sounds foolish to him. In the case of the </w:t>
      </w:r>
      <w:r w:rsidRPr="00BF2D2D">
        <w:rPr>
          <w:b/>
        </w:rPr>
        <w:t>Christian who is out of fellowship</w:t>
      </w:r>
      <w:r>
        <w:t xml:space="preserve">, the Christian who the Bible </w:t>
      </w:r>
      <w:r w:rsidRPr="0023758E">
        <w:rPr>
          <w:b/>
        </w:rPr>
        <w:t>calls the</w:t>
      </w:r>
      <w:r>
        <w:t xml:space="preserve"> “</w:t>
      </w:r>
      <w:r w:rsidRPr="00AF5F52">
        <w:rPr>
          <w:b/>
        </w:rPr>
        <w:t>carnal Christian</w:t>
      </w:r>
      <w:r>
        <w:t xml:space="preserve">,” the Christian who has negative volition toward what the Bible says, who has a questioning mind, who has reservations and doubts about what he’s told the Bible has to say, </w:t>
      </w:r>
      <w:r w:rsidRPr="00AF5F52">
        <w:rPr>
          <w:b/>
        </w:rPr>
        <w:t>that Christian has a hostile attitude toward the word of God</w:t>
      </w:r>
      <w:r>
        <w:t xml:space="preserve">. </w:t>
      </w:r>
    </w:p>
    <w:p w14:paraId="2DB8A18D" w14:textId="77777777" w:rsidR="0023758E" w:rsidRPr="0023758E" w:rsidRDefault="00AF5F52" w:rsidP="00B67FA6">
      <w:pPr>
        <w:pStyle w:val="BODY"/>
        <w:widowControl w:val="0"/>
        <w:rPr>
          <w:lang w:eastAsia="x-none"/>
        </w:rPr>
      </w:pPr>
      <w:r w:rsidRPr="00AF5F52">
        <w:rPr>
          <w:rFonts w:asciiTheme="minorHAnsi" w:hAnsiTheme="minorHAnsi" w:cstheme="minorHAnsi"/>
          <w:b/>
          <w:bCs/>
          <w:color w:val="802020"/>
          <w:sz w:val="22"/>
          <w:szCs w:val="22"/>
          <w:lang w:eastAsia="x-none"/>
        </w:rPr>
        <w:t>1Co 2:14</w:t>
      </w:r>
      <w:r w:rsidRPr="00AF5F52">
        <w:rPr>
          <w:rFonts w:asciiTheme="minorHAnsi" w:hAnsiTheme="minorHAnsi" w:cstheme="minorHAnsi"/>
          <w:sz w:val="22"/>
          <w:szCs w:val="22"/>
          <w:lang w:eastAsia="x-none"/>
        </w:rPr>
        <w:t xml:space="preserve">  But the natural man </w:t>
      </w:r>
      <w:proofErr w:type="spellStart"/>
      <w:r w:rsidRPr="00074D33">
        <w:rPr>
          <w:rFonts w:asciiTheme="minorHAnsi" w:hAnsiTheme="minorHAnsi" w:cstheme="minorHAnsi"/>
          <w:sz w:val="22"/>
          <w:szCs w:val="22"/>
          <w:u w:val="single"/>
          <w:lang w:eastAsia="x-none"/>
        </w:rPr>
        <w:t>receiveth</w:t>
      </w:r>
      <w:proofErr w:type="spellEnd"/>
      <w:r w:rsidR="00074D33">
        <w:rPr>
          <w:rFonts w:asciiTheme="minorHAnsi" w:hAnsiTheme="minorHAnsi" w:cstheme="minorHAnsi"/>
          <w:b/>
          <w:color w:val="7830BF"/>
          <w:position w:val="6"/>
          <w:sz w:val="16"/>
          <w:szCs w:val="16"/>
          <w:lang w:val="en-US" w:eastAsia="x-none"/>
        </w:rPr>
        <w:t xml:space="preserve"> </w:t>
      </w:r>
      <w:r w:rsidR="00074D33" w:rsidRPr="00074D33">
        <w:rPr>
          <w:rFonts w:asciiTheme="minorHAnsi" w:hAnsiTheme="minorHAnsi" w:cstheme="minorHAnsi"/>
          <w:b/>
          <w:color w:val="7830BF"/>
          <w:position w:val="6"/>
          <w:sz w:val="16"/>
          <w:szCs w:val="16"/>
          <w:lang w:eastAsia="x-none"/>
        </w:rPr>
        <w:t>G1209</w:t>
      </w:r>
      <w:r w:rsidRPr="00AF5F52">
        <w:rPr>
          <w:rFonts w:asciiTheme="minorHAnsi" w:hAnsiTheme="minorHAnsi" w:cstheme="minorHAnsi"/>
          <w:sz w:val="22"/>
          <w:szCs w:val="22"/>
          <w:lang w:eastAsia="x-none"/>
        </w:rPr>
        <w:t xml:space="preserve"> not the things of the Spirit of God: for they are foolishness</w:t>
      </w:r>
    </w:p>
    <w:p w14:paraId="1F1A5718" w14:textId="3D852391" w:rsidR="00AF5F52" w:rsidRPr="008D1316" w:rsidRDefault="00AF5F52" w:rsidP="00B67FA6">
      <w:pPr>
        <w:pStyle w:val="BODY"/>
        <w:widowControl w:val="0"/>
        <w:spacing w:after="60"/>
        <w:rPr>
          <w:rFonts w:asciiTheme="minorHAnsi" w:hAnsiTheme="minorHAnsi" w:cstheme="minorHAnsi"/>
          <w:sz w:val="22"/>
          <w:szCs w:val="22"/>
          <w:u w:val="single"/>
          <w:lang w:eastAsia="x-none"/>
        </w:rPr>
      </w:pPr>
      <w:r w:rsidRPr="00AF5F52">
        <w:rPr>
          <w:rFonts w:asciiTheme="minorHAnsi" w:hAnsiTheme="minorHAnsi" w:cstheme="minorHAnsi"/>
          <w:sz w:val="22"/>
          <w:szCs w:val="22"/>
          <w:lang w:eastAsia="x-none"/>
        </w:rPr>
        <w:t xml:space="preserve"> unto him: neither can </w:t>
      </w:r>
      <w:r w:rsidRPr="0023758E">
        <w:rPr>
          <w:rFonts w:asciiTheme="minorHAnsi" w:hAnsiTheme="minorHAnsi" w:cstheme="minorHAnsi"/>
          <w:sz w:val="22"/>
          <w:szCs w:val="22"/>
          <w:u w:val="single"/>
          <w:lang w:eastAsia="x-none"/>
        </w:rPr>
        <w:t>he know</w:t>
      </w:r>
      <w:r w:rsidR="0023758E" w:rsidRPr="0023758E">
        <w:rPr>
          <w:rFonts w:asciiTheme="minorHAnsi" w:hAnsiTheme="minorHAnsi" w:cstheme="minorHAnsi"/>
          <w:b/>
          <w:color w:val="7830BF"/>
          <w:position w:val="6"/>
          <w:sz w:val="16"/>
          <w:szCs w:val="16"/>
          <w:lang w:eastAsia="x-none"/>
        </w:rPr>
        <w:t>G1097</w:t>
      </w:r>
      <w:r w:rsidRPr="00AF5F52">
        <w:rPr>
          <w:rFonts w:asciiTheme="minorHAnsi" w:hAnsiTheme="minorHAnsi" w:cstheme="minorHAnsi"/>
          <w:sz w:val="22"/>
          <w:szCs w:val="22"/>
          <w:lang w:eastAsia="x-none"/>
        </w:rPr>
        <w:t xml:space="preserve"> </w:t>
      </w:r>
      <w:r w:rsidRPr="00AF5F52">
        <w:rPr>
          <w:rFonts w:asciiTheme="minorHAnsi" w:hAnsiTheme="minorHAnsi" w:cstheme="minorHAnsi"/>
          <w:i/>
          <w:iCs/>
          <w:color w:val="545454"/>
          <w:sz w:val="22"/>
          <w:szCs w:val="22"/>
          <w:lang w:eastAsia="x-none"/>
        </w:rPr>
        <w:t>them,</w:t>
      </w:r>
      <w:r w:rsidRPr="00AF5F52">
        <w:rPr>
          <w:rFonts w:asciiTheme="minorHAnsi" w:hAnsiTheme="minorHAnsi" w:cstheme="minorHAnsi"/>
          <w:sz w:val="22"/>
          <w:szCs w:val="22"/>
          <w:lang w:eastAsia="x-none"/>
        </w:rPr>
        <w:t xml:space="preserve"> because </w:t>
      </w:r>
      <w:r w:rsidRPr="008D1316">
        <w:rPr>
          <w:rFonts w:asciiTheme="minorHAnsi" w:hAnsiTheme="minorHAnsi" w:cstheme="minorHAnsi"/>
          <w:sz w:val="22"/>
          <w:szCs w:val="22"/>
          <w:u w:val="single"/>
          <w:lang w:eastAsia="x-none"/>
        </w:rPr>
        <w:t>they are spiritually</w:t>
      </w:r>
      <w:r w:rsidR="008D1316" w:rsidRPr="008D1316">
        <w:rPr>
          <w:rFonts w:asciiTheme="minorHAnsi" w:hAnsiTheme="minorHAnsi" w:cstheme="minorHAnsi"/>
          <w:b/>
          <w:bCs/>
          <w:color w:val="9753DB"/>
          <w:position w:val="6"/>
          <w:sz w:val="16"/>
          <w:szCs w:val="16"/>
          <w:lang w:eastAsia="x-none"/>
        </w:rPr>
        <w:t>G4153</w:t>
      </w:r>
      <w:r w:rsidRPr="00AF5F52">
        <w:rPr>
          <w:rFonts w:asciiTheme="minorHAnsi" w:hAnsiTheme="minorHAnsi" w:cstheme="minorHAnsi"/>
          <w:sz w:val="22"/>
          <w:szCs w:val="22"/>
          <w:lang w:eastAsia="x-none"/>
        </w:rPr>
        <w:t xml:space="preserve"> </w:t>
      </w:r>
      <w:r w:rsidRPr="008D1316">
        <w:rPr>
          <w:rFonts w:asciiTheme="minorHAnsi" w:hAnsiTheme="minorHAnsi" w:cstheme="minorHAnsi"/>
          <w:sz w:val="22"/>
          <w:szCs w:val="22"/>
          <w:u w:val="single"/>
          <w:lang w:eastAsia="x-none"/>
        </w:rPr>
        <w:t>discerned</w:t>
      </w:r>
      <w:r w:rsidR="00074D33" w:rsidRPr="00074D33">
        <w:rPr>
          <w:rFonts w:asciiTheme="minorHAnsi" w:hAnsiTheme="minorHAnsi" w:cstheme="minorHAnsi"/>
          <w:b/>
          <w:color w:val="7830BF"/>
          <w:position w:val="6"/>
          <w:sz w:val="16"/>
          <w:szCs w:val="16"/>
          <w:lang w:eastAsia="x-none"/>
        </w:rPr>
        <w:t>G350</w:t>
      </w:r>
      <w:r w:rsidRPr="00AF5F52">
        <w:rPr>
          <w:rFonts w:asciiTheme="minorHAnsi" w:hAnsiTheme="minorHAnsi" w:cstheme="minorHAnsi"/>
          <w:sz w:val="22"/>
          <w:szCs w:val="22"/>
          <w:lang w:eastAsia="x-none"/>
        </w:rPr>
        <w:t>. </w:t>
      </w:r>
    </w:p>
    <w:p w14:paraId="45EDD72D" w14:textId="3ADB7C9D" w:rsidR="002B5EB4" w:rsidRPr="002B5EB4" w:rsidRDefault="002B5EB4" w:rsidP="002B5EB4">
      <w:pPr>
        <w:spacing w:after="0" w:line="240" w:lineRule="auto"/>
        <w:rPr>
          <w:rFonts w:ascii="Calibri" w:eastAsia="Times New Roman" w:hAnsi="Calibri" w:cs="Calibri"/>
          <w:color w:val="000000"/>
        </w:rPr>
      </w:pPr>
      <w:r w:rsidRPr="002B5EB4">
        <w:rPr>
          <w:rFonts w:ascii="Calibri" w:eastAsia="Times New Roman" w:hAnsi="Calibri" w:cs="Calibri"/>
          <w:b/>
          <w:bCs/>
          <w:color w:val="000000"/>
        </w:rPr>
        <w:t>G</w:t>
      </w:r>
      <w:proofErr w:type="gramStart"/>
      <w:r w:rsidRPr="002B5EB4">
        <w:rPr>
          <w:rFonts w:ascii="Calibri" w:eastAsia="Times New Roman" w:hAnsi="Calibri" w:cs="Calibri"/>
          <w:b/>
          <w:bCs/>
          <w:color w:val="000000"/>
        </w:rPr>
        <w:t>1209</w:t>
      </w:r>
      <w:r w:rsidRPr="002B5EB4">
        <w:rPr>
          <w:rFonts w:ascii="Calibri" w:eastAsia="Times New Roman" w:hAnsi="Calibri" w:cs="Calibri"/>
          <w:color w:val="000000"/>
        </w:rPr>
        <w:t xml:space="preserve">  -</w:t>
      </w:r>
      <w:proofErr w:type="gramEnd"/>
      <w:r w:rsidRPr="002B5EB4">
        <w:rPr>
          <w:rFonts w:ascii="Calibri" w:eastAsia="Times New Roman" w:hAnsi="Calibri" w:cs="Calibri"/>
          <w:color w:val="000000"/>
        </w:rPr>
        <w:t xml:space="preserve"> (Verb) </w:t>
      </w:r>
      <w:proofErr w:type="spellStart"/>
      <w:r w:rsidRPr="002B5EB4">
        <w:rPr>
          <w:rFonts w:ascii="Calibri" w:eastAsia="Times New Roman" w:hAnsi="Calibri" w:cs="Calibri"/>
          <w:color w:val="000000"/>
        </w:rPr>
        <w:t>dechomai</w:t>
      </w:r>
      <w:proofErr w:type="spellEnd"/>
      <w:r w:rsidRPr="002B5EB4">
        <w:rPr>
          <w:rFonts w:ascii="Calibri" w:eastAsia="Times New Roman" w:hAnsi="Calibri" w:cs="Calibri"/>
          <w:color w:val="000000"/>
        </w:rPr>
        <w:t xml:space="preserve"> (</w:t>
      </w:r>
      <w:proofErr w:type="spellStart"/>
      <w:r w:rsidRPr="002B5EB4">
        <w:rPr>
          <w:rFonts w:ascii="Calibri" w:eastAsia="Times New Roman" w:hAnsi="Calibri" w:cs="Calibri"/>
          <w:color w:val="000000"/>
        </w:rPr>
        <w:t>dekh</w:t>
      </w:r>
      <w:proofErr w:type="spellEnd"/>
      <w:r w:rsidRPr="002B5EB4">
        <w:rPr>
          <w:rFonts w:ascii="Calibri" w:eastAsia="Times New Roman" w:hAnsi="Calibri" w:cs="Calibri"/>
          <w:color w:val="000000"/>
        </w:rPr>
        <w:t>'-om-</w:t>
      </w:r>
      <w:proofErr w:type="spellStart"/>
      <w:r w:rsidRPr="002B5EB4">
        <w:rPr>
          <w:rFonts w:ascii="Calibri" w:eastAsia="Times New Roman" w:hAnsi="Calibri" w:cs="Calibri"/>
          <w:color w:val="000000"/>
        </w:rPr>
        <w:t>ahee</w:t>
      </w:r>
      <w:proofErr w:type="spellEnd"/>
      <w:r w:rsidRPr="002B5EB4">
        <w:rPr>
          <w:rFonts w:ascii="Calibri" w:eastAsia="Times New Roman" w:hAnsi="Calibri" w:cs="Calibri"/>
          <w:color w:val="000000"/>
        </w:rPr>
        <w:t xml:space="preserve">): to receive (I take, receive, accept, welcome. Note: G1209 </w:t>
      </w:r>
      <w:proofErr w:type="spellStart"/>
      <w:r w:rsidRPr="002B5EB4">
        <w:rPr>
          <w:rFonts w:ascii="Calibri" w:eastAsia="Times New Roman" w:hAnsi="Calibri" w:cs="Calibri"/>
          <w:color w:val="000000"/>
        </w:rPr>
        <w:t>déxomai</w:t>
      </w:r>
      <w:proofErr w:type="spellEnd"/>
      <w:r w:rsidRPr="002B5EB4">
        <w:rPr>
          <w:rFonts w:ascii="Calibri" w:eastAsia="Times New Roman" w:hAnsi="Calibri" w:cs="Calibri"/>
          <w:color w:val="000000"/>
        </w:rPr>
        <w:t xml:space="preserve"> – properly, to receive in a welcoming (receptive) way. </w:t>
      </w:r>
      <w:r w:rsidR="00253395">
        <w:rPr>
          <w:rFonts w:ascii="Calibri" w:eastAsia="Times New Roman" w:hAnsi="Calibri" w:cs="Calibri"/>
          <w:color w:val="000000"/>
        </w:rPr>
        <w:t>G</w:t>
      </w:r>
      <w:r w:rsidRPr="002B5EB4">
        <w:rPr>
          <w:rFonts w:ascii="Calibri" w:eastAsia="Times New Roman" w:hAnsi="Calibri" w:cs="Calibri"/>
          <w:color w:val="000000"/>
        </w:rPr>
        <w:t>1209 (</w:t>
      </w:r>
      <w:proofErr w:type="spellStart"/>
      <w:r w:rsidRPr="002B5EB4">
        <w:rPr>
          <w:rFonts w:ascii="Calibri" w:eastAsia="Times New Roman" w:hAnsi="Calibri" w:cs="Calibri"/>
          <w:color w:val="000000"/>
        </w:rPr>
        <w:t>déxomai</w:t>
      </w:r>
      <w:proofErr w:type="spellEnd"/>
      <w:r w:rsidRPr="002B5EB4">
        <w:rPr>
          <w:rFonts w:ascii="Calibri" w:eastAsia="Times New Roman" w:hAnsi="Calibri" w:cs="Calibri"/>
          <w:color w:val="000000"/>
        </w:rPr>
        <w:t xml:space="preserve">) is used of people welcoming God (His offers), like receiving and sharing in His salvation (1 </w:t>
      </w:r>
      <w:proofErr w:type="spellStart"/>
      <w:r w:rsidRPr="002B5EB4">
        <w:rPr>
          <w:rFonts w:ascii="Calibri" w:eastAsia="Times New Roman" w:hAnsi="Calibri" w:cs="Calibri"/>
          <w:color w:val="000000"/>
        </w:rPr>
        <w:t>Thes</w:t>
      </w:r>
      <w:proofErr w:type="spellEnd"/>
      <w:r w:rsidRPr="002B5EB4">
        <w:rPr>
          <w:rFonts w:ascii="Calibri" w:eastAsia="Times New Roman" w:hAnsi="Calibri" w:cs="Calibri"/>
          <w:color w:val="000000"/>
        </w:rPr>
        <w:t xml:space="preserve"> 2:13) and thoughts (Eph 6:17). [The personal element is emphasized with </w:t>
      </w:r>
      <w:r w:rsidR="00253395">
        <w:rPr>
          <w:rFonts w:ascii="Calibri" w:eastAsia="Times New Roman" w:hAnsi="Calibri" w:cs="Calibri"/>
          <w:color w:val="000000"/>
        </w:rPr>
        <w:t>G</w:t>
      </w:r>
      <w:r w:rsidRPr="002B5EB4">
        <w:rPr>
          <w:rFonts w:ascii="Calibri" w:eastAsia="Times New Roman" w:hAnsi="Calibri" w:cs="Calibri"/>
          <w:color w:val="000000"/>
        </w:rPr>
        <w:t>1209 (</w:t>
      </w:r>
      <w:proofErr w:type="spellStart"/>
      <w:r w:rsidRPr="002B5EB4">
        <w:rPr>
          <w:rFonts w:ascii="Calibri" w:eastAsia="Times New Roman" w:hAnsi="Calibri" w:cs="Calibri"/>
          <w:color w:val="000000"/>
        </w:rPr>
        <w:t>déxomai</w:t>
      </w:r>
      <w:proofErr w:type="spellEnd"/>
      <w:r w:rsidRPr="002B5EB4">
        <w:rPr>
          <w:rFonts w:ascii="Calibri" w:eastAsia="Times New Roman" w:hAnsi="Calibri" w:cs="Calibri"/>
          <w:color w:val="000000"/>
        </w:rPr>
        <w:t>) which accounts for it always being in the Greek middle voice. This stresses the high level of self-involvement (interest) involved with the "welcoming-receiving." G1209 (</w:t>
      </w:r>
      <w:proofErr w:type="spellStart"/>
      <w:r w:rsidRPr="002B5EB4">
        <w:rPr>
          <w:rFonts w:ascii="Calibri" w:eastAsia="Times New Roman" w:hAnsi="Calibri" w:cs="Calibri"/>
          <w:color w:val="000000"/>
        </w:rPr>
        <w:t>déxomai</w:t>
      </w:r>
      <w:proofErr w:type="spellEnd"/>
      <w:r w:rsidRPr="002B5EB4">
        <w:rPr>
          <w:rFonts w:ascii="Calibri" w:eastAsia="Times New Roman" w:hAnsi="Calibri" w:cs="Calibri"/>
          <w:color w:val="000000"/>
        </w:rPr>
        <w:t>) occurs 59 times in the NT.]</w:t>
      </w:r>
    </w:p>
    <w:p w14:paraId="272AA18C" w14:textId="77777777" w:rsidR="00074D33" w:rsidRPr="00074D33" w:rsidRDefault="00074D33" w:rsidP="00B67FA6">
      <w:pPr>
        <w:spacing w:after="0" w:line="240" w:lineRule="auto"/>
        <w:rPr>
          <w:rFonts w:cstheme="minorHAnsi"/>
        </w:rPr>
      </w:pPr>
      <w:r w:rsidRPr="00074D33">
        <w:rPr>
          <w:rFonts w:cstheme="minorHAnsi"/>
        </w:rPr>
        <w:t>Tense: Present</w:t>
      </w:r>
    </w:p>
    <w:p w14:paraId="29843AB2" w14:textId="77777777" w:rsidR="00074D33" w:rsidRPr="00074D33" w:rsidRDefault="00074D33" w:rsidP="00B67FA6">
      <w:pPr>
        <w:spacing w:after="0" w:line="240" w:lineRule="auto"/>
        <w:rPr>
          <w:rFonts w:cstheme="minorHAnsi"/>
        </w:rPr>
      </w:pPr>
      <w:r w:rsidRPr="00074D33">
        <w:rPr>
          <w:rFonts w:cstheme="minorHAnsi"/>
        </w:rPr>
        <w:t>Voice: middle or passive depo</w:t>
      </w:r>
      <w:r>
        <w:rPr>
          <w:rFonts w:cstheme="minorHAnsi"/>
        </w:rPr>
        <w:t>n</w:t>
      </w:r>
      <w:r w:rsidRPr="00074D33">
        <w:rPr>
          <w:rFonts w:cstheme="minorHAnsi"/>
        </w:rPr>
        <w:t>ent</w:t>
      </w:r>
    </w:p>
    <w:p w14:paraId="50CC9967" w14:textId="77777777" w:rsidR="00074D33" w:rsidRPr="00074D33" w:rsidRDefault="00074D33" w:rsidP="00B67FA6">
      <w:pPr>
        <w:spacing w:after="0" w:line="240" w:lineRule="auto"/>
        <w:rPr>
          <w:rFonts w:cstheme="minorHAnsi"/>
        </w:rPr>
      </w:pPr>
      <w:r w:rsidRPr="00074D33">
        <w:rPr>
          <w:rFonts w:cstheme="minorHAnsi"/>
        </w:rPr>
        <w:t>Mood: Indicative</w:t>
      </w:r>
    </w:p>
    <w:p w14:paraId="5425DCFB" w14:textId="77777777" w:rsidR="00074D33" w:rsidRPr="00074D33" w:rsidRDefault="00074D33" w:rsidP="00B67FA6">
      <w:pPr>
        <w:spacing w:after="0" w:line="240" w:lineRule="auto"/>
        <w:rPr>
          <w:rFonts w:cstheme="minorHAnsi"/>
        </w:rPr>
      </w:pPr>
      <w:r w:rsidRPr="00074D33">
        <w:rPr>
          <w:rFonts w:cstheme="minorHAnsi"/>
        </w:rPr>
        <w:t>Person: third [he/she/it]</w:t>
      </w:r>
    </w:p>
    <w:p w14:paraId="4B9B7DD9" w14:textId="77777777" w:rsidR="00074D33" w:rsidRPr="00074D33" w:rsidRDefault="00074D33" w:rsidP="00B67FA6">
      <w:pPr>
        <w:spacing w:after="0" w:line="240" w:lineRule="auto"/>
        <w:rPr>
          <w:rFonts w:cstheme="minorHAnsi"/>
        </w:rPr>
      </w:pPr>
      <w:r w:rsidRPr="00074D33">
        <w:rPr>
          <w:rFonts w:cstheme="minorHAnsi"/>
        </w:rPr>
        <w:t>Number: Singular</w:t>
      </w:r>
    </w:p>
    <w:p w14:paraId="67E66468" w14:textId="114855B9" w:rsidR="002B5EB4" w:rsidRPr="002B5EB4" w:rsidRDefault="002B5EB4" w:rsidP="002B5EB4">
      <w:pPr>
        <w:spacing w:after="0" w:line="240" w:lineRule="auto"/>
        <w:rPr>
          <w:rFonts w:ascii="Calibri" w:eastAsia="Times New Roman" w:hAnsi="Calibri" w:cs="Calibri"/>
          <w:color w:val="000000"/>
        </w:rPr>
      </w:pPr>
      <w:r w:rsidRPr="002B5EB4">
        <w:rPr>
          <w:rFonts w:ascii="Calibri" w:eastAsia="Times New Roman" w:hAnsi="Calibri" w:cs="Calibri"/>
          <w:b/>
          <w:bCs/>
          <w:color w:val="000000"/>
        </w:rPr>
        <w:t xml:space="preserve">G1097 </w:t>
      </w:r>
      <w:r w:rsidRPr="002B5EB4">
        <w:rPr>
          <w:rFonts w:ascii="Calibri" w:eastAsia="Times New Roman" w:hAnsi="Calibri" w:cs="Calibri"/>
          <w:color w:val="000000"/>
        </w:rPr>
        <w:t xml:space="preserve">- (Verb) </w:t>
      </w:r>
      <w:proofErr w:type="spellStart"/>
      <w:r w:rsidRPr="002B5EB4">
        <w:rPr>
          <w:rFonts w:ascii="Calibri" w:eastAsia="Times New Roman" w:hAnsi="Calibri" w:cs="Calibri"/>
          <w:color w:val="000000"/>
        </w:rPr>
        <w:t>ginóskó</w:t>
      </w:r>
      <w:proofErr w:type="spellEnd"/>
      <w:r w:rsidRPr="002B5EB4">
        <w:rPr>
          <w:rFonts w:ascii="Calibri" w:eastAsia="Times New Roman" w:hAnsi="Calibri" w:cs="Calibri"/>
          <w:color w:val="000000"/>
        </w:rPr>
        <w:t xml:space="preserve"> (</w:t>
      </w:r>
      <w:proofErr w:type="spellStart"/>
      <w:r w:rsidRPr="002B5EB4">
        <w:rPr>
          <w:rFonts w:ascii="Calibri" w:eastAsia="Times New Roman" w:hAnsi="Calibri" w:cs="Calibri"/>
          <w:color w:val="000000"/>
        </w:rPr>
        <w:t>ghin</w:t>
      </w:r>
      <w:proofErr w:type="spellEnd"/>
      <w:r w:rsidRPr="002B5EB4">
        <w:rPr>
          <w:rFonts w:ascii="Calibri" w:eastAsia="Times New Roman" w:hAnsi="Calibri" w:cs="Calibri"/>
          <w:color w:val="000000"/>
        </w:rPr>
        <w:t>-</w:t>
      </w:r>
      <w:proofErr w:type="spellStart"/>
      <w:r w:rsidRPr="002B5EB4">
        <w:rPr>
          <w:rFonts w:ascii="Calibri" w:eastAsia="Times New Roman" w:hAnsi="Calibri" w:cs="Calibri"/>
          <w:color w:val="000000"/>
        </w:rPr>
        <w:t>oce</w:t>
      </w:r>
      <w:proofErr w:type="spellEnd"/>
      <w:r w:rsidRPr="002B5EB4">
        <w:rPr>
          <w:rFonts w:ascii="Calibri" w:eastAsia="Times New Roman" w:hAnsi="Calibri" w:cs="Calibri"/>
          <w:color w:val="000000"/>
        </w:rPr>
        <w:t xml:space="preserve">'-ko): to come to know, recognize, perceive (I am taking in knowledge, come to know, learn; </w:t>
      </w:r>
      <w:proofErr w:type="spellStart"/>
      <w:r w:rsidRPr="002B5EB4">
        <w:rPr>
          <w:rFonts w:ascii="Calibri" w:eastAsia="Times New Roman" w:hAnsi="Calibri" w:cs="Calibri"/>
          <w:color w:val="000000"/>
        </w:rPr>
        <w:t>aor</w:t>
      </w:r>
      <w:proofErr w:type="spellEnd"/>
      <w:r w:rsidRPr="002B5EB4">
        <w:rPr>
          <w:rFonts w:ascii="Calibri" w:eastAsia="Times New Roman" w:hAnsi="Calibri" w:cs="Calibri"/>
          <w:color w:val="000000"/>
        </w:rPr>
        <w:t xml:space="preserve">: I ascertained, realized.) [Note: G1097 </w:t>
      </w:r>
      <w:proofErr w:type="spellStart"/>
      <w:r w:rsidRPr="002B5EB4">
        <w:rPr>
          <w:rFonts w:ascii="Calibri" w:eastAsia="Times New Roman" w:hAnsi="Calibri" w:cs="Calibri"/>
          <w:color w:val="000000"/>
        </w:rPr>
        <w:t>ginṓskō</w:t>
      </w:r>
      <w:proofErr w:type="spellEnd"/>
      <w:r w:rsidRPr="002B5EB4">
        <w:rPr>
          <w:rFonts w:ascii="Calibri" w:eastAsia="Times New Roman" w:hAnsi="Calibri" w:cs="Calibri"/>
          <w:color w:val="000000"/>
        </w:rPr>
        <w:t xml:space="preserve"> – properly, to know, especially through personal experience (first-hand acquaintance). </w:t>
      </w:r>
      <w:r w:rsidR="00253395">
        <w:rPr>
          <w:rFonts w:ascii="Calibri" w:eastAsia="Times New Roman" w:hAnsi="Calibri" w:cs="Calibri"/>
          <w:color w:val="000000"/>
        </w:rPr>
        <w:t>G</w:t>
      </w:r>
      <w:r w:rsidRPr="002B5EB4">
        <w:rPr>
          <w:rFonts w:ascii="Calibri" w:eastAsia="Times New Roman" w:hAnsi="Calibri" w:cs="Calibri"/>
          <w:color w:val="000000"/>
        </w:rPr>
        <w:t>1097 /</w:t>
      </w:r>
      <w:proofErr w:type="spellStart"/>
      <w:r w:rsidRPr="002B5EB4">
        <w:rPr>
          <w:rFonts w:ascii="Calibri" w:eastAsia="Times New Roman" w:hAnsi="Calibri" w:cs="Calibri"/>
          <w:color w:val="000000"/>
        </w:rPr>
        <w:t>ginṓskō</w:t>
      </w:r>
      <w:proofErr w:type="spellEnd"/>
      <w:r w:rsidRPr="002B5EB4">
        <w:rPr>
          <w:rFonts w:ascii="Calibri" w:eastAsia="Times New Roman" w:hAnsi="Calibri" w:cs="Calibri"/>
          <w:color w:val="000000"/>
        </w:rPr>
        <w:t xml:space="preserve"> ("experientially know") is used for example in Lk 1:34, "And Mary [a virgin] said to the angel, 'How will this be since I do not know (1097 /</w:t>
      </w:r>
      <w:proofErr w:type="spellStart"/>
      <w:r w:rsidRPr="002B5EB4">
        <w:rPr>
          <w:rFonts w:ascii="Calibri" w:eastAsia="Times New Roman" w:hAnsi="Calibri" w:cs="Calibri"/>
          <w:color w:val="000000"/>
        </w:rPr>
        <w:t>ginṓskō</w:t>
      </w:r>
      <w:proofErr w:type="spellEnd"/>
      <w:r w:rsidRPr="002B5EB4">
        <w:rPr>
          <w:rFonts w:ascii="Calibri" w:eastAsia="Times New Roman" w:hAnsi="Calibri" w:cs="Calibri"/>
          <w:color w:val="000000"/>
        </w:rPr>
        <w:t xml:space="preserve"> = sexual intimacy) a man?']</w:t>
      </w:r>
    </w:p>
    <w:p w14:paraId="20E2CF72" w14:textId="77777777" w:rsidR="00074D33" w:rsidRPr="00074D33" w:rsidRDefault="00074D33" w:rsidP="00B67FA6">
      <w:pPr>
        <w:spacing w:after="0" w:line="240" w:lineRule="auto"/>
        <w:rPr>
          <w:rFonts w:cstheme="minorHAnsi"/>
        </w:rPr>
      </w:pPr>
      <w:r w:rsidRPr="00074D33">
        <w:rPr>
          <w:rFonts w:cstheme="minorHAnsi"/>
        </w:rPr>
        <w:t>Tense: second Aorist</w:t>
      </w:r>
    </w:p>
    <w:p w14:paraId="383D034F" w14:textId="77777777" w:rsidR="00074D33" w:rsidRPr="00074D33" w:rsidRDefault="00074D33" w:rsidP="00B67FA6">
      <w:pPr>
        <w:spacing w:after="0" w:line="240" w:lineRule="auto"/>
        <w:rPr>
          <w:rFonts w:cstheme="minorHAnsi"/>
        </w:rPr>
      </w:pPr>
      <w:r w:rsidRPr="00074D33">
        <w:rPr>
          <w:rFonts w:cstheme="minorHAnsi"/>
        </w:rPr>
        <w:t>Voice: Active</w:t>
      </w:r>
    </w:p>
    <w:p w14:paraId="17B4BEB3" w14:textId="37B23962" w:rsidR="00074D33" w:rsidRDefault="00074D33" w:rsidP="00B67FA6">
      <w:pPr>
        <w:spacing w:after="0" w:line="240" w:lineRule="auto"/>
        <w:rPr>
          <w:rFonts w:cstheme="minorHAnsi"/>
        </w:rPr>
      </w:pPr>
      <w:r w:rsidRPr="00074D33">
        <w:rPr>
          <w:rFonts w:cstheme="minorHAnsi"/>
        </w:rPr>
        <w:t xml:space="preserve">Mood: </w:t>
      </w:r>
      <w:r>
        <w:rPr>
          <w:rFonts w:cstheme="minorHAnsi"/>
        </w:rPr>
        <w:t>In</w:t>
      </w:r>
      <w:r w:rsidRPr="00074D33">
        <w:rPr>
          <w:rFonts w:cstheme="minorHAnsi"/>
        </w:rPr>
        <w:t>finitive</w:t>
      </w:r>
    </w:p>
    <w:p w14:paraId="14299364" w14:textId="77777777" w:rsidR="002B5EB4" w:rsidRDefault="002B5EB4" w:rsidP="00DB457F">
      <w:pPr>
        <w:spacing w:after="0" w:line="240" w:lineRule="auto"/>
        <w:rPr>
          <w:rFonts w:cstheme="minorHAnsi"/>
          <w:b/>
          <w:bCs/>
        </w:rPr>
      </w:pPr>
      <w:r w:rsidRPr="002B5EB4">
        <w:rPr>
          <w:rFonts w:cstheme="minorHAnsi"/>
          <w:b/>
          <w:bCs/>
        </w:rPr>
        <w:t xml:space="preserve">G4153 </w:t>
      </w:r>
      <w:r w:rsidRPr="002B5EB4">
        <w:rPr>
          <w:rFonts w:cstheme="minorHAnsi"/>
        </w:rPr>
        <w:t>- (</w:t>
      </w:r>
      <w:proofErr w:type="gramStart"/>
      <w:r w:rsidRPr="002B5EB4">
        <w:rPr>
          <w:rFonts w:cstheme="minorHAnsi"/>
        </w:rPr>
        <w:t xml:space="preserve">Adverb)  </w:t>
      </w:r>
      <w:proofErr w:type="spellStart"/>
      <w:r w:rsidRPr="002B5EB4">
        <w:rPr>
          <w:rFonts w:cstheme="minorHAnsi"/>
        </w:rPr>
        <w:t>pneumatikós</w:t>
      </w:r>
      <w:proofErr w:type="spellEnd"/>
      <w:proofErr w:type="gramEnd"/>
      <w:r w:rsidRPr="002B5EB4">
        <w:rPr>
          <w:rFonts w:cstheme="minorHAnsi"/>
        </w:rPr>
        <w:t xml:space="preserve"> (</w:t>
      </w:r>
      <w:proofErr w:type="spellStart"/>
      <w:r w:rsidRPr="002B5EB4">
        <w:rPr>
          <w:rFonts w:cstheme="minorHAnsi"/>
        </w:rPr>
        <w:t>pnyoo</w:t>
      </w:r>
      <w:proofErr w:type="spellEnd"/>
      <w:r w:rsidRPr="002B5EB4">
        <w:rPr>
          <w:rFonts w:cstheme="minorHAnsi"/>
        </w:rPr>
        <w:t>-mat-</w:t>
      </w:r>
      <w:proofErr w:type="spellStart"/>
      <w:r w:rsidRPr="002B5EB4">
        <w:rPr>
          <w:rFonts w:cstheme="minorHAnsi"/>
        </w:rPr>
        <w:t>ik</w:t>
      </w:r>
      <w:proofErr w:type="spellEnd"/>
      <w:r w:rsidRPr="002B5EB4">
        <w:rPr>
          <w:rFonts w:cstheme="minorHAnsi"/>
        </w:rPr>
        <w:t>-</w:t>
      </w:r>
      <w:proofErr w:type="spellStart"/>
      <w:r w:rsidRPr="002B5EB4">
        <w:rPr>
          <w:rFonts w:cstheme="minorHAnsi"/>
        </w:rPr>
        <w:t>oce</w:t>
      </w:r>
      <w:proofErr w:type="spellEnd"/>
      <w:r w:rsidRPr="002B5EB4">
        <w:rPr>
          <w:rFonts w:cstheme="minorHAnsi"/>
        </w:rPr>
        <w:t xml:space="preserve">'): spiritually (spiritually, in a spiritual way; from a spiritual point of view.) Note: Cognate: G4153 </w:t>
      </w:r>
      <w:proofErr w:type="spellStart"/>
      <w:r w:rsidRPr="002B5EB4">
        <w:rPr>
          <w:rFonts w:cstheme="minorHAnsi"/>
        </w:rPr>
        <w:t>pneumatikṓs</w:t>
      </w:r>
      <w:proofErr w:type="spellEnd"/>
      <w:r w:rsidRPr="002B5EB4">
        <w:rPr>
          <w:rFonts w:cstheme="minorHAnsi"/>
        </w:rPr>
        <w:t xml:space="preserve"> (an adverb, derived from G4151 /</w:t>
      </w:r>
      <w:proofErr w:type="spellStart"/>
      <w:r w:rsidRPr="002B5EB4">
        <w:rPr>
          <w:rFonts w:cstheme="minorHAnsi"/>
        </w:rPr>
        <w:t>pneúma</w:t>
      </w:r>
      <w:proofErr w:type="spellEnd"/>
      <w:r w:rsidRPr="002B5EB4">
        <w:rPr>
          <w:rFonts w:cstheme="minorHAnsi"/>
        </w:rPr>
        <w:t>, "spirit") – spiritually, describing the non-physical (metaphysical) dimension.</w:t>
      </w:r>
    </w:p>
    <w:p w14:paraId="2FBABC08" w14:textId="079819B3" w:rsidR="002B5EB4" w:rsidRPr="002B5EB4" w:rsidRDefault="002B5EB4" w:rsidP="002B5EB4">
      <w:pPr>
        <w:spacing w:after="0" w:line="240" w:lineRule="auto"/>
        <w:rPr>
          <w:rFonts w:ascii="Calibri" w:eastAsia="Times New Roman" w:hAnsi="Calibri" w:cs="Calibri"/>
          <w:color w:val="000000"/>
        </w:rPr>
      </w:pPr>
      <w:r w:rsidRPr="002B5EB4">
        <w:rPr>
          <w:rFonts w:ascii="Calibri" w:eastAsia="Times New Roman" w:hAnsi="Calibri" w:cs="Calibri"/>
          <w:b/>
          <w:bCs/>
          <w:color w:val="000000"/>
        </w:rPr>
        <w:t>G350</w:t>
      </w:r>
      <w:r w:rsidRPr="002B5EB4">
        <w:rPr>
          <w:rFonts w:ascii="Calibri" w:eastAsia="Times New Roman" w:hAnsi="Calibri" w:cs="Calibri"/>
          <w:color w:val="000000"/>
        </w:rPr>
        <w:t xml:space="preserve"> - (Verb) </w:t>
      </w:r>
      <w:proofErr w:type="spellStart"/>
      <w:r w:rsidRPr="002B5EB4">
        <w:rPr>
          <w:rFonts w:ascii="Calibri" w:eastAsia="Times New Roman" w:hAnsi="Calibri" w:cs="Calibri"/>
          <w:color w:val="000000"/>
        </w:rPr>
        <w:t>anakrinó</w:t>
      </w:r>
      <w:proofErr w:type="spellEnd"/>
      <w:r w:rsidRPr="002B5EB4">
        <w:rPr>
          <w:rFonts w:ascii="Calibri" w:eastAsia="Times New Roman" w:hAnsi="Calibri" w:cs="Calibri"/>
          <w:color w:val="000000"/>
        </w:rPr>
        <w:t xml:space="preserve"> (an-</w:t>
      </w:r>
      <w:proofErr w:type="spellStart"/>
      <w:r w:rsidRPr="002B5EB4">
        <w:rPr>
          <w:rFonts w:ascii="Calibri" w:eastAsia="Times New Roman" w:hAnsi="Calibri" w:cs="Calibri"/>
          <w:color w:val="000000"/>
        </w:rPr>
        <w:t>ak</w:t>
      </w:r>
      <w:proofErr w:type="spellEnd"/>
      <w:r w:rsidRPr="002B5EB4">
        <w:rPr>
          <w:rFonts w:ascii="Calibri" w:eastAsia="Times New Roman" w:hAnsi="Calibri" w:cs="Calibri"/>
          <w:color w:val="000000"/>
        </w:rPr>
        <w:t>-</w:t>
      </w:r>
      <w:proofErr w:type="spellStart"/>
      <w:r w:rsidRPr="002B5EB4">
        <w:rPr>
          <w:rFonts w:ascii="Calibri" w:eastAsia="Times New Roman" w:hAnsi="Calibri" w:cs="Calibri"/>
          <w:color w:val="000000"/>
        </w:rPr>
        <w:t>ree</w:t>
      </w:r>
      <w:proofErr w:type="spellEnd"/>
      <w:r w:rsidRPr="002B5EB4">
        <w:rPr>
          <w:rFonts w:ascii="Calibri" w:eastAsia="Times New Roman" w:hAnsi="Calibri" w:cs="Calibri"/>
          <w:color w:val="000000"/>
        </w:rPr>
        <w:t xml:space="preserve">'-no): to examine, investigate (I examine, inquire into, investigate, question. Note: </w:t>
      </w:r>
      <w:r w:rsidR="00775A3A">
        <w:rPr>
          <w:rFonts w:ascii="Calibri" w:eastAsia="Times New Roman" w:hAnsi="Calibri" w:cs="Calibri"/>
          <w:color w:val="000000"/>
        </w:rPr>
        <w:t>G</w:t>
      </w:r>
      <w:r w:rsidRPr="002B5EB4">
        <w:rPr>
          <w:rFonts w:ascii="Calibri" w:eastAsia="Times New Roman" w:hAnsi="Calibri" w:cs="Calibri"/>
          <w:color w:val="000000"/>
        </w:rPr>
        <w:t xml:space="preserve">350 </w:t>
      </w:r>
      <w:proofErr w:type="spellStart"/>
      <w:r w:rsidRPr="002B5EB4">
        <w:rPr>
          <w:rFonts w:ascii="Calibri" w:eastAsia="Times New Roman" w:hAnsi="Calibri" w:cs="Calibri"/>
          <w:color w:val="000000"/>
        </w:rPr>
        <w:t>anakrínō</w:t>
      </w:r>
      <w:proofErr w:type="spellEnd"/>
      <w:r w:rsidRPr="002B5EB4">
        <w:rPr>
          <w:rFonts w:ascii="Calibri" w:eastAsia="Times New Roman" w:hAnsi="Calibri" w:cs="Calibri"/>
          <w:color w:val="000000"/>
        </w:rPr>
        <w:t xml:space="preserve"> (from </w:t>
      </w:r>
      <w:r w:rsidR="00775A3A">
        <w:rPr>
          <w:rFonts w:ascii="Calibri" w:eastAsia="Times New Roman" w:hAnsi="Calibri" w:cs="Calibri"/>
          <w:color w:val="000000"/>
        </w:rPr>
        <w:t>G</w:t>
      </w:r>
      <w:r w:rsidRPr="002B5EB4">
        <w:rPr>
          <w:rFonts w:ascii="Calibri" w:eastAsia="Times New Roman" w:hAnsi="Calibri" w:cs="Calibri"/>
          <w:color w:val="000000"/>
        </w:rPr>
        <w:t>303 /</w:t>
      </w:r>
      <w:proofErr w:type="spellStart"/>
      <w:r w:rsidRPr="002B5EB4">
        <w:rPr>
          <w:rFonts w:ascii="Calibri" w:eastAsia="Times New Roman" w:hAnsi="Calibri" w:cs="Calibri"/>
          <w:color w:val="000000"/>
        </w:rPr>
        <w:t>aná</w:t>
      </w:r>
      <w:proofErr w:type="spellEnd"/>
      <w:r w:rsidRPr="002B5EB4">
        <w:rPr>
          <w:rFonts w:ascii="Calibri" w:eastAsia="Times New Roman" w:hAnsi="Calibri" w:cs="Calibri"/>
          <w:color w:val="000000"/>
        </w:rPr>
        <w:t xml:space="preserve">, "up, completing a process," which intensifies </w:t>
      </w:r>
      <w:r w:rsidR="00775A3A">
        <w:rPr>
          <w:rFonts w:ascii="Calibri" w:eastAsia="Times New Roman" w:hAnsi="Calibri" w:cs="Calibri"/>
          <w:color w:val="000000"/>
        </w:rPr>
        <w:t>G</w:t>
      </w:r>
      <w:r w:rsidRPr="002B5EB4">
        <w:rPr>
          <w:rFonts w:ascii="Calibri" w:eastAsia="Times New Roman" w:hAnsi="Calibri" w:cs="Calibri"/>
          <w:color w:val="000000"/>
        </w:rPr>
        <w:t>2919 /</w:t>
      </w:r>
      <w:proofErr w:type="spellStart"/>
      <w:r w:rsidRPr="002B5EB4">
        <w:rPr>
          <w:rFonts w:ascii="Calibri" w:eastAsia="Times New Roman" w:hAnsi="Calibri" w:cs="Calibri"/>
          <w:color w:val="000000"/>
        </w:rPr>
        <w:t>krínō</w:t>
      </w:r>
      <w:proofErr w:type="spellEnd"/>
      <w:r w:rsidRPr="002B5EB4">
        <w:rPr>
          <w:rFonts w:ascii="Calibri" w:eastAsia="Times New Roman" w:hAnsi="Calibri" w:cs="Calibri"/>
          <w:color w:val="000000"/>
        </w:rPr>
        <w:t xml:space="preserve">, "to select by separating/judging") – properly, to distinguish by vigorously judging "down to up," </w:t>
      </w:r>
      <w:proofErr w:type="gramStart"/>
      <w:r w:rsidRPr="002B5EB4">
        <w:rPr>
          <w:rFonts w:ascii="Calibri" w:eastAsia="Times New Roman" w:hAnsi="Calibri" w:cs="Calibri"/>
          <w:color w:val="000000"/>
        </w:rPr>
        <w:t>i.e.</w:t>
      </w:r>
      <w:proofErr w:type="gramEnd"/>
      <w:r w:rsidRPr="002B5EB4">
        <w:rPr>
          <w:rFonts w:ascii="Calibri" w:eastAsia="Times New Roman" w:hAnsi="Calibri" w:cs="Calibri"/>
          <w:color w:val="000000"/>
        </w:rPr>
        <w:t xml:space="preserve"> closely examining (investigating) through "the process of careful study, evaluation and judgment" (L &amp; N, 1, 27.44); "to examine, investigate, question (so J. B. Lightfoot, Notes, 181f). [The prefix </w:t>
      </w:r>
      <w:r w:rsidR="00775A3A">
        <w:rPr>
          <w:rFonts w:ascii="Calibri" w:eastAsia="Times New Roman" w:hAnsi="Calibri" w:cs="Calibri"/>
          <w:color w:val="000000"/>
        </w:rPr>
        <w:t>G</w:t>
      </w:r>
      <w:r w:rsidRPr="002B5EB4">
        <w:rPr>
          <w:rFonts w:ascii="Calibri" w:eastAsia="Times New Roman" w:hAnsi="Calibri" w:cs="Calibri"/>
          <w:color w:val="000000"/>
        </w:rPr>
        <w:t>303 /</w:t>
      </w:r>
      <w:proofErr w:type="spellStart"/>
      <w:r w:rsidRPr="002B5EB4">
        <w:rPr>
          <w:rFonts w:ascii="Calibri" w:eastAsia="Times New Roman" w:hAnsi="Calibri" w:cs="Calibri"/>
          <w:color w:val="000000"/>
        </w:rPr>
        <w:t>aná</w:t>
      </w:r>
      <w:proofErr w:type="spellEnd"/>
      <w:r w:rsidRPr="002B5EB4">
        <w:rPr>
          <w:rFonts w:ascii="Calibri" w:eastAsia="Times New Roman" w:hAnsi="Calibri" w:cs="Calibri"/>
          <w:color w:val="000000"/>
        </w:rPr>
        <w:t xml:space="preserve"> ("up") shows the process involved that takes </w:t>
      </w:r>
      <w:proofErr w:type="spellStart"/>
      <w:r w:rsidRPr="002B5EB4">
        <w:rPr>
          <w:rFonts w:ascii="Calibri" w:eastAsia="Times New Roman" w:hAnsi="Calibri" w:cs="Calibri"/>
          <w:color w:val="000000"/>
        </w:rPr>
        <w:t>krinō</w:t>
      </w:r>
      <w:proofErr w:type="spellEnd"/>
      <w:r w:rsidRPr="002B5EB4">
        <w:rPr>
          <w:rFonts w:ascii="Calibri" w:eastAsia="Times New Roman" w:hAnsi="Calibri" w:cs="Calibri"/>
          <w:color w:val="000000"/>
        </w:rPr>
        <w:t xml:space="preserve"> ("judging/separating") up to its needed conclusion. Accordingly, </w:t>
      </w:r>
      <w:r w:rsidR="00775A3A">
        <w:rPr>
          <w:rFonts w:ascii="Calibri" w:eastAsia="Times New Roman" w:hAnsi="Calibri" w:cs="Calibri"/>
          <w:color w:val="000000"/>
        </w:rPr>
        <w:t>G</w:t>
      </w:r>
      <w:r w:rsidRPr="002B5EB4">
        <w:rPr>
          <w:rFonts w:ascii="Calibri" w:eastAsia="Times New Roman" w:hAnsi="Calibri" w:cs="Calibri"/>
          <w:color w:val="000000"/>
        </w:rPr>
        <w:t>350 (</w:t>
      </w:r>
      <w:proofErr w:type="spellStart"/>
      <w:r w:rsidRPr="002B5EB4">
        <w:rPr>
          <w:rFonts w:ascii="Calibri" w:eastAsia="Times New Roman" w:hAnsi="Calibri" w:cs="Calibri"/>
          <w:color w:val="000000"/>
        </w:rPr>
        <w:t>anakrínō</w:t>
      </w:r>
      <w:proofErr w:type="spellEnd"/>
      <w:r w:rsidRPr="002B5EB4">
        <w:rPr>
          <w:rFonts w:ascii="Calibri" w:eastAsia="Times New Roman" w:hAnsi="Calibri" w:cs="Calibri"/>
          <w:color w:val="000000"/>
        </w:rPr>
        <w:t>) is often used in its forensic sense in the ancient world. It can even refer to "examination by torture" (see Field, Notes, 120f, Abbott-Smith).]</w:t>
      </w:r>
    </w:p>
    <w:p w14:paraId="27974B21" w14:textId="77777777" w:rsidR="00074D33" w:rsidRPr="00074D33" w:rsidRDefault="00074D33" w:rsidP="00B67FA6">
      <w:pPr>
        <w:spacing w:after="0" w:line="240" w:lineRule="auto"/>
        <w:rPr>
          <w:rFonts w:cstheme="minorHAnsi"/>
        </w:rPr>
      </w:pPr>
      <w:r w:rsidRPr="00074D33">
        <w:rPr>
          <w:rFonts w:cstheme="minorHAnsi"/>
        </w:rPr>
        <w:t>Tense: Present</w:t>
      </w:r>
    </w:p>
    <w:p w14:paraId="7229F95E" w14:textId="77777777" w:rsidR="00074D33" w:rsidRPr="00074D33" w:rsidRDefault="00074D33" w:rsidP="00B67FA6">
      <w:pPr>
        <w:spacing w:after="0" w:line="240" w:lineRule="auto"/>
        <w:rPr>
          <w:rFonts w:cstheme="minorHAnsi"/>
        </w:rPr>
      </w:pPr>
      <w:r w:rsidRPr="00074D33">
        <w:rPr>
          <w:rFonts w:cstheme="minorHAnsi"/>
        </w:rPr>
        <w:t>Voice: Passive</w:t>
      </w:r>
    </w:p>
    <w:p w14:paraId="4F5076D2" w14:textId="77777777" w:rsidR="00074D33" w:rsidRPr="00074D33" w:rsidRDefault="00074D33" w:rsidP="00B67FA6">
      <w:pPr>
        <w:spacing w:after="0" w:line="240" w:lineRule="auto"/>
        <w:rPr>
          <w:rFonts w:cstheme="minorHAnsi"/>
        </w:rPr>
      </w:pPr>
      <w:r w:rsidRPr="00074D33">
        <w:rPr>
          <w:rFonts w:cstheme="minorHAnsi"/>
        </w:rPr>
        <w:lastRenderedPageBreak/>
        <w:t>Mood: Indicative</w:t>
      </w:r>
    </w:p>
    <w:p w14:paraId="5CEB30E0" w14:textId="77777777" w:rsidR="00074D33" w:rsidRPr="00074D33" w:rsidRDefault="00074D33" w:rsidP="00B67FA6">
      <w:pPr>
        <w:spacing w:after="0" w:line="240" w:lineRule="auto"/>
        <w:rPr>
          <w:rFonts w:cstheme="minorHAnsi"/>
        </w:rPr>
      </w:pPr>
      <w:r w:rsidRPr="00074D33">
        <w:rPr>
          <w:rFonts w:cstheme="minorHAnsi"/>
        </w:rPr>
        <w:t>Person: third [he/she/it]</w:t>
      </w:r>
    </w:p>
    <w:p w14:paraId="45BEF25E" w14:textId="77777777" w:rsidR="00AF5F52" w:rsidRDefault="00074D33" w:rsidP="00B67FA6">
      <w:pPr>
        <w:spacing w:after="0" w:line="240" w:lineRule="auto"/>
        <w:rPr>
          <w:rFonts w:cstheme="minorHAnsi"/>
        </w:rPr>
      </w:pPr>
      <w:r w:rsidRPr="00074D33">
        <w:rPr>
          <w:rFonts w:cstheme="minorHAnsi"/>
        </w:rPr>
        <w:t>Number: Singular</w:t>
      </w:r>
    </w:p>
    <w:p w14:paraId="4964D6B1" w14:textId="77777777" w:rsidR="00074D33" w:rsidRPr="00AF5F52" w:rsidRDefault="00074D33" w:rsidP="00074D33">
      <w:pPr>
        <w:spacing w:after="0"/>
        <w:rPr>
          <w:rFonts w:cstheme="minorHAnsi"/>
        </w:rPr>
      </w:pPr>
    </w:p>
    <w:p w14:paraId="3C8D1646" w14:textId="77777777" w:rsidR="00AF2E54" w:rsidRPr="00AF5F52" w:rsidRDefault="00F75349" w:rsidP="00AF5F52">
      <w:pPr>
        <w:rPr>
          <w:rFonts w:cstheme="minorHAnsi"/>
        </w:rPr>
      </w:pPr>
      <w:r>
        <w:t>Romans 8: 7 says, “Because the carnal mind is enmity, hostile, against God, for it is not subject to the Law or to the teachings of God, neither in Thee can be.</w:t>
      </w:r>
      <w:r w:rsidR="001E7FE8">
        <w:t>”</w:t>
      </w:r>
      <w:r>
        <w:t xml:space="preserve"> </w:t>
      </w:r>
      <w:proofErr w:type="gramStart"/>
      <w:r>
        <w:t>So</w:t>
      </w:r>
      <w:proofErr w:type="gramEnd"/>
      <w:r>
        <w:t xml:space="preserve"> then they that are in the flesh,</w:t>
      </w:r>
      <w:r w:rsidR="001E7FE8">
        <w:t xml:space="preserve"> </w:t>
      </w:r>
      <w:r>
        <w:t xml:space="preserve">that is carnal Christians living in unconfessed sin, cannot please God. </w:t>
      </w:r>
      <w:r w:rsidR="00AF2E54">
        <w:t xml:space="preserve">Verse 6 says, “For to be carnally minded is death, to be separated, but to be spiritually minded is life and peace.” To be separated from blessing if you are carnal. To be united with blessing if you are spiritual. </w:t>
      </w:r>
    </w:p>
    <w:p w14:paraId="0B9C4A55" w14:textId="723300F2" w:rsidR="00A009AB" w:rsidRPr="00A009AB" w:rsidRDefault="00A009AB" w:rsidP="00B67FA6">
      <w:pPr>
        <w:pStyle w:val="BODY"/>
        <w:widowControl w:val="0"/>
        <w:rPr>
          <w:rFonts w:ascii="Calibri" w:hAnsi="Calibri" w:cs="Calibri"/>
          <w:b/>
          <w:bCs/>
          <w:color w:val="802020"/>
          <w:sz w:val="22"/>
          <w:szCs w:val="22"/>
          <w:lang w:eastAsia="x-none"/>
        </w:rPr>
      </w:pPr>
      <w:r w:rsidRPr="00A009AB">
        <w:rPr>
          <w:rFonts w:ascii="Calibri" w:hAnsi="Calibri" w:cs="Calibri"/>
          <w:b/>
          <w:bCs/>
          <w:color w:val="802020"/>
          <w:sz w:val="22"/>
          <w:szCs w:val="22"/>
          <w:lang w:eastAsia="x-none"/>
        </w:rPr>
        <w:t>Rom 8:6</w:t>
      </w:r>
      <w:r w:rsidRPr="00A009AB">
        <w:rPr>
          <w:rFonts w:ascii="Calibri" w:hAnsi="Calibri" w:cs="Calibri"/>
          <w:sz w:val="22"/>
          <w:szCs w:val="22"/>
          <w:lang w:eastAsia="x-none"/>
        </w:rPr>
        <w:t xml:space="preserve">  For </w:t>
      </w:r>
      <w:r w:rsidRPr="00A009AB">
        <w:rPr>
          <w:rFonts w:ascii="Calibri" w:hAnsi="Calibri" w:cs="Calibri"/>
          <w:sz w:val="22"/>
          <w:szCs w:val="22"/>
          <w:u w:val="single"/>
          <w:lang w:eastAsia="x-none"/>
        </w:rPr>
        <w:t xml:space="preserve">to be </w:t>
      </w:r>
      <w:r w:rsidRPr="00A009AB">
        <w:rPr>
          <w:rFonts w:asciiTheme="minorHAnsi" w:hAnsiTheme="minorHAnsi" w:cstheme="minorHAnsi"/>
          <w:sz w:val="22"/>
          <w:szCs w:val="22"/>
          <w:u w:val="single"/>
          <w:lang w:eastAsia="x-none"/>
        </w:rPr>
        <w:t>carnally</w:t>
      </w:r>
      <w:r w:rsidR="00661B8E" w:rsidRPr="00661B8E">
        <w:rPr>
          <w:rFonts w:asciiTheme="minorHAnsi" w:hAnsiTheme="minorHAnsi" w:cstheme="minorHAnsi"/>
          <w:sz w:val="22"/>
          <w:szCs w:val="22"/>
          <w:lang w:eastAsia="x-none"/>
        </w:rPr>
        <w:t xml:space="preserve"> </w:t>
      </w:r>
      <w:r w:rsidR="00661B8E" w:rsidRPr="003B751B">
        <w:rPr>
          <w:rFonts w:asciiTheme="minorHAnsi" w:hAnsiTheme="minorHAnsi" w:cstheme="minorHAnsi"/>
          <w:b/>
          <w:color w:val="7830BF"/>
          <w:position w:val="6"/>
          <w:sz w:val="16"/>
          <w:szCs w:val="16"/>
          <w:lang w:eastAsia="x-none"/>
        </w:rPr>
        <w:t>G4561</w:t>
      </w:r>
      <w:r w:rsidR="00661B8E" w:rsidRPr="00661B8E">
        <w:rPr>
          <w:rFonts w:asciiTheme="minorHAnsi" w:hAnsiTheme="minorHAnsi" w:cstheme="minorHAnsi"/>
          <w:sz w:val="22"/>
          <w:szCs w:val="22"/>
          <w:lang w:eastAsia="x-none"/>
        </w:rPr>
        <w:t xml:space="preserve"> </w:t>
      </w:r>
      <w:r w:rsidR="00661B8E" w:rsidRPr="00661B8E">
        <w:rPr>
          <w:rFonts w:asciiTheme="minorHAnsi" w:hAnsiTheme="minorHAnsi" w:cstheme="minorHAnsi"/>
          <w:sz w:val="22"/>
          <w:szCs w:val="22"/>
          <w:u w:val="single"/>
          <w:lang w:eastAsia="x-none"/>
        </w:rPr>
        <w:t>minded</w:t>
      </w:r>
      <w:r w:rsidR="00661B8E" w:rsidRPr="003B751B">
        <w:rPr>
          <w:rFonts w:asciiTheme="minorHAnsi" w:hAnsiTheme="minorHAnsi" w:cstheme="minorHAnsi"/>
          <w:b/>
          <w:color w:val="7830BF"/>
          <w:position w:val="6"/>
          <w:sz w:val="16"/>
          <w:szCs w:val="16"/>
          <w:lang w:eastAsia="x-none"/>
        </w:rPr>
        <w:t>G5427</w:t>
      </w:r>
      <w:r w:rsidR="003B751B">
        <w:rPr>
          <w:rFonts w:asciiTheme="minorHAnsi" w:hAnsiTheme="minorHAnsi" w:cstheme="minorHAnsi"/>
          <w:color w:val="7830BF"/>
          <w:position w:val="6"/>
          <w:sz w:val="16"/>
          <w:szCs w:val="16"/>
          <w:lang w:val="en-US" w:eastAsia="x-none"/>
        </w:rPr>
        <w:t xml:space="preserve"> </w:t>
      </w:r>
      <w:r w:rsidRPr="00A009AB">
        <w:rPr>
          <w:rFonts w:ascii="Calibri" w:hAnsi="Calibri" w:cs="Calibri"/>
          <w:i/>
          <w:iCs/>
          <w:color w:val="545454"/>
          <w:sz w:val="22"/>
          <w:szCs w:val="22"/>
          <w:lang w:eastAsia="x-none"/>
        </w:rPr>
        <w:t>is</w:t>
      </w:r>
      <w:r w:rsidRPr="00A009AB">
        <w:rPr>
          <w:rFonts w:ascii="Calibri" w:hAnsi="Calibri" w:cs="Calibri"/>
          <w:sz w:val="22"/>
          <w:szCs w:val="22"/>
          <w:lang w:eastAsia="x-none"/>
        </w:rPr>
        <w:t xml:space="preserve"> death; but </w:t>
      </w:r>
      <w:r w:rsidRPr="00782F1F">
        <w:rPr>
          <w:rFonts w:ascii="Calibri" w:hAnsi="Calibri" w:cs="Calibri"/>
          <w:sz w:val="22"/>
          <w:szCs w:val="22"/>
          <w:u w:val="single"/>
          <w:lang w:eastAsia="x-none"/>
        </w:rPr>
        <w:t>to be spiritually</w:t>
      </w:r>
      <w:r w:rsidR="00782F1F" w:rsidRPr="00782F1F">
        <w:rPr>
          <w:rFonts w:asciiTheme="minorHAnsi" w:hAnsiTheme="minorHAnsi" w:cstheme="minorHAnsi"/>
          <w:b/>
          <w:bCs/>
          <w:color w:val="9753DB"/>
          <w:position w:val="6"/>
          <w:sz w:val="16"/>
          <w:szCs w:val="16"/>
          <w:lang w:eastAsia="x-none"/>
        </w:rPr>
        <w:t>G4151</w:t>
      </w:r>
      <w:r w:rsidRPr="00782F1F">
        <w:rPr>
          <w:rFonts w:ascii="Calibri" w:hAnsi="Calibri" w:cs="Calibri"/>
          <w:b/>
          <w:bCs/>
          <w:sz w:val="22"/>
          <w:szCs w:val="22"/>
          <w:lang w:eastAsia="x-none"/>
        </w:rPr>
        <w:t xml:space="preserve"> </w:t>
      </w:r>
      <w:r w:rsidRPr="00A009AB">
        <w:rPr>
          <w:rFonts w:ascii="Calibri" w:hAnsi="Calibri" w:cs="Calibri"/>
          <w:sz w:val="22"/>
          <w:szCs w:val="22"/>
          <w:u w:val="single"/>
          <w:lang w:eastAsia="x-none"/>
        </w:rPr>
        <w:t>minded</w:t>
      </w:r>
      <w:r w:rsidR="003B751B" w:rsidRPr="003B751B">
        <w:rPr>
          <w:rFonts w:asciiTheme="minorHAnsi" w:hAnsiTheme="minorHAnsi" w:cstheme="minorHAnsi"/>
          <w:b/>
          <w:color w:val="7830BF"/>
          <w:position w:val="6"/>
          <w:sz w:val="16"/>
          <w:szCs w:val="16"/>
          <w:lang w:eastAsia="x-none"/>
        </w:rPr>
        <w:t xml:space="preserve"> G5427</w:t>
      </w:r>
      <w:r w:rsidRPr="00A009AB">
        <w:rPr>
          <w:rFonts w:ascii="Calibri" w:hAnsi="Calibri" w:cs="Calibri"/>
          <w:sz w:val="22"/>
          <w:szCs w:val="22"/>
          <w:lang w:eastAsia="x-none"/>
        </w:rPr>
        <w:t xml:space="preserve"> </w:t>
      </w:r>
      <w:r w:rsidRPr="00A009AB">
        <w:rPr>
          <w:rFonts w:ascii="Calibri" w:hAnsi="Calibri" w:cs="Calibri"/>
          <w:i/>
          <w:iCs/>
          <w:color w:val="545454"/>
          <w:sz w:val="22"/>
          <w:szCs w:val="22"/>
          <w:lang w:eastAsia="x-none"/>
        </w:rPr>
        <w:t>is</w:t>
      </w:r>
      <w:r w:rsidRPr="00A009AB">
        <w:rPr>
          <w:rFonts w:ascii="Calibri" w:hAnsi="Calibri" w:cs="Calibri"/>
          <w:sz w:val="22"/>
          <w:szCs w:val="22"/>
          <w:lang w:eastAsia="x-none"/>
        </w:rPr>
        <w:t xml:space="preserve"> life and peace. </w:t>
      </w:r>
    </w:p>
    <w:p w14:paraId="05DC5CA0" w14:textId="35CCC33A" w:rsidR="00AF5F52" w:rsidRPr="00AF5F52" w:rsidRDefault="00AF5F52" w:rsidP="00B67FA6">
      <w:pPr>
        <w:pStyle w:val="BODY"/>
        <w:widowControl w:val="0"/>
        <w:rPr>
          <w:rFonts w:asciiTheme="minorHAnsi" w:hAnsiTheme="minorHAnsi" w:cstheme="minorHAnsi"/>
          <w:sz w:val="22"/>
          <w:szCs w:val="22"/>
          <w:lang w:eastAsia="x-none"/>
        </w:rPr>
      </w:pPr>
      <w:r w:rsidRPr="00A009AB">
        <w:rPr>
          <w:rFonts w:ascii="Calibri" w:hAnsi="Calibri" w:cs="Calibri"/>
          <w:b/>
          <w:bCs/>
          <w:color w:val="802020"/>
          <w:sz w:val="22"/>
          <w:szCs w:val="22"/>
          <w:lang w:eastAsia="x-none"/>
        </w:rPr>
        <w:t>Rom</w:t>
      </w:r>
      <w:r w:rsidRPr="00AF5F52">
        <w:rPr>
          <w:rFonts w:asciiTheme="minorHAnsi" w:hAnsiTheme="minorHAnsi" w:cstheme="minorHAnsi"/>
          <w:b/>
          <w:bCs/>
          <w:color w:val="802020"/>
          <w:sz w:val="22"/>
          <w:szCs w:val="22"/>
          <w:lang w:eastAsia="x-none"/>
        </w:rPr>
        <w:t xml:space="preserve"> 8:7</w:t>
      </w:r>
      <w:r w:rsidRPr="00AF5F52">
        <w:rPr>
          <w:rFonts w:asciiTheme="minorHAnsi" w:hAnsiTheme="minorHAnsi" w:cstheme="minorHAnsi"/>
          <w:sz w:val="22"/>
          <w:szCs w:val="22"/>
          <w:lang w:eastAsia="x-none"/>
        </w:rPr>
        <w:t xml:space="preserve">  Because the </w:t>
      </w:r>
      <w:r w:rsidRPr="002D6FA4">
        <w:rPr>
          <w:rFonts w:asciiTheme="minorHAnsi" w:hAnsiTheme="minorHAnsi" w:cstheme="minorHAnsi"/>
          <w:sz w:val="22"/>
          <w:szCs w:val="22"/>
          <w:u w:val="single"/>
          <w:lang w:eastAsia="x-none"/>
        </w:rPr>
        <w:t>carnal</w:t>
      </w:r>
      <w:r w:rsidR="00B62F12">
        <w:rPr>
          <w:rFonts w:asciiTheme="minorHAnsi" w:hAnsiTheme="minorHAnsi" w:cstheme="minorHAnsi"/>
          <w:sz w:val="22"/>
          <w:szCs w:val="22"/>
          <w:lang w:val="en-US" w:eastAsia="x-none"/>
        </w:rPr>
        <w:t xml:space="preserve"> </w:t>
      </w:r>
      <w:r w:rsidR="00B62F12" w:rsidRPr="00B62F12">
        <w:rPr>
          <w:rFonts w:asciiTheme="minorHAnsi" w:hAnsiTheme="minorHAnsi" w:cstheme="minorHAnsi"/>
          <w:b/>
          <w:color w:val="7830BF"/>
          <w:position w:val="6"/>
          <w:sz w:val="16"/>
          <w:szCs w:val="16"/>
          <w:lang w:eastAsia="x-none"/>
        </w:rPr>
        <w:t>G4561</w:t>
      </w:r>
      <w:r w:rsidR="00B62F12" w:rsidRPr="00B62F12">
        <w:rPr>
          <w:lang w:eastAsia="x-none"/>
        </w:rPr>
        <w:t xml:space="preserve"> </w:t>
      </w:r>
      <w:r w:rsidR="00B62F12" w:rsidRPr="002D6FA4">
        <w:rPr>
          <w:rFonts w:asciiTheme="minorHAnsi" w:hAnsiTheme="minorHAnsi" w:cstheme="minorHAnsi"/>
          <w:sz w:val="22"/>
          <w:szCs w:val="22"/>
          <w:u w:val="single"/>
          <w:lang w:eastAsia="x-none"/>
        </w:rPr>
        <w:t>mind</w:t>
      </w:r>
      <w:r w:rsidR="00B62F12" w:rsidRPr="00B62F12">
        <w:rPr>
          <w:rFonts w:asciiTheme="minorHAnsi" w:hAnsiTheme="minorHAnsi" w:cstheme="minorHAnsi"/>
          <w:b/>
          <w:color w:val="7830BF"/>
          <w:position w:val="6"/>
          <w:sz w:val="16"/>
          <w:szCs w:val="16"/>
          <w:lang w:eastAsia="x-none"/>
        </w:rPr>
        <w:t>G5427</w:t>
      </w:r>
      <w:r w:rsidR="00B62F12" w:rsidRPr="00B62F12">
        <w:rPr>
          <w:b/>
          <w:lang w:eastAsia="x-none"/>
        </w:rPr>
        <w:t xml:space="preserve"> </w:t>
      </w:r>
      <w:r w:rsidR="00B62F12" w:rsidRPr="002D6FA4">
        <w:rPr>
          <w:rFonts w:asciiTheme="minorHAnsi" w:hAnsiTheme="minorHAnsi" w:cstheme="minorHAnsi"/>
          <w:i/>
          <w:iCs/>
          <w:color w:val="545454"/>
          <w:sz w:val="22"/>
          <w:szCs w:val="22"/>
          <w:u w:val="single"/>
          <w:lang w:eastAsia="x-none"/>
        </w:rPr>
        <w:t>is</w:t>
      </w:r>
      <w:r w:rsidR="00B62F12" w:rsidRPr="002D6FA4">
        <w:rPr>
          <w:rFonts w:asciiTheme="minorHAnsi" w:hAnsiTheme="minorHAnsi" w:cstheme="minorHAnsi"/>
          <w:sz w:val="22"/>
          <w:szCs w:val="22"/>
          <w:u w:val="single"/>
          <w:lang w:eastAsia="x-none"/>
        </w:rPr>
        <w:t xml:space="preserve"> enmity</w:t>
      </w:r>
      <w:r w:rsidR="00B62F12" w:rsidRPr="00B62F12">
        <w:rPr>
          <w:rFonts w:asciiTheme="minorHAnsi" w:hAnsiTheme="minorHAnsi" w:cstheme="minorHAnsi"/>
          <w:b/>
          <w:color w:val="7830BF"/>
          <w:position w:val="6"/>
          <w:sz w:val="16"/>
          <w:szCs w:val="16"/>
          <w:lang w:eastAsia="x-none"/>
        </w:rPr>
        <w:t>G2189</w:t>
      </w:r>
      <w:r w:rsidRPr="00AF5F52">
        <w:rPr>
          <w:rFonts w:asciiTheme="minorHAnsi" w:hAnsiTheme="minorHAnsi" w:cstheme="minorHAnsi"/>
          <w:sz w:val="22"/>
          <w:szCs w:val="22"/>
          <w:lang w:eastAsia="x-none"/>
        </w:rPr>
        <w:t xml:space="preserve"> against God: for it is not subject to the law of God, </w:t>
      </w:r>
      <w:r w:rsidRPr="009940C9">
        <w:rPr>
          <w:rFonts w:asciiTheme="minorHAnsi" w:hAnsiTheme="minorHAnsi" w:cstheme="minorHAnsi"/>
          <w:sz w:val="22"/>
          <w:szCs w:val="22"/>
          <w:u w:val="single"/>
          <w:lang w:eastAsia="x-none"/>
        </w:rPr>
        <w:t>neither</w:t>
      </w:r>
      <w:r w:rsidR="009940C9" w:rsidRPr="009940C9">
        <w:rPr>
          <w:color w:val="9753DB"/>
          <w:position w:val="6"/>
          <w:sz w:val="18"/>
          <w:szCs w:val="18"/>
          <w:lang w:eastAsia="x-none"/>
        </w:rPr>
        <w:t xml:space="preserve"> </w:t>
      </w:r>
      <w:r w:rsidR="009940C9" w:rsidRPr="009940C9">
        <w:rPr>
          <w:rFonts w:asciiTheme="minorHAnsi" w:hAnsiTheme="minorHAnsi" w:cstheme="minorHAnsi"/>
          <w:b/>
          <w:bCs/>
          <w:color w:val="9753DB"/>
          <w:position w:val="6"/>
          <w:sz w:val="16"/>
          <w:szCs w:val="16"/>
          <w:lang w:eastAsia="x-none"/>
        </w:rPr>
        <w:t>G3761</w:t>
      </w:r>
      <w:r w:rsidRPr="00AF5F52">
        <w:rPr>
          <w:rFonts w:asciiTheme="minorHAnsi" w:hAnsiTheme="minorHAnsi" w:cstheme="minorHAnsi"/>
          <w:sz w:val="22"/>
          <w:szCs w:val="22"/>
          <w:lang w:eastAsia="x-none"/>
        </w:rPr>
        <w:t xml:space="preserve"> indeed </w:t>
      </w:r>
      <w:r w:rsidRPr="009940C9">
        <w:rPr>
          <w:rFonts w:asciiTheme="minorHAnsi" w:hAnsiTheme="minorHAnsi" w:cstheme="minorHAnsi"/>
          <w:sz w:val="22"/>
          <w:szCs w:val="22"/>
          <w:u w:val="single"/>
          <w:lang w:eastAsia="x-none"/>
        </w:rPr>
        <w:t>can</w:t>
      </w:r>
      <w:r w:rsidR="002D6FA4" w:rsidRPr="002D6FA4">
        <w:rPr>
          <w:rFonts w:asciiTheme="minorHAnsi" w:hAnsiTheme="minorHAnsi" w:cstheme="minorHAnsi"/>
          <w:b/>
          <w:color w:val="7830BF"/>
          <w:position w:val="6"/>
          <w:sz w:val="16"/>
          <w:szCs w:val="16"/>
          <w:lang w:eastAsia="x-none"/>
        </w:rPr>
        <w:t>G1410</w:t>
      </w:r>
      <w:r w:rsidRPr="00AF5F52">
        <w:rPr>
          <w:rFonts w:asciiTheme="minorHAnsi" w:hAnsiTheme="minorHAnsi" w:cstheme="minorHAnsi"/>
          <w:sz w:val="22"/>
          <w:szCs w:val="22"/>
          <w:lang w:eastAsia="x-none"/>
        </w:rPr>
        <w:t xml:space="preserve"> be. </w:t>
      </w:r>
    </w:p>
    <w:p w14:paraId="797DA1C4" w14:textId="77777777" w:rsidR="00B30287" w:rsidRPr="00BF5F53" w:rsidRDefault="00B30287" w:rsidP="00B30287">
      <w:pPr>
        <w:spacing w:after="0" w:line="240" w:lineRule="auto"/>
        <w:rPr>
          <w:rFonts w:ascii="Calibri" w:eastAsia="Times New Roman" w:hAnsi="Calibri" w:cs="Calibri"/>
          <w:color w:val="000000"/>
        </w:rPr>
      </w:pPr>
      <w:r w:rsidRPr="00BF5F53">
        <w:rPr>
          <w:rFonts w:ascii="Calibri" w:eastAsia="Times New Roman" w:hAnsi="Calibri" w:cs="Calibri"/>
          <w:b/>
          <w:bCs/>
          <w:color w:val="000000"/>
        </w:rPr>
        <w:t>G4561</w:t>
      </w:r>
      <w:r w:rsidRPr="00BF5F53">
        <w:rPr>
          <w:rFonts w:ascii="Calibri" w:eastAsia="Times New Roman" w:hAnsi="Calibri" w:cs="Calibri"/>
          <w:color w:val="000000"/>
        </w:rPr>
        <w:t xml:space="preserve"> - (Noun, Feminine) </w:t>
      </w:r>
      <w:proofErr w:type="spellStart"/>
      <w:r w:rsidRPr="00BF5F53">
        <w:rPr>
          <w:rFonts w:ascii="Calibri" w:eastAsia="Times New Roman" w:hAnsi="Calibri" w:cs="Calibri"/>
          <w:color w:val="000000"/>
        </w:rPr>
        <w:t>sarx</w:t>
      </w:r>
      <w:proofErr w:type="spellEnd"/>
      <w:r w:rsidRPr="00BF5F53">
        <w:rPr>
          <w:rFonts w:ascii="Calibri" w:eastAsia="Times New Roman" w:hAnsi="Calibri" w:cs="Calibri"/>
          <w:color w:val="000000"/>
        </w:rPr>
        <w:t xml:space="preserve"> (</w:t>
      </w:r>
      <w:proofErr w:type="spellStart"/>
      <w:r w:rsidRPr="00BF5F53">
        <w:rPr>
          <w:rFonts w:ascii="Calibri" w:eastAsia="Times New Roman" w:hAnsi="Calibri" w:cs="Calibri"/>
          <w:color w:val="000000"/>
        </w:rPr>
        <w:t>sarx</w:t>
      </w:r>
      <w:proofErr w:type="spellEnd"/>
      <w:r w:rsidRPr="00BF5F53">
        <w:rPr>
          <w:rFonts w:ascii="Calibri" w:eastAsia="Times New Roman" w:hAnsi="Calibri" w:cs="Calibri"/>
          <w:color w:val="000000"/>
        </w:rPr>
        <w:t xml:space="preserve">): flesh (flesh, body, human nature, materiality; kindred.) Note: G4561 </w:t>
      </w:r>
      <w:proofErr w:type="spellStart"/>
      <w:r w:rsidRPr="00BF5F53">
        <w:rPr>
          <w:rFonts w:ascii="Calibri" w:eastAsia="Times New Roman" w:hAnsi="Calibri" w:cs="Calibri"/>
          <w:color w:val="000000"/>
        </w:rPr>
        <w:t>sárksproperly</w:t>
      </w:r>
      <w:proofErr w:type="spellEnd"/>
      <w:r w:rsidRPr="00BF5F53">
        <w:rPr>
          <w:rFonts w:ascii="Calibri" w:eastAsia="Times New Roman" w:hAnsi="Calibri" w:cs="Calibri"/>
          <w:color w:val="000000"/>
        </w:rPr>
        <w:t>, flesh ("carnal"), merely of human origin or empowerment. [G4561 /</w:t>
      </w:r>
      <w:proofErr w:type="spellStart"/>
      <w:r w:rsidRPr="00BF5F53">
        <w:rPr>
          <w:rFonts w:ascii="Calibri" w:eastAsia="Times New Roman" w:hAnsi="Calibri" w:cs="Calibri"/>
          <w:color w:val="000000"/>
        </w:rPr>
        <w:t>sárks</w:t>
      </w:r>
      <w:proofErr w:type="spellEnd"/>
      <w:r w:rsidRPr="00BF5F53">
        <w:rPr>
          <w:rFonts w:ascii="Calibri" w:eastAsia="Times New Roman" w:hAnsi="Calibri" w:cs="Calibri"/>
          <w:color w:val="000000"/>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w:t>
      </w:r>
      <w:proofErr w:type="gramStart"/>
      <w:r w:rsidRPr="00BF5F53">
        <w:rPr>
          <w:rFonts w:ascii="Calibri" w:eastAsia="Times New Roman" w:hAnsi="Calibri" w:cs="Calibri"/>
          <w:color w:val="000000"/>
        </w:rPr>
        <w:t>i.e.</w:t>
      </w:r>
      <w:proofErr w:type="gramEnd"/>
      <w:r w:rsidRPr="00BF5F53">
        <w:rPr>
          <w:rFonts w:ascii="Calibri" w:eastAsia="Times New Roman" w:hAnsi="Calibri" w:cs="Calibri"/>
          <w:color w:val="000000"/>
        </w:rPr>
        <w:t xml:space="preserve"> done apart from faith (independent from God's inworking). </w:t>
      </w:r>
      <w:proofErr w:type="gramStart"/>
      <w:r w:rsidRPr="00BF5F53">
        <w:rPr>
          <w:rFonts w:ascii="Calibri" w:eastAsia="Times New Roman" w:hAnsi="Calibri" w:cs="Calibri"/>
          <w:color w:val="000000"/>
        </w:rPr>
        <w:t>Thus</w:t>
      </w:r>
      <w:proofErr w:type="gramEnd"/>
      <w:r w:rsidRPr="00BF5F53">
        <w:rPr>
          <w:rFonts w:ascii="Calibri" w:eastAsia="Times New Roman" w:hAnsi="Calibri" w:cs="Calibri"/>
          <w:color w:val="000000"/>
        </w:rPr>
        <w:t xml:space="preserve"> what is "of the flesh (carnal)" is by definition displeasing to the Lord – even things that seem "respectable!" In short, flesh generally relates to unaided human effort, </w:t>
      </w:r>
      <w:proofErr w:type="gramStart"/>
      <w:r w:rsidRPr="00BF5F53">
        <w:rPr>
          <w:rFonts w:ascii="Calibri" w:eastAsia="Times New Roman" w:hAnsi="Calibri" w:cs="Calibri"/>
          <w:color w:val="000000"/>
        </w:rPr>
        <w:t>i.e.</w:t>
      </w:r>
      <w:proofErr w:type="gramEnd"/>
      <w:r w:rsidRPr="00BF5F53">
        <w:rPr>
          <w:rFonts w:ascii="Calibri" w:eastAsia="Times New Roman" w:hAnsi="Calibri" w:cs="Calibri"/>
          <w:color w:val="000000"/>
        </w:rPr>
        <w:t xml:space="preserve"> decisions (actions) that originate from self or are empowered by self. This is carnal ("of the flesh") and proceeds out of the untouched (unchanged) part of us – </w:t>
      </w:r>
      <w:proofErr w:type="gramStart"/>
      <w:r w:rsidRPr="00BF5F53">
        <w:rPr>
          <w:rFonts w:ascii="Calibri" w:eastAsia="Times New Roman" w:hAnsi="Calibri" w:cs="Calibri"/>
          <w:color w:val="000000"/>
        </w:rPr>
        <w:t>i.e.</w:t>
      </w:r>
      <w:proofErr w:type="gramEnd"/>
      <w:r w:rsidRPr="00BF5F53">
        <w:rPr>
          <w:rFonts w:ascii="Calibri" w:eastAsia="Times New Roman" w:hAnsi="Calibri" w:cs="Calibri"/>
          <w:color w:val="000000"/>
        </w:rPr>
        <w:t xml:space="preserve"> what is not transformed by God</w:t>
      </w:r>
    </w:p>
    <w:p w14:paraId="15357FEE" w14:textId="77777777" w:rsidR="00814385" w:rsidRPr="00814385" w:rsidRDefault="00814385" w:rsidP="00814385">
      <w:pPr>
        <w:spacing w:after="0" w:line="240" w:lineRule="auto"/>
        <w:rPr>
          <w:rFonts w:cstheme="minorHAnsi"/>
        </w:rPr>
      </w:pPr>
      <w:r w:rsidRPr="00814385">
        <w:rPr>
          <w:rFonts w:cstheme="minorHAnsi"/>
        </w:rPr>
        <w:t xml:space="preserve">Case: </w:t>
      </w:r>
      <w:proofErr w:type="spellStart"/>
      <w:r w:rsidRPr="00814385">
        <w:rPr>
          <w:rFonts w:cstheme="minorHAnsi"/>
        </w:rPr>
        <w:t>Genative</w:t>
      </w:r>
      <w:proofErr w:type="spellEnd"/>
      <w:r w:rsidRPr="00814385">
        <w:rPr>
          <w:rFonts w:cstheme="minorHAnsi"/>
        </w:rPr>
        <w:t xml:space="preserve"> (possession, "of"; </w:t>
      </w:r>
      <w:proofErr w:type="gramStart"/>
      <w:r w:rsidRPr="00814385">
        <w:rPr>
          <w:rFonts w:cstheme="minorHAnsi"/>
        </w:rPr>
        <w:t>also</w:t>
      </w:r>
      <w:proofErr w:type="gramEnd"/>
      <w:r w:rsidRPr="00814385">
        <w:rPr>
          <w:rFonts w:cstheme="minorHAnsi"/>
        </w:rPr>
        <w:t xml:space="preserve"> origin or separation, "from")</w:t>
      </w:r>
    </w:p>
    <w:p w14:paraId="4079800A" w14:textId="77777777" w:rsidR="00814385" w:rsidRPr="00814385" w:rsidRDefault="00814385" w:rsidP="00814385">
      <w:pPr>
        <w:spacing w:after="0" w:line="240" w:lineRule="auto"/>
        <w:rPr>
          <w:rFonts w:cstheme="minorHAnsi"/>
        </w:rPr>
      </w:pPr>
      <w:r w:rsidRPr="00814385">
        <w:rPr>
          <w:rFonts w:cstheme="minorHAnsi"/>
        </w:rPr>
        <w:t>Number: Singular</w:t>
      </w:r>
    </w:p>
    <w:p w14:paraId="0D5DAEFD" w14:textId="77777777" w:rsidR="00782F1F" w:rsidRDefault="00782F1F" w:rsidP="00782F1F">
      <w:pPr>
        <w:spacing w:after="0" w:line="240" w:lineRule="auto"/>
        <w:rPr>
          <w:rFonts w:cstheme="minorHAnsi"/>
        </w:rPr>
      </w:pPr>
      <w:r w:rsidRPr="00782F1F">
        <w:rPr>
          <w:rFonts w:cstheme="minorHAnsi"/>
          <w:b/>
          <w:bCs/>
        </w:rPr>
        <w:t>G4151</w:t>
      </w:r>
      <w:r w:rsidRPr="00782F1F">
        <w:rPr>
          <w:rFonts w:cstheme="minorHAnsi"/>
        </w:rPr>
        <w:t xml:space="preserve"> - (Noun, Neuter) pneuma (</w:t>
      </w:r>
      <w:proofErr w:type="spellStart"/>
      <w:r w:rsidRPr="00782F1F">
        <w:rPr>
          <w:rFonts w:cstheme="minorHAnsi"/>
        </w:rPr>
        <w:t>pnyoo</w:t>
      </w:r>
      <w:proofErr w:type="spellEnd"/>
      <w:r w:rsidRPr="00782F1F">
        <w:rPr>
          <w:rFonts w:cstheme="minorHAnsi"/>
        </w:rPr>
        <w:t>'-</w:t>
      </w:r>
      <w:proofErr w:type="spellStart"/>
      <w:r w:rsidRPr="00782F1F">
        <w:rPr>
          <w:rFonts w:cstheme="minorHAnsi"/>
        </w:rPr>
        <w:t>mah</w:t>
      </w:r>
      <w:proofErr w:type="spellEnd"/>
      <w:r w:rsidRPr="00782F1F">
        <w:rPr>
          <w:rFonts w:cstheme="minorHAnsi"/>
        </w:rPr>
        <w:t xml:space="preserve">): Definition: wind, spirit (sage: wind, breath, spirit.) Note: </w:t>
      </w:r>
    </w:p>
    <w:p w14:paraId="3412D9F0" w14:textId="33DEBE70" w:rsidR="00782F1F" w:rsidRPr="00782F1F" w:rsidRDefault="00782F1F" w:rsidP="00782F1F">
      <w:pPr>
        <w:spacing w:after="0" w:line="240" w:lineRule="auto"/>
        <w:rPr>
          <w:rFonts w:cstheme="minorHAnsi"/>
        </w:rPr>
      </w:pPr>
      <w:r w:rsidRPr="00782F1F">
        <w:rPr>
          <w:rFonts w:cstheme="minorHAnsi"/>
        </w:rPr>
        <w:t xml:space="preserve">G4151 </w:t>
      </w:r>
      <w:proofErr w:type="spellStart"/>
      <w:r w:rsidRPr="00782F1F">
        <w:rPr>
          <w:rFonts w:cstheme="minorHAnsi"/>
        </w:rPr>
        <w:t>pneúma</w:t>
      </w:r>
      <w:proofErr w:type="spellEnd"/>
      <w:r w:rsidRPr="00782F1F">
        <w:rPr>
          <w:rFonts w:cstheme="minorHAnsi"/>
        </w:rPr>
        <w:t xml:space="preserve"> – properly, spirit (Spirit), wind, or breath. The most frequent meaning (translation) of G4151 (</w:t>
      </w:r>
      <w:proofErr w:type="spellStart"/>
      <w:r w:rsidRPr="00782F1F">
        <w:rPr>
          <w:rFonts w:cstheme="minorHAnsi"/>
        </w:rPr>
        <w:t>pneúma</w:t>
      </w:r>
      <w:proofErr w:type="spellEnd"/>
      <w:r w:rsidRPr="00782F1F">
        <w:rPr>
          <w:rFonts w:cstheme="minorHAnsi"/>
        </w:rPr>
        <w:t>) in the NT is "spirit" ("Spirit"). Only the context however determines which sense(s) is meant. [Any of the above renderings (spirit-Spirit, wind, breath) of G4151 (</w:t>
      </w:r>
      <w:proofErr w:type="spellStart"/>
      <w:r w:rsidRPr="00782F1F">
        <w:rPr>
          <w:rFonts w:cstheme="minorHAnsi"/>
        </w:rPr>
        <w:t>pneúma</w:t>
      </w:r>
      <w:proofErr w:type="spellEnd"/>
      <w:r w:rsidRPr="00782F1F">
        <w:rPr>
          <w:rFonts w:cstheme="minorHAnsi"/>
        </w:rPr>
        <w:t>) is always theoretically possible (spirit, Spirit, wind, breath). But when the attributive adjective ("holy") is used, it always refers to the Holy Spirit. "Spirit" ("spirit") is by far the most common translation (application) of G4151 (</w:t>
      </w:r>
      <w:proofErr w:type="spellStart"/>
      <w:r w:rsidRPr="00782F1F">
        <w:rPr>
          <w:rFonts w:cstheme="minorHAnsi"/>
        </w:rPr>
        <w:t>pneúma</w:t>
      </w:r>
      <w:proofErr w:type="spellEnd"/>
      <w:r w:rsidRPr="00782F1F">
        <w:rPr>
          <w:rFonts w:cstheme="minorHAnsi"/>
        </w:rPr>
        <w:t>). The Hebrew counterpart (</w:t>
      </w:r>
      <w:proofErr w:type="spellStart"/>
      <w:r w:rsidRPr="00782F1F">
        <w:rPr>
          <w:rFonts w:cstheme="minorHAnsi"/>
        </w:rPr>
        <w:t>rûach</w:t>
      </w:r>
      <w:proofErr w:type="spellEnd"/>
      <w:r w:rsidRPr="00782F1F">
        <w:rPr>
          <w:rFonts w:cstheme="minorHAnsi"/>
        </w:rPr>
        <w:t>) has the same range of meaning as 4151 (</w:t>
      </w:r>
      <w:proofErr w:type="spellStart"/>
      <w:r w:rsidRPr="00782F1F">
        <w:rPr>
          <w:rFonts w:cstheme="minorHAnsi"/>
        </w:rPr>
        <w:t>pneúma</w:t>
      </w:r>
      <w:proofErr w:type="spellEnd"/>
      <w:r w:rsidRPr="00782F1F">
        <w:rPr>
          <w:rFonts w:cstheme="minorHAnsi"/>
        </w:rPr>
        <w:t xml:space="preserve">), </w:t>
      </w:r>
      <w:proofErr w:type="gramStart"/>
      <w:r w:rsidRPr="00782F1F">
        <w:rPr>
          <w:rFonts w:cstheme="minorHAnsi"/>
        </w:rPr>
        <w:t>i.e.</w:t>
      </w:r>
      <w:proofErr w:type="gramEnd"/>
      <w:r w:rsidRPr="00782F1F">
        <w:rPr>
          <w:rFonts w:cstheme="minorHAnsi"/>
        </w:rPr>
        <w:t xml:space="preserve"> it likewise can refer to spirit/Spirit, wind, or breath.]</w:t>
      </w:r>
    </w:p>
    <w:p w14:paraId="523F9B29" w14:textId="77777777" w:rsidR="00782F1F" w:rsidRPr="00782F1F" w:rsidRDefault="00782F1F" w:rsidP="00782F1F">
      <w:pPr>
        <w:spacing w:after="0" w:line="240" w:lineRule="auto"/>
        <w:rPr>
          <w:rFonts w:cstheme="minorHAnsi"/>
        </w:rPr>
      </w:pPr>
      <w:r w:rsidRPr="00782F1F">
        <w:rPr>
          <w:rFonts w:cstheme="minorHAnsi"/>
        </w:rPr>
        <w:t xml:space="preserve">Case: </w:t>
      </w:r>
      <w:proofErr w:type="spellStart"/>
      <w:r w:rsidRPr="00782F1F">
        <w:rPr>
          <w:rFonts w:cstheme="minorHAnsi"/>
        </w:rPr>
        <w:t>Genative</w:t>
      </w:r>
      <w:proofErr w:type="spellEnd"/>
      <w:r w:rsidRPr="00782F1F">
        <w:rPr>
          <w:rFonts w:cstheme="minorHAnsi"/>
        </w:rPr>
        <w:t xml:space="preserve"> (possession, "of"; </w:t>
      </w:r>
      <w:proofErr w:type="gramStart"/>
      <w:r w:rsidRPr="00782F1F">
        <w:rPr>
          <w:rFonts w:cstheme="minorHAnsi"/>
        </w:rPr>
        <w:t>also</w:t>
      </w:r>
      <w:proofErr w:type="gramEnd"/>
      <w:r w:rsidRPr="00782F1F">
        <w:rPr>
          <w:rFonts w:cstheme="minorHAnsi"/>
        </w:rPr>
        <w:t xml:space="preserve"> origin or separation, "from")</w:t>
      </w:r>
    </w:p>
    <w:p w14:paraId="6D305EF7" w14:textId="77777777" w:rsidR="00782F1F" w:rsidRPr="00782F1F" w:rsidRDefault="00782F1F" w:rsidP="00782F1F">
      <w:pPr>
        <w:spacing w:after="0" w:line="240" w:lineRule="auto"/>
        <w:rPr>
          <w:rFonts w:cstheme="minorHAnsi"/>
        </w:rPr>
      </w:pPr>
      <w:r w:rsidRPr="00782F1F">
        <w:rPr>
          <w:rFonts w:cstheme="minorHAnsi"/>
        </w:rPr>
        <w:t>Number: Singular</w:t>
      </w:r>
    </w:p>
    <w:p w14:paraId="0E6B2D62" w14:textId="77777777" w:rsidR="00BF5F53" w:rsidRPr="00BF5F53" w:rsidRDefault="00BF5F53" w:rsidP="00BF5F53">
      <w:pPr>
        <w:spacing w:after="0" w:line="240" w:lineRule="auto"/>
        <w:rPr>
          <w:rFonts w:ascii="Calibri" w:eastAsia="Times New Roman" w:hAnsi="Calibri" w:cs="Calibri"/>
          <w:color w:val="000000"/>
        </w:rPr>
      </w:pPr>
      <w:r w:rsidRPr="00BF5F53">
        <w:rPr>
          <w:rFonts w:ascii="Calibri" w:eastAsia="Times New Roman" w:hAnsi="Calibri" w:cs="Calibri"/>
          <w:b/>
          <w:bCs/>
          <w:color w:val="000000"/>
        </w:rPr>
        <w:t>G5427</w:t>
      </w:r>
      <w:r w:rsidRPr="00BF5F53">
        <w:rPr>
          <w:rFonts w:ascii="Calibri" w:eastAsia="Times New Roman" w:hAnsi="Calibri" w:cs="Calibri"/>
          <w:color w:val="000000"/>
        </w:rPr>
        <w:t xml:space="preserve"> - (Noun, Neuter) </w:t>
      </w:r>
      <w:proofErr w:type="spellStart"/>
      <w:r w:rsidRPr="00BF5F53">
        <w:rPr>
          <w:rFonts w:ascii="Calibri" w:eastAsia="Times New Roman" w:hAnsi="Calibri" w:cs="Calibri"/>
          <w:color w:val="000000"/>
        </w:rPr>
        <w:t>phronéma</w:t>
      </w:r>
      <w:proofErr w:type="spellEnd"/>
      <w:r w:rsidRPr="00BF5F53">
        <w:rPr>
          <w:rFonts w:ascii="Calibri" w:eastAsia="Times New Roman" w:hAnsi="Calibri" w:cs="Calibri"/>
          <w:color w:val="000000"/>
        </w:rPr>
        <w:t xml:space="preserve"> (</w:t>
      </w:r>
      <w:proofErr w:type="spellStart"/>
      <w:r w:rsidRPr="00BF5F53">
        <w:rPr>
          <w:rFonts w:ascii="Calibri" w:eastAsia="Times New Roman" w:hAnsi="Calibri" w:cs="Calibri"/>
          <w:color w:val="000000"/>
        </w:rPr>
        <w:t>fron</w:t>
      </w:r>
      <w:proofErr w:type="spellEnd"/>
      <w:r w:rsidRPr="00BF5F53">
        <w:rPr>
          <w:rFonts w:ascii="Calibri" w:eastAsia="Times New Roman" w:hAnsi="Calibri" w:cs="Calibri"/>
          <w:color w:val="000000"/>
        </w:rPr>
        <w:t>'-ay-</w:t>
      </w:r>
      <w:proofErr w:type="spellStart"/>
      <w:r w:rsidRPr="00BF5F53">
        <w:rPr>
          <w:rFonts w:ascii="Calibri" w:eastAsia="Times New Roman" w:hAnsi="Calibri" w:cs="Calibri"/>
          <w:color w:val="000000"/>
        </w:rPr>
        <w:t>mah</w:t>
      </w:r>
      <w:proofErr w:type="spellEnd"/>
      <w:r w:rsidRPr="00BF5F53">
        <w:rPr>
          <w:rFonts w:ascii="Calibri" w:eastAsia="Times New Roman" w:hAnsi="Calibri" w:cs="Calibri"/>
          <w:color w:val="000000"/>
        </w:rPr>
        <w:t xml:space="preserve">): the thought (that which is in the mind) (thought, purpose, aspirations.) Note: Cognate: G5427 </w:t>
      </w:r>
      <w:proofErr w:type="spellStart"/>
      <w:r w:rsidRPr="00BF5F53">
        <w:rPr>
          <w:rFonts w:ascii="Calibri" w:eastAsia="Times New Roman" w:hAnsi="Calibri" w:cs="Calibri"/>
          <w:color w:val="000000"/>
        </w:rPr>
        <w:t>phrónēma</w:t>
      </w:r>
      <w:proofErr w:type="spellEnd"/>
      <w:r w:rsidRPr="00BF5F53">
        <w:rPr>
          <w:rFonts w:ascii="Calibri" w:eastAsia="Times New Roman" w:hAnsi="Calibri" w:cs="Calibri"/>
          <w:color w:val="000000"/>
        </w:rPr>
        <w:t xml:space="preserve"> (a neuter noun) – properly visceral opinion (the innermost, personal level of opinion); inner perspective as it determines (regulating) outward behavior, especially as it bears on the outward results (</w:t>
      </w:r>
      <w:proofErr w:type="gramStart"/>
      <w:r w:rsidRPr="00BF5F53">
        <w:rPr>
          <w:rFonts w:ascii="Calibri" w:eastAsia="Times New Roman" w:hAnsi="Calibri" w:cs="Calibri"/>
          <w:color w:val="000000"/>
        </w:rPr>
        <w:t>i.e.</w:t>
      </w:r>
      <w:proofErr w:type="gramEnd"/>
      <w:r w:rsidRPr="00BF5F53">
        <w:rPr>
          <w:rFonts w:ascii="Calibri" w:eastAsia="Times New Roman" w:hAnsi="Calibri" w:cs="Calibri"/>
          <w:color w:val="000000"/>
        </w:rPr>
        <w:t xml:space="preserve"> of exercising personal insight). Note the suffix, -ma, pointing to the result of the verbal idea. See G5429 (</w:t>
      </w:r>
      <w:proofErr w:type="spellStart"/>
      <w:r w:rsidRPr="00BF5F53">
        <w:rPr>
          <w:rFonts w:ascii="Calibri" w:eastAsia="Times New Roman" w:hAnsi="Calibri" w:cs="Calibri"/>
          <w:color w:val="000000"/>
        </w:rPr>
        <w:t>phronimos</w:t>
      </w:r>
      <w:proofErr w:type="spellEnd"/>
      <w:r w:rsidRPr="00BF5F53">
        <w:rPr>
          <w:rFonts w:ascii="Calibri" w:eastAsia="Times New Roman" w:hAnsi="Calibri" w:cs="Calibri"/>
          <w:color w:val="000000"/>
        </w:rPr>
        <w:t>). G5427 /</w:t>
      </w:r>
      <w:proofErr w:type="spellStart"/>
      <w:r w:rsidRPr="00BF5F53">
        <w:rPr>
          <w:rFonts w:ascii="Calibri" w:eastAsia="Times New Roman" w:hAnsi="Calibri" w:cs="Calibri"/>
          <w:color w:val="000000"/>
        </w:rPr>
        <w:t>phrónēma</w:t>
      </w:r>
      <w:proofErr w:type="spellEnd"/>
      <w:r w:rsidRPr="00BF5F53">
        <w:rPr>
          <w:rFonts w:ascii="Calibri" w:eastAsia="Times New Roman" w:hAnsi="Calibri" w:cs="Calibri"/>
          <w:color w:val="000000"/>
        </w:rPr>
        <w:t xml:space="preserve"> ("the results of gut-insight") connects how the individual processes opinion-making to how they act.</w:t>
      </w:r>
    </w:p>
    <w:p w14:paraId="73413870" w14:textId="77777777" w:rsidR="00B67FA6" w:rsidRPr="00B67FA6" w:rsidRDefault="00B67FA6" w:rsidP="00B67FA6">
      <w:pPr>
        <w:spacing w:after="0" w:line="240" w:lineRule="auto"/>
        <w:rPr>
          <w:rFonts w:cstheme="minorHAnsi"/>
        </w:rPr>
      </w:pPr>
      <w:r w:rsidRPr="00B67FA6">
        <w:rPr>
          <w:rFonts w:cstheme="minorHAnsi"/>
        </w:rPr>
        <w:t>Case: Nominative (subject; predicate nominative)</w:t>
      </w:r>
    </w:p>
    <w:p w14:paraId="281F10DB" w14:textId="77777777" w:rsidR="00B67FA6" w:rsidRPr="00B67FA6" w:rsidRDefault="00B67FA6" w:rsidP="00B67FA6">
      <w:pPr>
        <w:spacing w:after="0" w:line="240" w:lineRule="auto"/>
        <w:rPr>
          <w:rFonts w:cstheme="minorHAnsi"/>
        </w:rPr>
      </w:pPr>
      <w:r w:rsidRPr="00B67FA6">
        <w:rPr>
          <w:rFonts w:cstheme="minorHAnsi"/>
        </w:rPr>
        <w:t>Number: Singular</w:t>
      </w:r>
    </w:p>
    <w:p w14:paraId="07D87672"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G2189</w:t>
      </w:r>
      <w:r w:rsidRPr="00A870E5">
        <w:rPr>
          <w:rFonts w:ascii="Calibri" w:eastAsia="Times New Roman" w:hAnsi="Calibri" w:cs="Calibri"/>
          <w:color w:val="000000"/>
        </w:rPr>
        <w:t xml:space="preserve"> - (Noun, Feminine) </w:t>
      </w:r>
      <w:proofErr w:type="spellStart"/>
      <w:r w:rsidRPr="00A870E5">
        <w:rPr>
          <w:rFonts w:ascii="Calibri" w:eastAsia="Times New Roman" w:hAnsi="Calibri" w:cs="Calibri"/>
          <w:color w:val="000000"/>
        </w:rPr>
        <w:t>echthra</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ekh</w:t>
      </w:r>
      <w:proofErr w:type="spellEnd"/>
      <w:r w:rsidRPr="00A870E5">
        <w:rPr>
          <w:rFonts w:ascii="Calibri" w:eastAsia="Times New Roman" w:hAnsi="Calibri" w:cs="Calibri"/>
          <w:color w:val="000000"/>
        </w:rPr>
        <w:t>'-</w:t>
      </w:r>
      <w:proofErr w:type="spellStart"/>
      <w:r w:rsidRPr="00A870E5">
        <w:rPr>
          <w:rFonts w:ascii="Calibri" w:eastAsia="Times New Roman" w:hAnsi="Calibri" w:cs="Calibri"/>
          <w:color w:val="000000"/>
        </w:rPr>
        <w:t>thrah</w:t>
      </w:r>
      <w:proofErr w:type="spellEnd"/>
      <w:r w:rsidRPr="00A870E5">
        <w:rPr>
          <w:rFonts w:ascii="Calibri" w:eastAsia="Times New Roman" w:hAnsi="Calibri" w:cs="Calibri"/>
          <w:color w:val="000000"/>
        </w:rPr>
        <w:t xml:space="preserve">): yesterday (enmity, hostility, alienation.) Note: Cognate: G2189 </w:t>
      </w:r>
      <w:proofErr w:type="spellStart"/>
      <w:r w:rsidRPr="00A870E5">
        <w:rPr>
          <w:rFonts w:ascii="Calibri" w:eastAsia="Times New Roman" w:hAnsi="Calibri" w:cs="Calibri"/>
          <w:color w:val="000000"/>
        </w:rPr>
        <w:t>éxthra</w:t>
      </w:r>
      <w:proofErr w:type="spellEnd"/>
      <w:r w:rsidRPr="00A870E5">
        <w:rPr>
          <w:rFonts w:ascii="Calibri" w:eastAsia="Times New Roman" w:hAnsi="Calibri" w:cs="Calibri"/>
          <w:color w:val="000000"/>
        </w:rPr>
        <w:t xml:space="preserve"> – properly, enemy (hatred, hostility); enmity. See G2190 (</w:t>
      </w:r>
      <w:proofErr w:type="spellStart"/>
      <w:r w:rsidRPr="00A870E5">
        <w:rPr>
          <w:rFonts w:ascii="Calibri" w:eastAsia="Times New Roman" w:hAnsi="Calibri" w:cs="Calibri"/>
          <w:color w:val="000000"/>
        </w:rPr>
        <w:t>exthros</w:t>
      </w:r>
      <w:proofErr w:type="spellEnd"/>
      <w:r w:rsidRPr="00A870E5">
        <w:rPr>
          <w:rFonts w:ascii="Calibri" w:eastAsia="Times New Roman" w:hAnsi="Calibri" w:cs="Calibri"/>
          <w:color w:val="000000"/>
        </w:rPr>
        <w:t>).</w:t>
      </w:r>
    </w:p>
    <w:p w14:paraId="68E25E8D" w14:textId="77777777" w:rsidR="00B67FA6" w:rsidRPr="00B67FA6" w:rsidRDefault="00B67FA6" w:rsidP="00B67FA6">
      <w:pPr>
        <w:spacing w:after="0" w:line="240" w:lineRule="auto"/>
        <w:rPr>
          <w:rFonts w:cstheme="minorHAnsi"/>
        </w:rPr>
      </w:pPr>
      <w:r w:rsidRPr="00B67FA6">
        <w:rPr>
          <w:rFonts w:cstheme="minorHAnsi"/>
        </w:rPr>
        <w:t>Case: Nominative (subject; predicate nominative)</w:t>
      </w:r>
    </w:p>
    <w:p w14:paraId="4F522C13" w14:textId="77777777" w:rsidR="00B67FA6" w:rsidRPr="00B67FA6" w:rsidRDefault="00B67FA6" w:rsidP="00B67FA6">
      <w:pPr>
        <w:spacing w:after="0" w:line="240" w:lineRule="auto"/>
        <w:rPr>
          <w:rFonts w:cstheme="minorHAnsi"/>
        </w:rPr>
      </w:pPr>
      <w:r w:rsidRPr="00B67FA6">
        <w:rPr>
          <w:rFonts w:cstheme="minorHAnsi"/>
        </w:rPr>
        <w:lastRenderedPageBreak/>
        <w:t>Number: Singular</w:t>
      </w:r>
    </w:p>
    <w:p w14:paraId="19030FA1" w14:textId="5ED1B535" w:rsidR="009940C9" w:rsidRDefault="009940C9" w:rsidP="00DB457F">
      <w:pPr>
        <w:spacing w:after="0" w:line="240" w:lineRule="auto"/>
        <w:rPr>
          <w:rFonts w:ascii="Calibri" w:eastAsia="Times New Roman" w:hAnsi="Calibri" w:cs="Calibri"/>
          <w:color w:val="000000"/>
        </w:rPr>
      </w:pPr>
      <w:r w:rsidRPr="009940C9">
        <w:rPr>
          <w:rFonts w:ascii="Calibri" w:eastAsia="Times New Roman" w:hAnsi="Calibri" w:cs="Calibri"/>
          <w:b/>
          <w:bCs/>
          <w:color w:val="000000"/>
        </w:rPr>
        <w:t xml:space="preserve">G3761 </w:t>
      </w:r>
      <w:r w:rsidRPr="009940C9">
        <w:rPr>
          <w:rFonts w:ascii="Calibri" w:eastAsia="Times New Roman" w:hAnsi="Calibri" w:cs="Calibri"/>
          <w:color w:val="000000"/>
        </w:rPr>
        <w:t>- (</w:t>
      </w:r>
      <w:proofErr w:type="spellStart"/>
      <w:proofErr w:type="gramStart"/>
      <w:r w:rsidRPr="009940C9">
        <w:rPr>
          <w:rFonts w:ascii="Calibri" w:eastAsia="Times New Roman" w:hAnsi="Calibri" w:cs="Calibri"/>
          <w:color w:val="000000"/>
        </w:rPr>
        <w:t>Conjunction,Negative</w:t>
      </w:r>
      <w:proofErr w:type="spellEnd"/>
      <w:proofErr w:type="gramEnd"/>
      <w:r w:rsidRPr="009940C9">
        <w:rPr>
          <w:rFonts w:ascii="Calibri" w:eastAsia="Times New Roman" w:hAnsi="Calibri" w:cs="Calibri"/>
          <w:color w:val="000000"/>
        </w:rPr>
        <w:t xml:space="preserve">) </w:t>
      </w:r>
      <w:proofErr w:type="spellStart"/>
      <w:r w:rsidRPr="009940C9">
        <w:rPr>
          <w:rFonts w:ascii="Calibri" w:eastAsia="Times New Roman" w:hAnsi="Calibri" w:cs="Calibri"/>
          <w:color w:val="000000"/>
        </w:rPr>
        <w:t>oude</w:t>
      </w:r>
      <w:proofErr w:type="spellEnd"/>
      <w:r w:rsidRPr="009940C9">
        <w:rPr>
          <w:rFonts w:ascii="Calibri" w:eastAsia="Times New Roman" w:hAnsi="Calibri" w:cs="Calibri"/>
          <w:color w:val="000000"/>
        </w:rPr>
        <w:t xml:space="preserve"> (</w:t>
      </w:r>
      <w:proofErr w:type="spellStart"/>
      <w:r w:rsidRPr="009940C9">
        <w:rPr>
          <w:rFonts w:ascii="Calibri" w:eastAsia="Times New Roman" w:hAnsi="Calibri" w:cs="Calibri"/>
          <w:color w:val="000000"/>
        </w:rPr>
        <w:t>oo-deh</w:t>
      </w:r>
      <w:proofErr w:type="spellEnd"/>
      <w:r w:rsidRPr="009940C9">
        <w:rPr>
          <w:rFonts w:ascii="Calibri" w:eastAsia="Times New Roman" w:hAnsi="Calibri" w:cs="Calibri"/>
          <w:color w:val="000000"/>
        </w:rPr>
        <w:t xml:space="preserve">'): and not, neither (neither, nor, not even, and not.) Note: </w:t>
      </w:r>
    </w:p>
    <w:p w14:paraId="24061F87" w14:textId="1F0D6703" w:rsidR="009940C9" w:rsidRPr="009940C9" w:rsidRDefault="009940C9" w:rsidP="00DB457F">
      <w:pPr>
        <w:spacing w:after="0" w:line="240" w:lineRule="auto"/>
        <w:rPr>
          <w:rFonts w:ascii="Calibri" w:eastAsia="Times New Roman" w:hAnsi="Calibri" w:cs="Calibri"/>
          <w:color w:val="000000"/>
        </w:rPr>
      </w:pPr>
      <w:r w:rsidRPr="009940C9">
        <w:rPr>
          <w:rFonts w:ascii="Calibri" w:eastAsia="Times New Roman" w:hAnsi="Calibri" w:cs="Calibri"/>
          <w:color w:val="000000"/>
        </w:rPr>
        <w:t xml:space="preserve">G3761 </w:t>
      </w:r>
      <w:proofErr w:type="spellStart"/>
      <w:r w:rsidRPr="009940C9">
        <w:rPr>
          <w:rFonts w:ascii="Calibri" w:eastAsia="Times New Roman" w:hAnsi="Calibri" w:cs="Calibri"/>
          <w:color w:val="000000"/>
        </w:rPr>
        <w:t>oudé</w:t>
      </w:r>
      <w:proofErr w:type="spellEnd"/>
      <w:r w:rsidRPr="009940C9">
        <w:rPr>
          <w:rFonts w:ascii="Calibri" w:eastAsia="Times New Roman" w:hAnsi="Calibri" w:cs="Calibri"/>
          <w:color w:val="000000"/>
        </w:rPr>
        <w:t xml:space="preserve"> (from G3756 /</w:t>
      </w:r>
      <w:proofErr w:type="spellStart"/>
      <w:r w:rsidRPr="009940C9">
        <w:rPr>
          <w:rFonts w:ascii="Calibri" w:eastAsia="Times New Roman" w:hAnsi="Calibri" w:cs="Calibri"/>
          <w:color w:val="000000"/>
        </w:rPr>
        <w:t>ou</w:t>
      </w:r>
      <w:proofErr w:type="spellEnd"/>
      <w:r w:rsidRPr="009940C9">
        <w:rPr>
          <w:rFonts w:ascii="Calibri" w:eastAsia="Times New Roman" w:hAnsi="Calibri" w:cs="Calibri"/>
          <w:color w:val="000000"/>
        </w:rPr>
        <w:t>, "not" and G1161 /</w:t>
      </w:r>
      <w:proofErr w:type="spellStart"/>
      <w:r w:rsidRPr="009940C9">
        <w:rPr>
          <w:rFonts w:ascii="Calibri" w:eastAsia="Times New Roman" w:hAnsi="Calibri" w:cs="Calibri"/>
          <w:color w:val="000000"/>
        </w:rPr>
        <w:t>dé</w:t>
      </w:r>
      <w:proofErr w:type="spellEnd"/>
      <w:r w:rsidRPr="009940C9">
        <w:rPr>
          <w:rFonts w:ascii="Calibri" w:eastAsia="Times New Roman" w:hAnsi="Calibri" w:cs="Calibri"/>
          <w:color w:val="000000"/>
        </w:rPr>
        <w:t>, "moreover") – properly, moreover not, neither indeed, not even, nor even. G3761 /</w:t>
      </w:r>
      <w:proofErr w:type="spellStart"/>
      <w:r w:rsidRPr="009940C9">
        <w:rPr>
          <w:rFonts w:ascii="Calibri" w:eastAsia="Times New Roman" w:hAnsi="Calibri" w:cs="Calibri"/>
          <w:color w:val="000000"/>
        </w:rPr>
        <w:t>oudé</w:t>
      </w:r>
      <w:proofErr w:type="spellEnd"/>
      <w:r w:rsidRPr="009940C9">
        <w:rPr>
          <w:rFonts w:ascii="Calibri" w:eastAsia="Times New Roman" w:hAnsi="Calibri" w:cs="Calibri"/>
          <w:color w:val="000000"/>
        </w:rPr>
        <w:t xml:space="preserve"> ("neither indeed," "nor indeed") introduces a statement that is negated factually and deductively (it occurs 137 times in the NT). That is, the negation rules out (invalidates) the statement that precedes it, and what naturally extends from it. This is analogous to the following: Because 100 is not enough, then neither are 90, 80, or 70 because they are all included in 100. Thus if "A" (100 in the previous example) is invalid, so is what necessarily follows (statement "B" – 90, 80, 70). [Regardless of how </w:t>
      </w:r>
      <w:r w:rsidR="00253395">
        <w:rPr>
          <w:rFonts w:ascii="Calibri" w:eastAsia="Times New Roman" w:hAnsi="Calibri" w:cs="Calibri"/>
          <w:color w:val="000000"/>
        </w:rPr>
        <w:t>G</w:t>
      </w:r>
      <w:r w:rsidRPr="009940C9">
        <w:rPr>
          <w:rFonts w:ascii="Calibri" w:eastAsia="Times New Roman" w:hAnsi="Calibri" w:cs="Calibri"/>
          <w:color w:val="000000"/>
        </w:rPr>
        <w:t>3761 (</w:t>
      </w:r>
      <w:proofErr w:type="spellStart"/>
      <w:r w:rsidRPr="009940C9">
        <w:rPr>
          <w:rFonts w:ascii="Calibri" w:eastAsia="Times New Roman" w:hAnsi="Calibri" w:cs="Calibri"/>
          <w:color w:val="000000"/>
        </w:rPr>
        <w:t>oudé</w:t>
      </w:r>
      <w:proofErr w:type="spellEnd"/>
      <w:r w:rsidRPr="009940C9">
        <w:rPr>
          <w:rFonts w:ascii="Calibri" w:eastAsia="Times New Roman" w:hAnsi="Calibri" w:cs="Calibri"/>
          <w:color w:val="000000"/>
        </w:rPr>
        <w:t>) is translated, it means: If "A" (the preceding statement) isn't true (valid) – then "B" (which extends from it) is also not valid. As in the previous example: If 100 is not enough (valid), then automatically neither are 90, 80, 70, etc.]</w:t>
      </w:r>
    </w:p>
    <w:p w14:paraId="5A26EB68"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G1410</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dunamai</w:t>
      </w:r>
      <w:proofErr w:type="spellEnd"/>
      <w:r w:rsidRPr="00A870E5">
        <w:rPr>
          <w:rFonts w:ascii="Calibri" w:eastAsia="Times New Roman" w:hAnsi="Calibri" w:cs="Calibri"/>
          <w:color w:val="000000"/>
        </w:rPr>
        <w:t xml:space="preserve"> (doo'-</w:t>
      </w:r>
      <w:proofErr w:type="spellStart"/>
      <w:r w:rsidRPr="00A870E5">
        <w:rPr>
          <w:rFonts w:ascii="Calibri" w:eastAsia="Times New Roman" w:hAnsi="Calibri" w:cs="Calibri"/>
          <w:color w:val="000000"/>
        </w:rPr>
        <w:t>nam</w:t>
      </w:r>
      <w:proofErr w:type="spellEnd"/>
      <w:r w:rsidRPr="00A870E5">
        <w:rPr>
          <w:rFonts w:ascii="Calibri" w:eastAsia="Times New Roman" w:hAnsi="Calibri" w:cs="Calibri"/>
          <w:color w:val="000000"/>
        </w:rPr>
        <w:t>-</w:t>
      </w:r>
      <w:proofErr w:type="spellStart"/>
      <w:r w:rsidRPr="00A870E5">
        <w:rPr>
          <w:rFonts w:ascii="Calibri" w:eastAsia="Times New Roman" w:hAnsi="Calibri" w:cs="Calibri"/>
          <w:color w:val="000000"/>
        </w:rPr>
        <w:t>ahee</w:t>
      </w:r>
      <w:proofErr w:type="spellEnd"/>
      <w:r w:rsidRPr="00A870E5">
        <w:rPr>
          <w:rFonts w:ascii="Calibri" w:eastAsia="Times New Roman" w:hAnsi="Calibri" w:cs="Calibri"/>
          <w:color w:val="000000"/>
        </w:rPr>
        <w:t xml:space="preserve">): to be able, to have power ((a) I am powerful, have (the) power, (b) I am able, I can.) Note: Cognate: G1410 </w:t>
      </w:r>
      <w:proofErr w:type="spellStart"/>
      <w:r w:rsidRPr="00A870E5">
        <w:rPr>
          <w:rFonts w:ascii="Calibri" w:eastAsia="Times New Roman" w:hAnsi="Calibri" w:cs="Calibri"/>
          <w:color w:val="000000"/>
        </w:rPr>
        <w:t>dýnamai</w:t>
      </w:r>
      <w:proofErr w:type="spellEnd"/>
      <w:r w:rsidRPr="00A870E5">
        <w:rPr>
          <w:rFonts w:ascii="Calibri" w:eastAsia="Times New Roman" w:hAnsi="Calibri" w:cs="Calibri"/>
          <w:color w:val="000000"/>
        </w:rPr>
        <w:t xml:space="preserve"> (a primitive verb) – to show ability (power); able (enabled by God), empowered. See the cognate-noun, G1411 /</w:t>
      </w:r>
      <w:proofErr w:type="spellStart"/>
      <w:r w:rsidRPr="00A870E5">
        <w:rPr>
          <w:rFonts w:ascii="Calibri" w:eastAsia="Times New Roman" w:hAnsi="Calibri" w:cs="Calibri"/>
          <w:color w:val="000000"/>
        </w:rPr>
        <w:t>dýnamis</w:t>
      </w:r>
      <w:proofErr w:type="spellEnd"/>
      <w:r w:rsidRPr="00A870E5">
        <w:rPr>
          <w:rFonts w:ascii="Calibri" w:eastAsia="Times New Roman" w:hAnsi="Calibri" w:cs="Calibri"/>
          <w:color w:val="000000"/>
        </w:rPr>
        <w:t xml:space="preserve"> ("ability, power"). </w:t>
      </w:r>
    </w:p>
    <w:p w14:paraId="719E6EB7" w14:textId="77777777" w:rsidR="002D6FA4" w:rsidRPr="002D6FA4" w:rsidRDefault="002D6FA4" w:rsidP="00B67FA6">
      <w:pPr>
        <w:spacing w:after="0" w:line="240" w:lineRule="auto"/>
        <w:rPr>
          <w:rFonts w:cstheme="minorHAnsi"/>
        </w:rPr>
      </w:pPr>
      <w:r w:rsidRPr="002D6FA4">
        <w:rPr>
          <w:rFonts w:cstheme="minorHAnsi"/>
        </w:rPr>
        <w:t>Tense: Present</w:t>
      </w:r>
    </w:p>
    <w:p w14:paraId="660A6800" w14:textId="77777777" w:rsidR="002D6FA4" w:rsidRPr="002D6FA4" w:rsidRDefault="002D6FA4" w:rsidP="00B67FA6">
      <w:pPr>
        <w:spacing w:after="0" w:line="240" w:lineRule="auto"/>
        <w:rPr>
          <w:rFonts w:cstheme="minorHAnsi"/>
        </w:rPr>
      </w:pPr>
      <w:r w:rsidRPr="002D6FA4">
        <w:rPr>
          <w:rFonts w:cstheme="minorHAnsi"/>
        </w:rPr>
        <w:t xml:space="preserve">Voice: middle or passive </w:t>
      </w:r>
      <w:proofErr w:type="spellStart"/>
      <w:r w:rsidRPr="002D6FA4">
        <w:rPr>
          <w:rFonts w:cstheme="minorHAnsi"/>
        </w:rPr>
        <w:t>depoNent</w:t>
      </w:r>
      <w:proofErr w:type="spellEnd"/>
    </w:p>
    <w:p w14:paraId="3844BC37" w14:textId="77777777" w:rsidR="002D6FA4" w:rsidRPr="002D6FA4" w:rsidRDefault="002D6FA4" w:rsidP="00B67FA6">
      <w:pPr>
        <w:spacing w:after="0" w:line="240" w:lineRule="auto"/>
        <w:rPr>
          <w:rFonts w:cstheme="minorHAnsi"/>
        </w:rPr>
      </w:pPr>
      <w:r w:rsidRPr="002D6FA4">
        <w:rPr>
          <w:rFonts w:cstheme="minorHAnsi"/>
        </w:rPr>
        <w:t>Mood: Indicative</w:t>
      </w:r>
    </w:p>
    <w:p w14:paraId="3FF55941" w14:textId="77777777" w:rsidR="002D6FA4" w:rsidRPr="002D6FA4" w:rsidRDefault="002D6FA4" w:rsidP="00B67FA6">
      <w:pPr>
        <w:spacing w:after="0" w:line="240" w:lineRule="auto"/>
        <w:rPr>
          <w:rFonts w:cstheme="minorHAnsi"/>
        </w:rPr>
      </w:pPr>
      <w:r w:rsidRPr="002D6FA4">
        <w:rPr>
          <w:rFonts w:cstheme="minorHAnsi"/>
        </w:rPr>
        <w:t>Person: third [he/she/it]</w:t>
      </w:r>
    </w:p>
    <w:p w14:paraId="426DF332" w14:textId="77777777" w:rsidR="00AF5F52" w:rsidRDefault="002D6FA4" w:rsidP="00B67FA6">
      <w:pPr>
        <w:spacing w:after="0" w:line="240" w:lineRule="auto"/>
        <w:rPr>
          <w:rFonts w:cstheme="minorHAnsi"/>
        </w:rPr>
      </w:pPr>
      <w:r w:rsidRPr="002D6FA4">
        <w:rPr>
          <w:rFonts w:cstheme="minorHAnsi"/>
        </w:rPr>
        <w:t>Number: Singular</w:t>
      </w:r>
    </w:p>
    <w:p w14:paraId="0F17A42D" w14:textId="77777777" w:rsidR="002D6FA4" w:rsidRPr="00AF5F52" w:rsidRDefault="002D6FA4" w:rsidP="002D6FA4">
      <w:pPr>
        <w:spacing w:after="0"/>
        <w:rPr>
          <w:rFonts w:cstheme="minorHAnsi"/>
        </w:rPr>
      </w:pPr>
    </w:p>
    <w:p w14:paraId="1902121D" w14:textId="77777777" w:rsidR="00A55904" w:rsidRPr="002B0FAA" w:rsidRDefault="00AF2E54" w:rsidP="00AF5F52">
      <w:pPr>
        <w:rPr>
          <w:rFonts w:cstheme="minorHAnsi"/>
        </w:rPr>
      </w:pPr>
      <w:r w:rsidRPr="003B751B">
        <w:rPr>
          <w:b/>
        </w:rPr>
        <w:t>So how do we get spiritual insights?</w:t>
      </w:r>
      <w:r>
        <w:t xml:space="preserve"> We are not born with them, but </w:t>
      </w:r>
      <w:r w:rsidRPr="003B751B">
        <w:rPr>
          <w:b/>
          <w:color w:val="FF0000"/>
        </w:rPr>
        <w:t>we receive them as the result of somebody giving us some instruction</w:t>
      </w:r>
      <w:r>
        <w:t xml:space="preserve">. So it is that 1 Corinthians chapter 4 Paul says in verse 7, “For who </w:t>
      </w:r>
      <w:proofErr w:type="spellStart"/>
      <w:r>
        <w:t>maketh</w:t>
      </w:r>
      <w:proofErr w:type="spellEnd"/>
      <w:r>
        <w:t xml:space="preserve"> thee to differ from another? And what hast thou that thou didst not receive? That thou didst receive it, why dost thou glory as if thou hast not received it?” And that is the position in which all of us are this morning. </w:t>
      </w:r>
      <w:r w:rsidRPr="00B207F7">
        <w:rPr>
          <w:b/>
          <w:color w:val="FF0000"/>
        </w:rPr>
        <w:t>None of us have anything except that which we have received from another.</w:t>
      </w:r>
      <w:r>
        <w:t xml:space="preserve"> This is </w:t>
      </w:r>
      <w:r w:rsidRPr="002B0FAA">
        <w:rPr>
          <w:rFonts w:cstheme="minorHAnsi"/>
        </w:rPr>
        <w:t xml:space="preserve">God’s system of working. </w:t>
      </w:r>
      <w:r w:rsidRPr="00B207F7">
        <w:rPr>
          <w:rFonts w:cstheme="minorHAnsi"/>
          <w:b/>
        </w:rPr>
        <w:t>It is our system to collect from every source, from every teacher, from every possibility of understanding, that which is indeed the truth concerning the Word of God</w:t>
      </w:r>
      <w:r w:rsidRPr="002B0FAA">
        <w:rPr>
          <w:rFonts w:cstheme="minorHAnsi"/>
        </w:rPr>
        <w:t xml:space="preserve">. </w:t>
      </w:r>
    </w:p>
    <w:p w14:paraId="7F7DAC1C" w14:textId="77777777" w:rsidR="002B0FAA" w:rsidRPr="002B0FAA" w:rsidRDefault="002B0FAA" w:rsidP="00B67FA6">
      <w:pPr>
        <w:pStyle w:val="BODY"/>
        <w:widowControl w:val="0"/>
        <w:rPr>
          <w:rFonts w:asciiTheme="minorHAnsi" w:hAnsiTheme="minorHAnsi" w:cstheme="minorHAnsi"/>
          <w:sz w:val="22"/>
          <w:szCs w:val="22"/>
          <w:lang w:eastAsia="x-none"/>
        </w:rPr>
      </w:pPr>
      <w:r w:rsidRPr="002B0FAA">
        <w:rPr>
          <w:rFonts w:asciiTheme="minorHAnsi" w:hAnsiTheme="minorHAnsi" w:cstheme="minorHAnsi"/>
          <w:b/>
          <w:bCs/>
          <w:color w:val="802020"/>
          <w:sz w:val="22"/>
          <w:szCs w:val="22"/>
          <w:lang w:eastAsia="x-none"/>
        </w:rPr>
        <w:t>1Co 4:7</w:t>
      </w:r>
      <w:r>
        <w:rPr>
          <w:rFonts w:asciiTheme="minorHAnsi" w:hAnsiTheme="minorHAnsi" w:cstheme="minorHAnsi"/>
          <w:b/>
          <w:bCs/>
          <w:color w:val="802020"/>
          <w:sz w:val="22"/>
          <w:szCs w:val="22"/>
          <w:lang w:val="en-US" w:eastAsia="x-none"/>
        </w:rPr>
        <w:t xml:space="preserve">  </w:t>
      </w:r>
      <w:r w:rsidRPr="002B0FAA">
        <w:rPr>
          <w:rFonts w:asciiTheme="minorHAnsi" w:hAnsiTheme="minorHAnsi" w:cstheme="minorHAnsi"/>
          <w:sz w:val="22"/>
          <w:szCs w:val="22"/>
          <w:lang w:eastAsia="x-none"/>
        </w:rPr>
        <w:t xml:space="preserve">For who </w:t>
      </w:r>
      <w:proofErr w:type="spellStart"/>
      <w:r w:rsidRPr="003B751B">
        <w:rPr>
          <w:rFonts w:asciiTheme="minorHAnsi" w:hAnsiTheme="minorHAnsi" w:cstheme="minorHAnsi"/>
          <w:sz w:val="22"/>
          <w:szCs w:val="22"/>
          <w:u w:val="single"/>
          <w:lang w:eastAsia="x-none"/>
        </w:rPr>
        <w:t>maketh</w:t>
      </w:r>
      <w:proofErr w:type="spellEnd"/>
      <w:r w:rsidRPr="003B751B">
        <w:rPr>
          <w:rFonts w:asciiTheme="minorHAnsi" w:hAnsiTheme="minorHAnsi" w:cstheme="minorHAnsi"/>
          <w:sz w:val="22"/>
          <w:szCs w:val="22"/>
          <w:u w:val="single"/>
          <w:lang w:eastAsia="x-none"/>
        </w:rPr>
        <w:t xml:space="preserve"> thee to differ</w:t>
      </w:r>
      <w:r w:rsidRPr="002B0FAA">
        <w:rPr>
          <w:rFonts w:asciiTheme="minorHAnsi" w:hAnsiTheme="minorHAnsi" w:cstheme="minorHAnsi"/>
          <w:sz w:val="22"/>
          <w:szCs w:val="22"/>
          <w:lang w:eastAsia="x-none"/>
        </w:rPr>
        <w:t xml:space="preserve"> </w:t>
      </w:r>
      <w:r w:rsidR="003B751B" w:rsidRPr="003B751B">
        <w:rPr>
          <w:rFonts w:asciiTheme="minorHAnsi" w:hAnsiTheme="minorHAnsi" w:cstheme="minorHAnsi"/>
          <w:b/>
          <w:color w:val="7830BF"/>
          <w:position w:val="6"/>
          <w:sz w:val="16"/>
          <w:szCs w:val="16"/>
          <w:lang w:eastAsia="x-none"/>
        </w:rPr>
        <w:t>G1252</w:t>
      </w:r>
      <w:r w:rsidRPr="002B0FAA">
        <w:rPr>
          <w:rFonts w:asciiTheme="minorHAnsi" w:hAnsiTheme="minorHAnsi" w:cstheme="minorHAnsi"/>
          <w:i/>
          <w:iCs/>
          <w:color w:val="545454"/>
          <w:sz w:val="22"/>
          <w:szCs w:val="22"/>
          <w:lang w:eastAsia="x-none"/>
        </w:rPr>
        <w:t>from another?</w:t>
      </w:r>
      <w:r w:rsidRPr="002B0FAA">
        <w:rPr>
          <w:rFonts w:asciiTheme="minorHAnsi" w:hAnsiTheme="minorHAnsi" w:cstheme="minorHAnsi"/>
          <w:sz w:val="22"/>
          <w:szCs w:val="22"/>
          <w:lang w:eastAsia="x-none"/>
        </w:rPr>
        <w:t xml:space="preserve"> and what hast thou that thou didst not </w:t>
      </w:r>
      <w:r w:rsidRPr="00B207F7">
        <w:rPr>
          <w:rFonts w:asciiTheme="minorHAnsi" w:hAnsiTheme="minorHAnsi" w:cstheme="minorHAnsi"/>
          <w:sz w:val="22"/>
          <w:szCs w:val="22"/>
          <w:u w:val="single"/>
          <w:lang w:eastAsia="x-none"/>
        </w:rPr>
        <w:t>receive</w:t>
      </w:r>
      <w:r w:rsidR="003B751B" w:rsidRPr="003B751B">
        <w:rPr>
          <w:color w:val="7830BF"/>
          <w:position w:val="6"/>
          <w:sz w:val="18"/>
          <w:szCs w:val="18"/>
          <w:lang w:eastAsia="x-none"/>
        </w:rPr>
        <w:t xml:space="preserve"> </w:t>
      </w:r>
      <w:bookmarkStart w:id="0" w:name="_Hlk528680715"/>
      <w:r w:rsidR="003B751B" w:rsidRPr="003B751B">
        <w:rPr>
          <w:rFonts w:asciiTheme="minorHAnsi" w:hAnsiTheme="minorHAnsi" w:cstheme="minorHAnsi"/>
          <w:b/>
          <w:color w:val="7830BF"/>
          <w:position w:val="6"/>
          <w:sz w:val="16"/>
          <w:szCs w:val="16"/>
          <w:lang w:eastAsia="x-none"/>
        </w:rPr>
        <w:t>G2983</w:t>
      </w:r>
      <w:bookmarkEnd w:id="0"/>
      <w:r w:rsidRPr="002B0FAA">
        <w:rPr>
          <w:rFonts w:asciiTheme="minorHAnsi" w:hAnsiTheme="minorHAnsi" w:cstheme="minorHAnsi"/>
          <w:sz w:val="22"/>
          <w:szCs w:val="22"/>
          <w:lang w:eastAsia="x-none"/>
        </w:rPr>
        <w:t xml:space="preserve">? now if thou didst </w:t>
      </w:r>
      <w:r w:rsidRPr="00B207F7">
        <w:rPr>
          <w:rFonts w:asciiTheme="minorHAnsi" w:hAnsiTheme="minorHAnsi" w:cstheme="minorHAnsi"/>
          <w:sz w:val="22"/>
          <w:szCs w:val="22"/>
          <w:u w:val="single"/>
          <w:lang w:eastAsia="x-none"/>
        </w:rPr>
        <w:t>receive</w:t>
      </w:r>
      <w:r w:rsidR="003B751B" w:rsidRPr="003B751B">
        <w:rPr>
          <w:rFonts w:asciiTheme="minorHAnsi" w:hAnsiTheme="minorHAnsi" w:cstheme="minorHAnsi"/>
          <w:b/>
          <w:color w:val="7830BF"/>
          <w:position w:val="6"/>
          <w:sz w:val="16"/>
          <w:szCs w:val="16"/>
          <w:lang w:eastAsia="x-none"/>
        </w:rPr>
        <w:t xml:space="preserve"> </w:t>
      </w:r>
      <w:bookmarkStart w:id="1" w:name="_Hlk528680895"/>
      <w:r w:rsidR="003B751B" w:rsidRPr="003B751B">
        <w:rPr>
          <w:rFonts w:asciiTheme="minorHAnsi" w:hAnsiTheme="minorHAnsi" w:cstheme="minorHAnsi"/>
          <w:b/>
          <w:color w:val="7830BF"/>
          <w:position w:val="6"/>
          <w:sz w:val="16"/>
          <w:szCs w:val="16"/>
          <w:lang w:eastAsia="x-none"/>
        </w:rPr>
        <w:t>G2983</w:t>
      </w:r>
      <w:bookmarkEnd w:id="1"/>
      <w:r w:rsidRPr="002B0FAA">
        <w:rPr>
          <w:rFonts w:asciiTheme="minorHAnsi" w:hAnsiTheme="minorHAnsi" w:cstheme="minorHAnsi"/>
          <w:sz w:val="22"/>
          <w:szCs w:val="22"/>
          <w:lang w:eastAsia="x-none"/>
        </w:rPr>
        <w:t xml:space="preserve"> </w:t>
      </w:r>
      <w:r w:rsidRPr="002B0FAA">
        <w:rPr>
          <w:rFonts w:asciiTheme="minorHAnsi" w:hAnsiTheme="minorHAnsi" w:cstheme="minorHAnsi"/>
          <w:i/>
          <w:iCs/>
          <w:color w:val="545454"/>
          <w:sz w:val="22"/>
          <w:szCs w:val="22"/>
          <w:lang w:eastAsia="x-none"/>
        </w:rPr>
        <w:t>it,</w:t>
      </w:r>
      <w:r w:rsidRPr="002B0FAA">
        <w:rPr>
          <w:rFonts w:asciiTheme="minorHAnsi" w:hAnsiTheme="minorHAnsi" w:cstheme="minorHAnsi"/>
          <w:sz w:val="22"/>
          <w:szCs w:val="22"/>
          <w:lang w:eastAsia="x-none"/>
        </w:rPr>
        <w:t xml:space="preserve"> why </w:t>
      </w:r>
      <w:r w:rsidRPr="00B207F7">
        <w:rPr>
          <w:rFonts w:asciiTheme="minorHAnsi" w:hAnsiTheme="minorHAnsi" w:cstheme="minorHAnsi"/>
          <w:sz w:val="22"/>
          <w:szCs w:val="22"/>
          <w:u w:val="single"/>
          <w:lang w:eastAsia="x-none"/>
        </w:rPr>
        <w:t>dost thou glory</w:t>
      </w:r>
      <w:r w:rsidR="00B207F7" w:rsidRPr="00B207F7">
        <w:rPr>
          <w:color w:val="7830BF"/>
          <w:position w:val="6"/>
          <w:sz w:val="18"/>
          <w:szCs w:val="18"/>
          <w:lang w:eastAsia="x-none"/>
        </w:rPr>
        <w:t xml:space="preserve"> </w:t>
      </w:r>
      <w:r w:rsidR="00B207F7" w:rsidRPr="00B207F7">
        <w:rPr>
          <w:rFonts w:asciiTheme="minorHAnsi" w:hAnsiTheme="minorHAnsi" w:cstheme="minorHAnsi"/>
          <w:b/>
          <w:color w:val="7830BF"/>
          <w:position w:val="6"/>
          <w:sz w:val="16"/>
          <w:szCs w:val="16"/>
          <w:lang w:eastAsia="x-none"/>
        </w:rPr>
        <w:t>G2744</w:t>
      </w:r>
      <w:r w:rsidRPr="002B0FAA">
        <w:rPr>
          <w:rFonts w:asciiTheme="minorHAnsi" w:hAnsiTheme="minorHAnsi" w:cstheme="minorHAnsi"/>
          <w:sz w:val="22"/>
          <w:szCs w:val="22"/>
          <w:lang w:eastAsia="x-none"/>
        </w:rPr>
        <w:t xml:space="preserve">, as if thou </w:t>
      </w:r>
      <w:proofErr w:type="spellStart"/>
      <w:r w:rsidRPr="002B0FAA">
        <w:rPr>
          <w:rFonts w:asciiTheme="minorHAnsi" w:hAnsiTheme="minorHAnsi" w:cstheme="minorHAnsi"/>
          <w:sz w:val="22"/>
          <w:szCs w:val="22"/>
          <w:lang w:eastAsia="x-none"/>
        </w:rPr>
        <w:t>hadst</w:t>
      </w:r>
      <w:proofErr w:type="spellEnd"/>
      <w:r w:rsidRPr="002B0FAA">
        <w:rPr>
          <w:rFonts w:asciiTheme="minorHAnsi" w:hAnsiTheme="minorHAnsi" w:cstheme="minorHAnsi"/>
          <w:sz w:val="22"/>
          <w:szCs w:val="22"/>
          <w:lang w:eastAsia="x-none"/>
        </w:rPr>
        <w:t xml:space="preserve"> </w:t>
      </w:r>
      <w:r w:rsidRPr="00B207F7">
        <w:rPr>
          <w:rFonts w:asciiTheme="minorHAnsi" w:hAnsiTheme="minorHAnsi" w:cstheme="minorHAnsi"/>
          <w:b/>
          <w:sz w:val="22"/>
          <w:szCs w:val="22"/>
          <w:lang w:eastAsia="x-none"/>
        </w:rPr>
        <w:t>not</w:t>
      </w:r>
      <w:r w:rsidRPr="002B0FAA">
        <w:rPr>
          <w:rFonts w:asciiTheme="minorHAnsi" w:hAnsiTheme="minorHAnsi" w:cstheme="minorHAnsi"/>
          <w:sz w:val="22"/>
          <w:szCs w:val="22"/>
          <w:lang w:eastAsia="x-none"/>
        </w:rPr>
        <w:t xml:space="preserve"> received</w:t>
      </w:r>
      <w:r w:rsidR="00B207F7" w:rsidRPr="00B207F7">
        <w:rPr>
          <w:rFonts w:asciiTheme="minorHAnsi" w:hAnsiTheme="minorHAnsi" w:cstheme="minorHAnsi"/>
          <w:b/>
          <w:color w:val="7830BF"/>
          <w:position w:val="6"/>
          <w:sz w:val="16"/>
          <w:szCs w:val="16"/>
          <w:lang w:eastAsia="x-none"/>
        </w:rPr>
        <w:t xml:space="preserve"> </w:t>
      </w:r>
      <w:r w:rsidR="00B207F7" w:rsidRPr="003B751B">
        <w:rPr>
          <w:rFonts w:asciiTheme="minorHAnsi" w:hAnsiTheme="minorHAnsi" w:cstheme="minorHAnsi"/>
          <w:b/>
          <w:color w:val="7830BF"/>
          <w:position w:val="6"/>
          <w:sz w:val="16"/>
          <w:szCs w:val="16"/>
          <w:lang w:eastAsia="x-none"/>
        </w:rPr>
        <w:t>G2983</w:t>
      </w:r>
      <w:r w:rsidRPr="002B0FAA">
        <w:rPr>
          <w:rFonts w:asciiTheme="minorHAnsi" w:hAnsiTheme="minorHAnsi" w:cstheme="minorHAnsi"/>
          <w:sz w:val="22"/>
          <w:szCs w:val="22"/>
          <w:lang w:eastAsia="x-none"/>
        </w:rPr>
        <w:t xml:space="preserve"> </w:t>
      </w:r>
      <w:r w:rsidRPr="002B0FAA">
        <w:rPr>
          <w:rFonts w:asciiTheme="minorHAnsi" w:hAnsiTheme="minorHAnsi" w:cstheme="minorHAnsi"/>
          <w:i/>
          <w:iCs/>
          <w:color w:val="545454"/>
          <w:sz w:val="22"/>
          <w:szCs w:val="22"/>
          <w:lang w:eastAsia="x-none"/>
        </w:rPr>
        <w:t>it?</w:t>
      </w:r>
      <w:r w:rsidRPr="002B0FAA">
        <w:rPr>
          <w:rFonts w:asciiTheme="minorHAnsi" w:hAnsiTheme="minorHAnsi" w:cstheme="minorHAnsi"/>
          <w:sz w:val="22"/>
          <w:szCs w:val="22"/>
          <w:lang w:eastAsia="x-none"/>
        </w:rPr>
        <w:t> </w:t>
      </w:r>
    </w:p>
    <w:p w14:paraId="2A885135"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G1252</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diakrinó</w:t>
      </w:r>
      <w:proofErr w:type="spellEnd"/>
      <w:r w:rsidRPr="00A870E5">
        <w:rPr>
          <w:rFonts w:ascii="Calibri" w:eastAsia="Times New Roman" w:hAnsi="Calibri" w:cs="Calibri"/>
          <w:color w:val="000000"/>
        </w:rPr>
        <w:t xml:space="preserve"> (dee-</w:t>
      </w:r>
      <w:proofErr w:type="spellStart"/>
      <w:r w:rsidRPr="00A870E5">
        <w:rPr>
          <w:rFonts w:ascii="Calibri" w:eastAsia="Times New Roman" w:hAnsi="Calibri" w:cs="Calibri"/>
          <w:color w:val="000000"/>
        </w:rPr>
        <w:t>ak</w:t>
      </w:r>
      <w:proofErr w:type="spellEnd"/>
      <w:r w:rsidRPr="00A870E5">
        <w:rPr>
          <w:rFonts w:ascii="Calibri" w:eastAsia="Times New Roman" w:hAnsi="Calibri" w:cs="Calibri"/>
          <w:color w:val="000000"/>
        </w:rPr>
        <w:t>-</w:t>
      </w:r>
      <w:proofErr w:type="spellStart"/>
      <w:r w:rsidRPr="00A870E5">
        <w:rPr>
          <w:rFonts w:ascii="Calibri" w:eastAsia="Times New Roman" w:hAnsi="Calibri" w:cs="Calibri"/>
          <w:color w:val="000000"/>
        </w:rPr>
        <w:t>ree</w:t>
      </w:r>
      <w:proofErr w:type="spellEnd"/>
      <w:r w:rsidRPr="00A870E5">
        <w:rPr>
          <w:rFonts w:ascii="Calibri" w:eastAsia="Times New Roman" w:hAnsi="Calibri" w:cs="Calibri"/>
          <w:color w:val="000000"/>
        </w:rPr>
        <w:t xml:space="preserve">'-no): to distinguish, to judge (I separate, distinguish, discern one thing from another; I doubt, hesitate, waver.) Note: G1252 </w:t>
      </w:r>
      <w:proofErr w:type="spellStart"/>
      <w:r w:rsidRPr="00A870E5">
        <w:rPr>
          <w:rFonts w:ascii="Calibri" w:eastAsia="Times New Roman" w:hAnsi="Calibri" w:cs="Calibri"/>
          <w:color w:val="000000"/>
        </w:rPr>
        <w:t>diakrínō</w:t>
      </w:r>
      <w:proofErr w:type="spellEnd"/>
      <w:r w:rsidRPr="00A870E5">
        <w:rPr>
          <w:rFonts w:ascii="Calibri" w:eastAsia="Times New Roman" w:hAnsi="Calibri" w:cs="Calibri"/>
          <w:color w:val="000000"/>
        </w:rPr>
        <w:t xml:space="preserve"> (from G1223 /</w:t>
      </w:r>
      <w:proofErr w:type="spellStart"/>
      <w:r w:rsidRPr="00A870E5">
        <w:rPr>
          <w:rFonts w:ascii="Calibri" w:eastAsia="Times New Roman" w:hAnsi="Calibri" w:cs="Calibri"/>
          <w:color w:val="000000"/>
        </w:rPr>
        <w:t>diá</w:t>
      </w:r>
      <w:proofErr w:type="spellEnd"/>
      <w:r w:rsidRPr="00A870E5">
        <w:rPr>
          <w:rFonts w:ascii="Calibri" w:eastAsia="Times New Roman" w:hAnsi="Calibri" w:cs="Calibri"/>
          <w:color w:val="000000"/>
        </w:rPr>
        <w:t>, "thoroughly back-and-forth," which intensifies G2919 /</w:t>
      </w:r>
      <w:proofErr w:type="spellStart"/>
      <w:r w:rsidRPr="00A870E5">
        <w:rPr>
          <w:rFonts w:ascii="Calibri" w:eastAsia="Times New Roman" w:hAnsi="Calibri" w:cs="Calibri"/>
          <w:color w:val="000000"/>
        </w:rPr>
        <w:t>krínō</w:t>
      </w:r>
      <w:proofErr w:type="spellEnd"/>
      <w:r w:rsidRPr="00A870E5">
        <w:rPr>
          <w:rFonts w:ascii="Calibri" w:eastAsia="Times New Roman" w:hAnsi="Calibri" w:cs="Calibri"/>
          <w:color w:val="000000"/>
        </w:rPr>
        <w:t>, "to judge") – properly, investigate (judge) thoroughly – literally, judging "back-and-forth" which can either (positively) refer to close-reasoning (</w:t>
      </w:r>
      <w:proofErr w:type="spellStart"/>
      <w:r w:rsidRPr="00A870E5">
        <w:rPr>
          <w:rFonts w:ascii="Calibri" w:eastAsia="Times New Roman" w:hAnsi="Calibri" w:cs="Calibri"/>
          <w:color w:val="000000"/>
        </w:rPr>
        <w:t>descrimination</w:t>
      </w:r>
      <w:proofErr w:type="spellEnd"/>
      <w:r w:rsidRPr="00A870E5">
        <w:rPr>
          <w:rFonts w:ascii="Calibri" w:eastAsia="Times New Roman" w:hAnsi="Calibri" w:cs="Calibri"/>
          <w:color w:val="000000"/>
        </w:rPr>
        <w:t>) or negatively "over-judging" (going too far, vacillating). Only the context indicates which sense is meant.]</w:t>
      </w:r>
    </w:p>
    <w:p w14:paraId="3590920D" w14:textId="77777777" w:rsidR="00B207F7" w:rsidRPr="00B207F7" w:rsidRDefault="00B207F7" w:rsidP="00B67FA6">
      <w:pPr>
        <w:spacing w:after="0" w:line="240" w:lineRule="auto"/>
        <w:rPr>
          <w:rFonts w:cstheme="minorHAnsi"/>
        </w:rPr>
      </w:pPr>
      <w:r w:rsidRPr="00B207F7">
        <w:rPr>
          <w:rFonts w:cstheme="minorHAnsi"/>
        </w:rPr>
        <w:t>Tense: Present</w:t>
      </w:r>
    </w:p>
    <w:p w14:paraId="063FCD59" w14:textId="77777777" w:rsidR="00B207F7" w:rsidRPr="00B207F7" w:rsidRDefault="00B207F7" w:rsidP="00B67FA6">
      <w:pPr>
        <w:spacing w:after="0" w:line="240" w:lineRule="auto"/>
        <w:rPr>
          <w:rFonts w:cstheme="minorHAnsi"/>
        </w:rPr>
      </w:pPr>
      <w:r w:rsidRPr="00B207F7">
        <w:rPr>
          <w:rFonts w:cstheme="minorHAnsi"/>
        </w:rPr>
        <w:t>Voice: Active</w:t>
      </w:r>
    </w:p>
    <w:p w14:paraId="58B593E4" w14:textId="77777777" w:rsidR="00B207F7" w:rsidRPr="00B207F7" w:rsidRDefault="00B207F7" w:rsidP="00B67FA6">
      <w:pPr>
        <w:spacing w:after="0" w:line="240" w:lineRule="auto"/>
        <w:rPr>
          <w:rFonts w:cstheme="minorHAnsi"/>
        </w:rPr>
      </w:pPr>
      <w:r w:rsidRPr="00B207F7">
        <w:rPr>
          <w:rFonts w:cstheme="minorHAnsi"/>
        </w:rPr>
        <w:t>Mood: Indicative</w:t>
      </w:r>
    </w:p>
    <w:p w14:paraId="48F77362" w14:textId="77777777" w:rsidR="00B207F7" w:rsidRPr="00B207F7" w:rsidRDefault="00B207F7" w:rsidP="00B67FA6">
      <w:pPr>
        <w:spacing w:after="0" w:line="240" w:lineRule="auto"/>
        <w:rPr>
          <w:rFonts w:cstheme="minorHAnsi"/>
        </w:rPr>
      </w:pPr>
      <w:r w:rsidRPr="00B207F7">
        <w:rPr>
          <w:rFonts w:cstheme="minorHAnsi"/>
        </w:rPr>
        <w:t>Person: third [he/she/it]</w:t>
      </w:r>
    </w:p>
    <w:p w14:paraId="58126379" w14:textId="77777777" w:rsidR="00B207F7" w:rsidRPr="00B207F7" w:rsidRDefault="00B207F7" w:rsidP="00B67FA6">
      <w:pPr>
        <w:spacing w:after="0" w:line="240" w:lineRule="auto"/>
        <w:rPr>
          <w:rFonts w:cstheme="minorHAnsi"/>
        </w:rPr>
      </w:pPr>
      <w:r w:rsidRPr="00B207F7">
        <w:rPr>
          <w:rFonts w:cstheme="minorHAnsi"/>
        </w:rPr>
        <w:t>Number: Singular</w:t>
      </w:r>
    </w:p>
    <w:p w14:paraId="3B799964" w14:textId="60359888"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G2983</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lambanó</w:t>
      </w:r>
      <w:proofErr w:type="spellEnd"/>
      <w:r w:rsidRPr="00A870E5">
        <w:rPr>
          <w:rFonts w:ascii="Calibri" w:eastAsia="Times New Roman" w:hAnsi="Calibri" w:cs="Calibri"/>
          <w:color w:val="000000"/>
        </w:rPr>
        <w:t xml:space="preserve"> (lam-ban'-o): to take, receive (Usage: (a) I receive, get, (b) I take, lay hold of.) Note: G2983 </w:t>
      </w:r>
      <w:proofErr w:type="spellStart"/>
      <w:r w:rsidRPr="00A870E5">
        <w:rPr>
          <w:rFonts w:ascii="Calibri" w:eastAsia="Times New Roman" w:hAnsi="Calibri" w:cs="Calibri"/>
          <w:color w:val="000000"/>
        </w:rPr>
        <w:t>lambánō</w:t>
      </w:r>
      <w:proofErr w:type="spellEnd"/>
      <w:r w:rsidRPr="00A870E5">
        <w:rPr>
          <w:rFonts w:ascii="Calibri" w:eastAsia="Times New Roman" w:hAnsi="Calibri" w:cs="Calibri"/>
          <w:color w:val="000000"/>
        </w:rPr>
        <w:t xml:space="preserve"> (from the primitive root, lab-, meaning "actively lay hold of to take or receive," see NAS dictionary) – properly, to lay hold by aggressively (actively) accepting what is available (offered). </w:t>
      </w:r>
      <w:r w:rsidR="00253395">
        <w:rPr>
          <w:rFonts w:ascii="Calibri" w:eastAsia="Times New Roman" w:hAnsi="Calibri" w:cs="Calibri"/>
          <w:color w:val="000000"/>
        </w:rPr>
        <w:t>G</w:t>
      </w:r>
      <w:r w:rsidRPr="00A870E5">
        <w:rPr>
          <w:rFonts w:ascii="Calibri" w:eastAsia="Times New Roman" w:hAnsi="Calibri" w:cs="Calibri"/>
          <w:color w:val="000000"/>
        </w:rPr>
        <w:t>2983 /</w:t>
      </w:r>
      <w:proofErr w:type="spellStart"/>
      <w:r w:rsidRPr="00A870E5">
        <w:rPr>
          <w:rFonts w:ascii="Calibri" w:eastAsia="Times New Roman" w:hAnsi="Calibri" w:cs="Calibri"/>
          <w:color w:val="000000"/>
        </w:rPr>
        <w:t>lambánō</w:t>
      </w:r>
      <w:proofErr w:type="spellEnd"/>
      <w:r w:rsidRPr="00A870E5">
        <w:rPr>
          <w:rFonts w:ascii="Calibri" w:eastAsia="Times New Roman" w:hAnsi="Calibri" w:cs="Calibri"/>
          <w:color w:val="000000"/>
        </w:rPr>
        <w:t xml:space="preserve"> ("accept with initiative") emphasizes the volition (assertiveness) of the receiver.</w:t>
      </w:r>
    </w:p>
    <w:p w14:paraId="24C532D4" w14:textId="77777777" w:rsidR="00B207F7" w:rsidRPr="00B207F7" w:rsidRDefault="00B207F7" w:rsidP="00B67FA6">
      <w:pPr>
        <w:spacing w:after="0" w:line="240" w:lineRule="auto"/>
        <w:rPr>
          <w:rFonts w:cstheme="minorHAnsi"/>
        </w:rPr>
      </w:pPr>
      <w:r w:rsidRPr="00B207F7">
        <w:rPr>
          <w:rFonts w:cstheme="minorHAnsi"/>
        </w:rPr>
        <w:t>Tense: second Aorist</w:t>
      </w:r>
    </w:p>
    <w:p w14:paraId="3C3BA94F" w14:textId="77777777" w:rsidR="00B207F7" w:rsidRPr="00B207F7" w:rsidRDefault="00B207F7" w:rsidP="00B67FA6">
      <w:pPr>
        <w:spacing w:after="0" w:line="240" w:lineRule="auto"/>
        <w:rPr>
          <w:rFonts w:cstheme="minorHAnsi"/>
        </w:rPr>
      </w:pPr>
      <w:r w:rsidRPr="00B207F7">
        <w:rPr>
          <w:rFonts w:cstheme="minorHAnsi"/>
        </w:rPr>
        <w:t>Voice: Active</w:t>
      </w:r>
    </w:p>
    <w:p w14:paraId="57DB21AD" w14:textId="77777777" w:rsidR="00B207F7" w:rsidRPr="00B207F7" w:rsidRDefault="00B207F7" w:rsidP="00B67FA6">
      <w:pPr>
        <w:spacing w:after="0" w:line="240" w:lineRule="auto"/>
        <w:rPr>
          <w:rFonts w:cstheme="minorHAnsi"/>
        </w:rPr>
      </w:pPr>
      <w:r w:rsidRPr="00B207F7">
        <w:rPr>
          <w:rFonts w:cstheme="minorHAnsi"/>
        </w:rPr>
        <w:lastRenderedPageBreak/>
        <w:t>Mood: Indicative</w:t>
      </w:r>
    </w:p>
    <w:p w14:paraId="0CA7CBDB" w14:textId="77777777" w:rsidR="00B207F7" w:rsidRPr="00B207F7" w:rsidRDefault="00B207F7" w:rsidP="00B67FA6">
      <w:pPr>
        <w:spacing w:after="0" w:line="240" w:lineRule="auto"/>
        <w:rPr>
          <w:rFonts w:cstheme="minorHAnsi"/>
        </w:rPr>
      </w:pPr>
      <w:r w:rsidRPr="00B207F7">
        <w:rPr>
          <w:rFonts w:cstheme="minorHAnsi"/>
        </w:rPr>
        <w:t>Person: second [you]</w:t>
      </w:r>
    </w:p>
    <w:p w14:paraId="1C445A84" w14:textId="77777777" w:rsidR="00B207F7" w:rsidRPr="00B207F7" w:rsidRDefault="00B207F7" w:rsidP="00B67FA6">
      <w:pPr>
        <w:spacing w:after="0" w:line="240" w:lineRule="auto"/>
        <w:rPr>
          <w:rFonts w:cstheme="minorHAnsi"/>
        </w:rPr>
      </w:pPr>
      <w:r w:rsidRPr="00B207F7">
        <w:rPr>
          <w:rFonts w:cstheme="minorHAnsi"/>
        </w:rPr>
        <w:t>Number: Singular</w:t>
      </w:r>
    </w:p>
    <w:p w14:paraId="367409B8"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G2744</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kauchaomai</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kow</w:t>
      </w:r>
      <w:proofErr w:type="spellEnd"/>
      <w:r w:rsidRPr="00A870E5">
        <w:rPr>
          <w:rFonts w:ascii="Calibri" w:eastAsia="Times New Roman" w:hAnsi="Calibri" w:cs="Calibri"/>
          <w:color w:val="000000"/>
        </w:rPr>
        <w:t>-</w:t>
      </w:r>
      <w:proofErr w:type="spellStart"/>
      <w:r w:rsidRPr="00A870E5">
        <w:rPr>
          <w:rFonts w:ascii="Calibri" w:eastAsia="Times New Roman" w:hAnsi="Calibri" w:cs="Calibri"/>
          <w:color w:val="000000"/>
        </w:rPr>
        <w:t>khah</w:t>
      </w:r>
      <w:proofErr w:type="spellEnd"/>
      <w:r w:rsidRPr="00A870E5">
        <w:rPr>
          <w:rFonts w:ascii="Calibri" w:eastAsia="Times New Roman" w:hAnsi="Calibri" w:cs="Calibri"/>
          <w:color w:val="000000"/>
        </w:rPr>
        <w:t>'-om-</w:t>
      </w:r>
      <w:proofErr w:type="spellStart"/>
      <w:r w:rsidRPr="00A870E5">
        <w:rPr>
          <w:rFonts w:ascii="Calibri" w:eastAsia="Times New Roman" w:hAnsi="Calibri" w:cs="Calibri"/>
          <w:color w:val="000000"/>
        </w:rPr>
        <w:t>ahee</w:t>
      </w:r>
      <w:proofErr w:type="spellEnd"/>
      <w:r w:rsidRPr="00A870E5">
        <w:rPr>
          <w:rFonts w:ascii="Calibri" w:eastAsia="Times New Roman" w:hAnsi="Calibri" w:cs="Calibri"/>
          <w:color w:val="000000"/>
        </w:rPr>
        <w:t xml:space="preserve">): to boast (I boast; I glory (exult) proudly.) Note: G2744 </w:t>
      </w:r>
      <w:proofErr w:type="spellStart"/>
      <w:r w:rsidRPr="00A870E5">
        <w:rPr>
          <w:rFonts w:ascii="Calibri" w:eastAsia="Times New Roman" w:hAnsi="Calibri" w:cs="Calibri"/>
          <w:color w:val="000000"/>
        </w:rPr>
        <w:t>kauxáomai</w:t>
      </w:r>
      <w:proofErr w:type="spellEnd"/>
      <w:r w:rsidRPr="00A870E5">
        <w:rPr>
          <w:rFonts w:ascii="Calibri" w:eastAsia="Times New Roman" w:hAnsi="Calibri" w:cs="Calibri"/>
          <w:color w:val="000000"/>
        </w:rPr>
        <w:t xml:space="preserve"> – properly, living with "head up high," </w:t>
      </w:r>
      <w:proofErr w:type="gramStart"/>
      <w:r w:rsidRPr="00A870E5">
        <w:rPr>
          <w:rFonts w:ascii="Calibri" w:eastAsia="Times New Roman" w:hAnsi="Calibri" w:cs="Calibri"/>
          <w:color w:val="000000"/>
        </w:rPr>
        <w:t>i.e.</w:t>
      </w:r>
      <w:proofErr w:type="gramEnd"/>
      <w:r w:rsidRPr="00A870E5">
        <w:rPr>
          <w:rFonts w:ascii="Calibri" w:eastAsia="Times New Roman" w:hAnsi="Calibri" w:cs="Calibri"/>
          <w:color w:val="000000"/>
        </w:rPr>
        <w:t xml:space="preserve"> boasting from a particular vantage point by having the right base of operation to deal successfully with a matter (see WP at 2 Cor 5:12). The high level of personal (self) interest motivating this boasting (</w:t>
      </w:r>
      <w:proofErr w:type="spellStart"/>
      <w:r w:rsidRPr="00A870E5">
        <w:rPr>
          <w:rFonts w:ascii="Calibri" w:eastAsia="Times New Roman" w:hAnsi="Calibri" w:cs="Calibri"/>
          <w:color w:val="000000"/>
        </w:rPr>
        <w:t>kauχ</w:t>
      </w:r>
      <w:proofErr w:type="spellEnd"/>
      <w:r w:rsidRPr="00A870E5">
        <w:rPr>
          <w:rFonts w:ascii="Calibri" w:eastAsia="Times New Roman" w:hAnsi="Calibri" w:cs="Calibri"/>
          <w:color w:val="000000"/>
        </w:rPr>
        <w:t>-) accounts for why it is always in the Greek middle voice.]</w:t>
      </w:r>
    </w:p>
    <w:p w14:paraId="17E3B424" w14:textId="77777777" w:rsidR="00B207F7" w:rsidRPr="00B207F7" w:rsidRDefault="00B207F7" w:rsidP="00B67FA6">
      <w:pPr>
        <w:spacing w:after="0" w:line="240" w:lineRule="auto"/>
        <w:rPr>
          <w:rFonts w:cstheme="minorHAnsi"/>
        </w:rPr>
      </w:pPr>
      <w:r w:rsidRPr="00B207F7">
        <w:rPr>
          <w:rFonts w:cstheme="minorHAnsi"/>
        </w:rPr>
        <w:t>Tense: Present</w:t>
      </w:r>
    </w:p>
    <w:p w14:paraId="1582949C" w14:textId="77777777" w:rsidR="00B207F7" w:rsidRPr="00B207F7" w:rsidRDefault="00B207F7" w:rsidP="00B67FA6">
      <w:pPr>
        <w:spacing w:after="0" w:line="240" w:lineRule="auto"/>
        <w:rPr>
          <w:rFonts w:cstheme="minorHAnsi"/>
        </w:rPr>
      </w:pPr>
      <w:r w:rsidRPr="00B207F7">
        <w:rPr>
          <w:rFonts w:cstheme="minorHAnsi"/>
        </w:rPr>
        <w:t>Voice: middle or passive depo</w:t>
      </w:r>
      <w:r>
        <w:rPr>
          <w:rFonts w:cstheme="minorHAnsi"/>
        </w:rPr>
        <w:t>n</w:t>
      </w:r>
      <w:r w:rsidRPr="00B207F7">
        <w:rPr>
          <w:rFonts w:cstheme="minorHAnsi"/>
        </w:rPr>
        <w:t>ent</w:t>
      </w:r>
    </w:p>
    <w:p w14:paraId="4D8BDBBE" w14:textId="77777777" w:rsidR="00B207F7" w:rsidRPr="00B207F7" w:rsidRDefault="00B207F7" w:rsidP="00B67FA6">
      <w:pPr>
        <w:spacing w:after="0" w:line="240" w:lineRule="auto"/>
        <w:rPr>
          <w:rFonts w:cstheme="minorHAnsi"/>
        </w:rPr>
      </w:pPr>
      <w:r w:rsidRPr="00B207F7">
        <w:rPr>
          <w:rFonts w:cstheme="minorHAnsi"/>
        </w:rPr>
        <w:t>Mood: Indicative</w:t>
      </w:r>
    </w:p>
    <w:p w14:paraId="0979F546" w14:textId="77777777" w:rsidR="00B207F7" w:rsidRPr="00B207F7" w:rsidRDefault="00B207F7" w:rsidP="00B67FA6">
      <w:pPr>
        <w:spacing w:after="0" w:line="240" w:lineRule="auto"/>
        <w:rPr>
          <w:rFonts w:cstheme="minorHAnsi"/>
        </w:rPr>
      </w:pPr>
      <w:r w:rsidRPr="00B207F7">
        <w:rPr>
          <w:rFonts w:cstheme="minorHAnsi"/>
        </w:rPr>
        <w:t>Person: second [you]</w:t>
      </w:r>
    </w:p>
    <w:p w14:paraId="26C32B77" w14:textId="77777777" w:rsidR="002B0FAA" w:rsidRDefault="00B207F7" w:rsidP="00B67FA6">
      <w:pPr>
        <w:spacing w:after="0" w:line="240" w:lineRule="auto"/>
        <w:rPr>
          <w:rFonts w:cstheme="minorHAnsi"/>
        </w:rPr>
      </w:pPr>
      <w:r w:rsidRPr="00B207F7">
        <w:rPr>
          <w:rFonts w:cstheme="minorHAnsi"/>
        </w:rPr>
        <w:t>Number: Singular</w:t>
      </w:r>
    </w:p>
    <w:p w14:paraId="28672E14" w14:textId="77777777" w:rsidR="00B207F7" w:rsidRPr="002B0FAA" w:rsidRDefault="00B207F7" w:rsidP="00B207F7">
      <w:pPr>
        <w:spacing w:after="0"/>
        <w:rPr>
          <w:rFonts w:cstheme="minorHAnsi"/>
        </w:rPr>
      </w:pPr>
    </w:p>
    <w:p w14:paraId="195F7170" w14:textId="77777777" w:rsidR="0085591C" w:rsidRDefault="00AF2E54" w:rsidP="00AF5F52">
      <w:r>
        <w:t xml:space="preserve">Our modest little interest in the cassette tape ministry that we have here at Berean is an attempt to share, again, what we have learned from others, to share that </w:t>
      </w:r>
      <w:r w:rsidR="0085591C">
        <w:t>in turn</w:t>
      </w:r>
      <w:r>
        <w:t xml:space="preserve"> with somebody else. </w:t>
      </w:r>
      <w:r w:rsidR="0085591C">
        <w:t xml:space="preserve">For you to take what you have learned from others, and thereby through the tapes to share with somebody else. But it is again sharing that which we have received so that you may share in turn. </w:t>
      </w:r>
    </w:p>
    <w:p w14:paraId="7D8F83B1" w14:textId="77777777" w:rsidR="00EF2EF3" w:rsidRPr="00EF2EF3" w:rsidRDefault="0085591C" w:rsidP="00AF5F52">
      <w:pPr>
        <w:rPr>
          <w:rFonts w:cstheme="minorHAnsi"/>
        </w:rPr>
      </w:pPr>
      <w:r w:rsidRPr="00B207F7">
        <w:rPr>
          <w:b/>
        </w:rPr>
        <w:t>Our call before God is to make these spiritual things that we have received, our own</w:t>
      </w:r>
      <w:r>
        <w:t xml:space="preserve">. We </w:t>
      </w:r>
      <w:proofErr w:type="gramStart"/>
      <w:r>
        <w:t>enter into</w:t>
      </w:r>
      <w:proofErr w:type="gramEnd"/>
      <w:r>
        <w:t xml:space="preserve"> them, and then we pass on God’s viewpoint in our own way and in our own place. Philippians 4:9, Paul says, “For those things which ye have both learned and received.” Now notice those two words</w:t>
      </w:r>
      <w:proofErr w:type="gramStart"/>
      <w:r>
        <w:t>, ”the</w:t>
      </w:r>
      <w:proofErr w:type="gramEnd"/>
      <w:r>
        <w:t xml:space="preserve"> things that you learned,” this is what you took with your mind. This is the understanding that you receive. In the Greek language, there is the word “</w:t>
      </w:r>
      <w:r w:rsidR="008F729D">
        <w:t>g</w:t>
      </w:r>
      <w:r>
        <w:t>nosis”</w:t>
      </w:r>
      <w:r w:rsidR="00B43C66">
        <w:t xml:space="preserve"> that this may be compara</w:t>
      </w:r>
      <w:r>
        <w:t xml:space="preserve">ble to. </w:t>
      </w:r>
      <w:r w:rsidR="008F729D">
        <w:t>That’s knowledge. But the next word says, “the things you learned and received.” The things you accepted, the things that you went positive toward. There’s another interesting Greek word that’s comparable to this and that’s called “</w:t>
      </w:r>
      <w:proofErr w:type="spellStart"/>
      <w:r w:rsidR="008F729D">
        <w:t>epignosis</w:t>
      </w:r>
      <w:proofErr w:type="spellEnd"/>
      <w:r w:rsidR="008F729D">
        <w:t xml:space="preserve">.” </w:t>
      </w:r>
      <w:r w:rsidR="003D2803">
        <w:t>“</w:t>
      </w:r>
      <w:proofErr w:type="spellStart"/>
      <w:r w:rsidR="008F729D">
        <w:t>Epignosis</w:t>
      </w:r>
      <w:proofErr w:type="spellEnd"/>
      <w:r w:rsidR="003D2803">
        <w:t>”</w:t>
      </w:r>
      <w:r w:rsidR="008F729D">
        <w:t xml:space="preserve"> is </w:t>
      </w:r>
      <w:r w:rsidR="003D2803">
        <w:t>“</w:t>
      </w:r>
      <w:r w:rsidR="008F729D">
        <w:t>full, deep, grasped truth.</w:t>
      </w:r>
      <w:r w:rsidR="003D2803">
        <w:t>”</w:t>
      </w:r>
      <w:r w:rsidR="008F729D">
        <w:t xml:space="preserve"> This is what you have down there in your human spirit. This is what you have up there in your mind. </w:t>
      </w:r>
    </w:p>
    <w:p w14:paraId="05BC0B60" w14:textId="77777777" w:rsidR="00037CFB" w:rsidRDefault="008F729D" w:rsidP="00AF5F52">
      <w:r>
        <w:t>Now Paul says, “Somebody’s going to teach you, and you’re going to receive from somebody else</w:t>
      </w:r>
      <w:r w:rsidR="003D2803">
        <w:t>,</w:t>
      </w:r>
      <w:r>
        <w:t xml:space="preserve"> that which you’re going to learn</w:t>
      </w:r>
      <w:r w:rsidR="003D2803">
        <w:t>,</w:t>
      </w:r>
      <w:r>
        <w:t xml:space="preserve"> and which you will </w:t>
      </w:r>
      <w:r w:rsidR="003D2803">
        <w:t xml:space="preserve">then </w:t>
      </w:r>
      <w:r>
        <w:t>in turn receive, that</w:t>
      </w:r>
      <w:r w:rsidR="003D2803">
        <w:t>’s what</w:t>
      </w:r>
      <w:r>
        <w:t xml:space="preserve"> will do you some good. </w:t>
      </w:r>
      <w:r w:rsidR="003D2803">
        <w:t xml:space="preserve">And heard,” and you hear it by sitting under instruction, “and you have seen in me, do, and the God of peace shall be with you.” </w:t>
      </w:r>
      <w:r w:rsidR="003D2803" w:rsidRPr="00B207F7">
        <w:rPr>
          <w:b/>
          <w:color w:val="FF0000"/>
        </w:rPr>
        <w:t>Here’s the key to happiness</w:t>
      </w:r>
      <w:r w:rsidR="003D2803">
        <w:t xml:space="preserve">. Those things which you have both learned, and then </w:t>
      </w:r>
      <w:r w:rsidR="003D2803" w:rsidRPr="0046096A">
        <w:rPr>
          <w:u w:val="single"/>
        </w:rPr>
        <w:t xml:space="preserve">went positive </w:t>
      </w:r>
      <w:r w:rsidR="008540C7" w:rsidRPr="0046096A">
        <w:rPr>
          <w:u w:val="single"/>
        </w:rPr>
        <w:t>toward</w:t>
      </w:r>
      <w:r w:rsidR="008540C7">
        <w:t>,</w:t>
      </w:r>
      <w:r w:rsidR="003D2803">
        <w:t xml:space="preserve"> </w:t>
      </w:r>
      <w:r w:rsidR="003D2803" w:rsidRPr="0046096A">
        <w:rPr>
          <w:b/>
        </w:rPr>
        <w:t>receive</w:t>
      </w:r>
      <w:r w:rsidR="003D2803">
        <w:t xml:space="preserve">, and you learn them because </w:t>
      </w:r>
      <w:r w:rsidR="003D2803" w:rsidRPr="0046096A">
        <w:rPr>
          <w:b/>
        </w:rPr>
        <w:t>you heard them being taught</w:t>
      </w:r>
      <w:r w:rsidR="003D2803">
        <w:t xml:space="preserve">, and you have </w:t>
      </w:r>
      <w:r w:rsidR="003D2803" w:rsidRPr="0046096A">
        <w:rPr>
          <w:b/>
        </w:rPr>
        <w:t>seen them in practice</w:t>
      </w:r>
      <w:r w:rsidR="003D2803">
        <w:t xml:space="preserve">, these are </w:t>
      </w:r>
      <w:r w:rsidR="003D2803" w:rsidRPr="0046096A">
        <w:rPr>
          <w:b/>
        </w:rPr>
        <w:t>the things you should do</w:t>
      </w:r>
      <w:r w:rsidR="003D2803">
        <w:t xml:space="preserve">. The God </w:t>
      </w:r>
      <w:r w:rsidR="00037CFB">
        <w:t>of peace will be with you and</w:t>
      </w:r>
      <w:r w:rsidR="003D2803">
        <w:t xml:space="preserve"> blessing will be upon you. </w:t>
      </w:r>
      <w:proofErr w:type="gramStart"/>
      <w:r w:rsidR="00037CFB">
        <w:t>So</w:t>
      </w:r>
      <w:proofErr w:type="gramEnd"/>
      <w:r w:rsidR="00037CFB">
        <w:t xml:space="preserve"> we pray for this understanding. This is the thing we pursue. </w:t>
      </w:r>
      <w:r w:rsidR="00037CFB" w:rsidRPr="0046096A">
        <w:rPr>
          <w:b/>
          <w:color w:val="FF0000"/>
        </w:rPr>
        <w:t>This is the thing we seek, God’s viewpoint and our desire to share it.</w:t>
      </w:r>
      <w:r w:rsidR="00037CFB" w:rsidRPr="0046096A">
        <w:rPr>
          <w:color w:val="FF0000"/>
        </w:rPr>
        <w:t xml:space="preserve"> </w:t>
      </w:r>
    </w:p>
    <w:p w14:paraId="1A0D0EE9" w14:textId="77777777" w:rsidR="00EF2EF3" w:rsidRPr="00EF2EF3" w:rsidRDefault="00EF2EF3" w:rsidP="00B67FA6">
      <w:pPr>
        <w:pStyle w:val="BODY"/>
        <w:widowControl w:val="0"/>
        <w:rPr>
          <w:rFonts w:asciiTheme="minorHAnsi" w:hAnsiTheme="minorHAnsi" w:cstheme="minorHAnsi"/>
          <w:sz w:val="22"/>
          <w:szCs w:val="22"/>
          <w:lang w:eastAsia="x-none"/>
        </w:rPr>
      </w:pPr>
      <w:r w:rsidRPr="00EF2EF3">
        <w:rPr>
          <w:rFonts w:asciiTheme="minorHAnsi" w:hAnsiTheme="minorHAnsi" w:cstheme="minorHAnsi"/>
          <w:b/>
          <w:bCs/>
          <w:color w:val="802020"/>
          <w:sz w:val="22"/>
          <w:szCs w:val="22"/>
          <w:lang w:eastAsia="x-none"/>
        </w:rPr>
        <w:t>Php 4:9</w:t>
      </w:r>
      <w:r w:rsidRPr="00EF2EF3">
        <w:rPr>
          <w:rFonts w:asciiTheme="minorHAnsi" w:hAnsiTheme="minorHAnsi" w:cstheme="minorHAnsi"/>
          <w:sz w:val="22"/>
          <w:szCs w:val="22"/>
          <w:lang w:eastAsia="x-none"/>
        </w:rPr>
        <w:t xml:space="preserve">  Those things, which ye have both </w:t>
      </w:r>
      <w:r w:rsidRPr="0046096A">
        <w:rPr>
          <w:rFonts w:asciiTheme="minorHAnsi" w:hAnsiTheme="minorHAnsi" w:cstheme="minorHAnsi"/>
          <w:sz w:val="22"/>
          <w:szCs w:val="22"/>
          <w:u w:val="single"/>
          <w:lang w:eastAsia="x-none"/>
        </w:rPr>
        <w:t>learned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G3129</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received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G3880</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heard</w:t>
      </w:r>
      <w:r w:rsidR="0046096A" w:rsidRPr="0046096A">
        <w:rPr>
          <w:color w:val="7830BF"/>
          <w:position w:val="6"/>
          <w:sz w:val="18"/>
          <w:szCs w:val="18"/>
          <w:lang w:eastAsia="x-none"/>
        </w:rPr>
        <w:t xml:space="preserve"> </w:t>
      </w:r>
      <w:r w:rsidR="0046096A" w:rsidRPr="0046096A">
        <w:rPr>
          <w:rFonts w:asciiTheme="minorHAnsi" w:hAnsiTheme="minorHAnsi" w:cstheme="minorHAnsi"/>
          <w:b/>
          <w:color w:val="7830BF"/>
          <w:position w:val="6"/>
          <w:sz w:val="16"/>
          <w:szCs w:val="16"/>
          <w:lang w:eastAsia="x-none"/>
        </w:rPr>
        <w:t>G191</w:t>
      </w:r>
      <w:r w:rsidRPr="00EF2EF3">
        <w:rPr>
          <w:rFonts w:asciiTheme="minorHAnsi" w:hAnsiTheme="minorHAnsi" w:cstheme="minorHAnsi"/>
          <w:sz w:val="22"/>
          <w:szCs w:val="22"/>
          <w:lang w:eastAsia="x-none"/>
        </w:rPr>
        <w:t xml:space="preserve">, and </w:t>
      </w:r>
      <w:r w:rsidRPr="0046096A">
        <w:rPr>
          <w:rFonts w:asciiTheme="minorHAnsi" w:hAnsiTheme="minorHAnsi" w:cstheme="minorHAnsi"/>
          <w:sz w:val="22"/>
          <w:szCs w:val="22"/>
          <w:u w:val="single"/>
          <w:lang w:eastAsia="x-none"/>
        </w:rPr>
        <w:t>seen</w:t>
      </w:r>
      <w:r w:rsidR="0046096A" w:rsidRPr="0046096A">
        <w:rPr>
          <w:rFonts w:ascii="Galatia SIL" w:hAnsi="Galatia SIL" w:cs="Galatia SIL"/>
          <w:color w:val="7830BF"/>
          <w:position w:val="6"/>
          <w:sz w:val="21"/>
          <w:szCs w:val="21"/>
          <w:lang w:eastAsia="x-none"/>
        </w:rPr>
        <w:t xml:space="preserve"> </w:t>
      </w:r>
      <w:r w:rsidR="0046096A" w:rsidRPr="0046096A">
        <w:rPr>
          <w:rFonts w:asciiTheme="minorHAnsi" w:hAnsiTheme="minorHAnsi" w:cstheme="minorHAnsi"/>
          <w:b/>
          <w:color w:val="7830BF"/>
          <w:position w:val="6"/>
          <w:sz w:val="16"/>
          <w:szCs w:val="16"/>
          <w:lang w:eastAsia="x-none"/>
        </w:rPr>
        <w:t>G3708</w:t>
      </w:r>
      <w:r w:rsidRPr="00EF2EF3">
        <w:rPr>
          <w:rFonts w:asciiTheme="minorHAnsi" w:hAnsiTheme="minorHAnsi" w:cstheme="minorHAnsi"/>
          <w:sz w:val="22"/>
          <w:szCs w:val="22"/>
          <w:lang w:eastAsia="x-none"/>
        </w:rPr>
        <w:t xml:space="preserve"> in me, </w:t>
      </w:r>
      <w:r w:rsidRPr="00436DCE">
        <w:rPr>
          <w:rFonts w:asciiTheme="minorHAnsi" w:hAnsiTheme="minorHAnsi" w:cstheme="minorHAnsi"/>
          <w:sz w:val="22"/>
          <w:szCs w:val="22"/>
          <w:u w:val="single"/>
          <w:lang w:eastAsia="x-none"/>
        </w:rPr>
        <w:t>do</w:t>
      </w:r>
      <w:r w:rsidR="00436DCE" w:rsidRPr="00436DCE">
        <w:rPr>
          <w:color w:val="7830BF"/>
          <w:position w:val="6"/>
          <w:sz w:val="18"/>
          <w:szCs w:val="18"/>
          <w:lang w:eastAsia="x-none"/>
        </w:rPr>
        <w:t xml:space="preserve"> </w:t>
      </w:r>
      <w:r w:rsidR="00436DCE" w:rsidRPr="00436DCE">
        <w:rPr>
          <w:rFonts w:asciiTheme="minorHAnsi" w:hAnsiTheme="minorHAnsi" w:cstheme="minorHAnsi"/>
          <w:b/>
          <w:color w:val="7830BF"/>
          <w:position w:val="6"/>
          <w:sz w:val="16"/>
          <w:szCs w:val="16"/>
          <w:lang w:eastAsia="x-none"/>
        </w:rPr>
        <w:t>G4238</w:t>
      </w:r>
      <w:r w:rsidR="00436DCE" w:rsidRPr="00436DCE">
        <w:rPr>
          <w:rFonts w:asciiTheme="minorHAnsi" w:hAnsiTheme="minorHAnsi" w:cstheme="minorHAnsi"/>
          <w:b/>
          <w:sz w:val="16"/>
          <w:szCs w:val="16"/>
          <w:lang w:eastAsia="x-none"/>
        </w:rPr>
        <w:t xml:space="preserve"> </w:t>
      </w:r>
      <w:r w:rsidRPr="00EF2EF3">
        <w:rPr>
          <w:rFonts w:asciiTheme="minorHAnsi" w:hAnsiTheme="minorHAnsi" w:cstheme="minorHAnsi"/>
          <w:sz w:val="22"/>
          <w:szCs w:val="22"/>
          <w:lang w:eastAsia="x-none"/>
        </w:rPr>
        <w:t>: and the God of peace shall be with you. </w:t>
      </w:r>
    </w:p>
    <w:p w14:paraId="1D45B846" w14:textId="03298D53"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G3129</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manthanó</w:t>
      </w:r>
      <w:proofErr w:type="spellEnd"/>
      <w:r w:rsidRPr="00A870E5">
        <w:rPr>
          <w:rFonts w:ascii="Calibri" w:eastAsia="Times New Roman" w:hAnsi="Calibri" w:cs="Calibri"/>
          <w:color w:val="000000"/>
        </w:rPr>
        <w:t xml:space="preserve"> (man-than'-o): to learn (I learn; with adj. or nouns: I learn to be so and so; with acc. of person who is the object of knowledge; aor. sometimes: to ascertain.) Note: G3129 </w:t>
      </w:r>
      <w:proofErr w:type="spellStart"/>
      <w:r w:rsidRPr="00A870E5">
        <w:rPr>
          <w:rFonts w:ascii="Calibri" w:eastAsia="Times New Roman" w:hAnsi="Calibri" w:cs="Calibri"/>
          <w:color w:val="000000"/>
        </w:rPr>
        <w:t>manthánō</w:t>
      </w:r>
      <w:proofErr w:type="spellEnd"/>
      <w:r w:rsidRPr="00A870E5">
        <w:rPr>
          <w:rFonts w:ascii="Calibri" w:eastAsia="Times New Roman" w:hAnsi="Calibri" w:cs="Calibri"/>
          <w:color w:val="000000"/>
        </w:rPr>
        <w:t xml:space="preserve"> (akin to </w:t>
      </w:r>
      <w:r w:rsidR="00253395">
        <w:rPr>
          <w:rFonts w:ascii="Calibri" w:eastAsia="Times New Roman" w:hAnsi="Calibri" w:cs="Calibri"/>
          <w:color w:val="000000"/>
        </w:rPr>
        <w:t>G</w:t>
      </w:r>
      <w:r w:rsidRPr="00A870E5">
        <w:rPr>
          <w:rFonts w:ascii="Calibri" w:eastAsia="Times New Roman" w:hAnsi="Calibri" w:cs="Calibri"/>
          <w:color w:val="000000"/>
        </w:rPr>
        <w:t>3101 /</w:t>
      </w:r>
      <w:proofErr w:type="spellStart"/>
      <w:r w:rsidRPr="00A870E5">
        <w:rPr>
          <w:rFonts w:ascii="Calibri" w:eastAsia="Times New Roman" w:hAnsi="Calibri" w:cs="Calibri"/>
          <w:color w:val="000000"/>
        </w:rPr>
        <w:t>mathētḗs</w:t>
      </w:r>
      <w:proofErr w:type="spellEnd"/>
      <w:r w:rsidRPr="00A870E5">
        <w:rPr>
          <w:rFonts w:ascii="Calibri" w:eastAsia="Times New Roman" w:hAnsi="Calibri" w:cs="Calibri"/>
          <w:color w:val="000000"/>
        </w:rPr>
        <w:t>, "a disciple") – properly, learning key facts; gaining "fact-knowledge as someone learns from experience, often with the implication of reflection – 'come to realize' " (L &amp; N, 1, 27.15).</w:t>
      </w:r>
    </w:p>
    <w:p w14:paraId="175C2FF2" w14:textId="77777777" w:rsidR="00436DCE" w:rsidRDefault="00436DCE" w:rsidP="00B67FA6">
      <w:pPr>
        <w:spacing w:after="0" w:line="240" w:lineRule="auto"/>
      </w:pPr>
      <w:r>
        <w:lastRenderedPageBreak/>
        <w:t>Tense: second Aorist</w:t>
      </w:r>
    </w:p>
    <w:p w14:paraId="46A804EC" w14:textId="77777777" w:rsidR="00436DCE" w:rsidRDefault="00436DCE" w:rsidP="00B67FA6">
      <w:pPr>
        <w:spacing w:after="0" w:line="240" w:lineRule="auto"/>
      </w:pPr>
      <w:r>
        <w:t>Voice: Active</w:t>
      </w:r>
    </w:p>
    <w:p w14:paraId="36D1B072" w14:textId="77777777" w:rsidR="00436DCE" w:rsidRDefault="00436DCE" w:rsidP="00B67FA6">
      <w:pPr>
        <w:spacing w:after="0" w:line="240" w:lineRule="auto"/>
      </w:pPr>
      <w:r>
        <w:t>Mood: Indicative</w:t>
      </w:r>
    </w:p>
    <w:p w14:paraId="256ACFAC" w14:textId="77777777" w:rsidR="00436DCE" w:rsidRDefault="00436DCE" w:rsidP="00B67FA6">
      <w:pPr>
        <w:spacing w:after="0" w:line="240" w:lineRule="auto"/>
      </w:pPr>
      <w:r>
        <w:t>Person: second [you+]</w:t>
      </w:r>
    </w:p>
    <w:p w14:paraId="0DADAD30" w14:textId="77777777" w:rsidR="00436DCE" w:rsidRDefault="00436DCE" w:rsidP="00B67FA6">
      <w:pPr>
        <w:spacing w:after="0" w:line="240" w:lineRule="auto"/>
      </w:pPr>
      <w:r>
        <w:t>Number: Plural</w:t>
      </w:r>
    </w:p>
    <w:p w14:paraId="67FB272A"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G3880</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paralambanó</w:t>
      </w:r>
      <w:proofErr w:type="spellEnd"/>
      <w:r w:rsidRPr="00A870E5">
        <w:rPr>
          <w:rFonts w:ascii="Calibri" w:eastAsia="Times New Roman" w:hAnsi="Calibri" w:cs="Calibri"/>
          <w:color w:val="000000"/>
        </w:rPr>
        <w:t xml:space="preserve"> (par-al-am-ban'-o): to receive from (I take from, receive from, or: I take to, receive (apparently not used of money), admit, acknowledge; I take with me.)) Note: G3880 </w:t>
      </w:r>
      <w:proofErr w:type="spellStart"/>
      <w:r w:rsidRPr="00A870E5">
        <w:rPr>
          <w:rFonts w:ascii="Calibri" w:eastAsia="Times New Roman" w:hAnsi="Calibri" w:cs="Calibri"/>
          <w:color w:val="000000"/>
        </w:rPr>
        <w:t>paralambánō</w:t>
      </w:r>
      <w:proofErr w:type="spellEnd"/>
      <w:r w:rsidRPr="00A870E5">
        <w:rPr>
          <w:rFonts w:ascii="Calibri" w:eastAsia="Times New Roman" w:hAnsi="Calibri" w:cs="Calibri"/>
          <w:color w:val="000000"/>
        </w:rPr>
        <w:t xml:space="preserve"> (from G3844 /</w:t>
      </w:r>
      <w:proofErr w:type="spellStart"/>
      <w:r w:rsidRPr="00A870E5">
        <w:rPr>
          <w:rFonts w:ascii="Calibri" w:eastAsia="Times New Roman" w:hAnsi="Calibri" w:cs="Calibri"/>
          <w:color w:val="000000"/>
        </w:rPr>
        <w:t>pará</w:t>
      </w:r>
      <w:proofErr w:type="spellEnd"/>
      <w:r w:rsidRPr="00A870E5">
        <w:rPr>
          <w:rFonts w:ascii="Calibri" w:eastAsia="Times New Roman" w:hAnsi="Calibri" w:cs="Calibri"/>
          <w:color w:val="000000"/>
        </w:rPr>
        <w:t>, "from close-alongside" and G2983 /</w:t>
      </w:r>
      <w:proofErr w:type="spellStart"/>
      <w:r w:rsidRPr="00A870E5">
        <w:rPr>
          <w:rFonts w:ascii="Calibri" w:eastAsia="Times New Roman" w:hAnsi="Calibri" w:cs="Calibri"/>
          <w:color w:val="000000"/>
        </w:rPr>
        <w:t>lambánō</w:t>
      </w:r>
      <w:proofErr w:type="spellEnd"/>
      <w:r w:rsidRPr="00A870E5">
        <w:rPr>
          <w:rFonts w:ascii="Calibri" w:eastAsia="Times New Roman" w:hAnsi="Calibri" w:cs="Calibri"/>
          <w:color w:val="000000"/>
        </w:rPr>
        <w:t xml:space="preserve">, "aggressively take") – to take (receive) by showing strong personal initiative. </w:t>
      </w:r>
    </w:p>
    <w:p w14:paraId="704035B1" w14:textId="77777777" w:rsidR="00436DCE" w:rsidRDefault="00436DCE" w:rsidP="00B67FA6">
      <w:pPr>
        <w:spacing w:after="0" w:line="240" w:lineRule="auto"/>
      </w:pPr>
      <w:r>
        <w:t>Tense: second Aorist</w:t>
      </w:r>
    </w:p>
    <w:p w14:paraId="6A58BD03" w14:textId="77777777" w:rsidR="00436DCE" w:rsidRDefault="00436DCE" w:rsidP="00B67FA6">
      <w:pPr>
        <w:spacing w:after="0" w:line="240" w:lineRule="auto"/>
      </w:pPr>
      <w:r>
        <w:t>Voice: Active</w:t>
      </w:r>
    </w:p>
    <w:p w14:paraId="695803B7" w14:textId="77777777" w:rsidR="00436DCE" w:rsidRDefault="00436DCE" w:rsidP="00B67FA6">
      <w:pPr>
        <w:spacing w:after="0" w:line="240" w:lineRule="auto"/>
      </w:pPr>
      <w:r>
        <w:t>Mood: Indicative</w:t>
      </w:r>
    </w:p>
    <w:p w14:paraId="70936556" w14:textId="77777777" w:rsidR="00436DCE" w:rsidRDefault="00436DCE" w:rsidP="00B67FA6">
      <w:pPr>
        <w:spacing w:after="0" w:line="240" w:lineRule="auto"/>
      </w:pPr>
      <w:r>
        <w:t>Person: second [you+]</w:t>
      </w:r>
    </w:p>
    <w:p w14:paraId="61A3769F" w14:textId="77777777" w:rsidR="00436DCE" w:rsidRDefault="00436DCE" w:rsidP="00B67FA6">
      <w:pPr>
        <w:spacing w:after="0" w:line="240" w:lineRule="auto"/>
      </w:pPr>
      <w:r>
        <w:t>Number: Plural</w:t>
      </w:r>
    </w:p>
    <w:p w14:paraId="452BE978"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 xml:space="preserve">G191 </w:t>
      </w:r>
      <w:r w:rsidRPr="00A870E5">
        <w:rPr>
          <w:rFonts w:ascii="Calibri" w:eastAsia="Times New Roman" w:hAnsi="Calibri" w:cs="Calibri"/>
          <w:color w:val="000000"/>
        </w:rPr>
        <w:t xml:space="preserve">- (Verb) </w:t>
      </w:r>
      <w:proofErr w:type="spellStart"/>
      <w:r w:rsidRPr="00A870E5">
        <w:rPr>
          <w:rFonts w:ascii="Calibri" w:eastAsia="Times New Roman" w:hAnsi="Calibri" w:cs="Calibri"/>
          <w:color w:val="000000"/>
        </w:rPr>
        <w:t>akouó</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ak</w:t>
      </w:r>
      <w:proofErr w:type="spellEnd"/>
      <w:r w:rsidRPr="00A870E5">
        <w:rPr>
          <w:rFonts w:ascii="Calibri" w:eastAsia="Times New Roman" w:hAnsi="Calibri" w:cs="Calibri"/>
          <w:color w:val="000000"/>
        </w:rPr>
        <w:t>-</w:t>
      </w:r>
      <w:proofErr w:type="spellStart"/>
      <w:r w:rsidRPr="00A870E5">
        <w:rPr>
          <w:rFonts w:ascii="Calibri" w:eastAsia="Times New Roman" w:hAnsi="Calibri" w:cs="Calibri"/>
          <w:color w:val="000000"/>
        </w:rPr>
        <w:t>oo</w:t>
      </w:r>
      <w:proofErr w:type="spellEnd"/>
      <w:r w:rsidRPr="00A870E5">
        <w:rPr>
          <w:rFonts w:ascii="Calibri" w:eastAsia="Times New Roman" w:hAnsi="Calibri" w:cs="Calibri"/>
          <w:color w:val="000000"/>
        </w:rPr>
        <w:t xml:space="preserve">'-o): to hear, listen (I hear, listen, comprehend by hearing; </w:t>
      </w:r>
      <w:proofErr w:type="gramStart"/>
      <w:r w:rsidRPr="00A870E5">
        <w:rPr>
          <w:rFonts w:ascii="Calibri" w:eastAsia="Times New Roman" w:hAnsi="Calibri" w:cs="Calibri"/>
          <w:color w:val="000000"/>
        </w:rPr>
        <w:t>pass:</w:t>
      </w:r>
      <w:proofErr w:type="gramEnd"/>
      <w:r w:rsidRPr="00A870E5">
        <w:rPr>
          <w:rFonts w:ascii="Calibri" w:eastAsia="Times New Roman" w:hAnsi="Calibri" w:cs="Calibri"/>
          <w:color w:val="000000"/>
        </w:rPr>
        <w:t xml:space="preserve"> is heard, reported.) Note: G191 </w:t>
      </w:r>
      <w:proofErr w:type="spellStart"/>
      <w:r w:rsidRPr="00A870E5">
        <w:rPr>
          <w:rFonts w:ascii="Calibri" w:eastAsia="Times New Roman" w:hAnsi="Calibri" w:cs="Calibri"/>
          <w:color w:val="000000"/>
        </w:rPr>
        <w:t>akoúō</w:t>
      </w:r>
      <w:proofErr w:type="spellEnd"/>
      <w:r w:rsidRPr="00A870E5">
        <w:rPr>
          <w:rFonts w:ascii="Calibri" w:eastAsia="Times New Roman" w:hAnsi="Calibri" w:cs="Calibri"/>
          <w:color w:val="000000"/>
        </w:rPr>
        <w:t xml:space="preserve"> – properly, to hear (listen); (figuratively) to hear God's voice which prompts Him to birth faith within (cf. Ro 10:17). See G189 (</w:t>
      </w:r>
      <w:proofErr w:type="spellStart"/>
      <w:r w:rsidRPr="00A870E5">
        <w:rPr>
          <w:rFonts w:ascii="Calibri" w:eastAsia="Times New Roman" w:hAnsi="Calibri" w:cs="Calibri"/>
          <w:color w:val="000000"/>
        </w:rPr>
        <w:t>akoē</w:t>
      </w:r>
      <w:proofErr w:type="spellEnd"/>
      <w:r w:rsidRPr="00A870E5">
        <w:rPr>
          <w:rFonts w:ascii="Calibri" w:eastAsia="Times New Roman" w:hAnsi="Calibri" w:cs="Calibri"/>
          <w:color w:val="000000"/>
        </w:rPr>
        <w:t>). [G191 (</w:t>
      </w:r>
      <w:proofErr w:type="spellStart"/>
      <w:r w:rsidRPr="00A870E5">
        <w:rPr>
          <w:rFonts w:ascii="Calibri" w:eastAsia="Times New Roman" w:hAnsi="Calibri" w:cs="Calibri"/>
          <w:color w:val="000000"/>
        </w:rPr>
        <w:t>akoúō</w:t>
      </w:r>
      <w:proofErr w:type="spellEnd"/>
      <w:r w:rsidRPr="00A870E5">
        <w:rPr>
          <w:rFonts w:ascii="Calibri" w:eastAsia="Times New Roman" w:hAnsi="Calibri" w:cs="Calibri"/>
          <w:color w:val="000000"/>
        </w:rPr>
        <w:t>) is the root of the English term, "acoustics."]</w:t>
      </w:r>
    </w:p>
    <w:p w14:paraId="4D7483C5" w14:textId="77777777" w:rsidR="00436DCE" w:rsidRDefault="00436DCE" w:rsidP="00B67FA6">
      <w:pPr>
        <w:spacing w:after="0" w:line="240" w:lineRule="auto"/>
      </w:pPr>
      <w:r>
        <w:t>Tense: Aorist</w:t>
      </w:r>
    </w:p>
    <w:p w14:paraId="09EFEB05" w14:textId="77777777" w:rsidR="00436DCE" w:rsidRDefault="00436DCE" w:rsidP="00B67FA6">
      <w:pPr>
        <w:spacing w:after="0" w:line="240" w:lineRule="auto"/>
      </w:pPr>
      <w:r>
        <w:t>Voice: Active</w:t>
      </w:r>
    </w:p>
    <w:p w14:paraId="5417D91C" w14:textId="77777777" w:rsidR="00436DCE" w:rsidRDefault="00436DCE" w:rsidP="00B67FA6">
      <w:pPr>
        <w:spacing w:after="0" w:line="240" w:lineRule="auto"/>
      </w:pPr>
      <w:r>
        <w:t>Mood: Indicative</w:t>
      </w:r>
    </w:p>
    <w:p w14:paraId="31F0ED27" w14:textId="77777777" w:rsidR="00436DCE" w:rsidRDefault="00436DCE" w:rsidP="00B67FA6">
      <w:pPr>
        <w:spacing w:after="0" w:line="240" w:lineRule="auto"/>
      </w:pPr>
      <w:r>
        <w:t>Person: second [you+]</w:t>
      </w:r>
    </w:p>
    <w:p w14:paraId="02C6ACD1" w14:textId="77777777" w:rsidR="00436DCE" w:rsidRDefault="00436DCE" w:rsidP="00B67FA6">
      <w:pPr>
        <w:spacing w:after="0" w:line="240" w:lineRule="auto"/>
      </w:pPr>
      <w:r>
        <w:t>Number: Plural</w:t>
      </w:r>
    </w:p>
    <w:p w14:paraId="34C7EEC9"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G3708</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horaó</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hor</w:t>
      </w:r>
      <w:proofErr w:type="spellEnd"/>
      <w:r w:rsidRPr="00A870E5">
        <w:rPr>
          <w:rFonts w:ascii="Calibri" w:eastAsia="Times New Roman" w:hAnsi="Calibri" w:cs="Calibri"/>
          <w:color w:val="000000"/>
        </w:rPr>
        <w:t xml:space="preserve">-ah'-o): to see, perceive, attend to (I see, look upon, experience, perceive, discern, beware.) Noter: G3708 </w:t>
      </w:r>
      <w:proofErr w:type="spellStart"/>
      <w:r w:rsidRPr="00A870E5">
        <w:rPr>
          <w:rFonts w:ascii="Calibri" w:eastAsia="Times New Roman" w:hAnsi="Calibri" w:cs="Calibri"/>
          <w:color w:val="000000"/>
        </w:rPr>
        <w:t>horáō</w:t>
      </w:r>
      <w:proofErr w:type="spellEnd"/>
      <w:r w:rsidRPr="00A870E5">
        <w:rPr>
          <w:rFonts w:ascii="Calibri" w:eastAsia="Times New Roman" w:hAnsi="Calibri" w:cs="Calibri"/>
          <w:color w:val="000000"/>
        </w:rPr>
        <w:t xml:space="preserve"> – properly, see, often with metaphorical meaning: "to see with the mind" (</w:t>
      </w:r>
      <w:proofErr w:type="gramStart"/>
      <w:r w:rsidRPr="00A870E5">
        <w:rPr>
          <w:rFonts w:ascii="Calibri" w:eastAsia="Times New Roman" w:hAnsi="Calibri" w:cs="Calibri"/>
          <w:color w:val="000000"/>
        </w:rPr>
        <w:t>i.e.</w:t>
      </w:r>
      <w:proofErr w:type="gramEnd"/>
      <w:r w:rsidRPr="00A870E5">
        <w:rPr>
          <w:rFonts w:ascii="Calibri" w:eastAsia="Times New Roman" w:hAnsi="Calibri" w:cs="Calibri"/>
          <w:color w:val="000000"/>
        </w:rPr>
        <w:t xml:space="preserve"> spiritually see), i.e. perceive (with inward spiritual perception). [The aorist form (</w:t>
      </w:r>
      <w:proofErr w:type="spellStart"/>
      <w:r w:rsidRPr="00A870E5">
        <w:rPr>
          <w:rFonts w:ascii="Calibri" w:eastAsia="Times New Roman" w:hAnsi="Calibri" w:cs="Calibri"/>
          <w:color w:val="000000"/>
        </w:rPr>
        <w:t>eidon</w:t>
      </w:r>
      <w:proofErr w:type="spellEnd"/>
      <w:r w:rsidRPr="00A870E5">
        <w:rPr>
          <w:rFonts w:ascii="Calibri" w:eastAsia="Times New Roman" w:hAnsi="Calibri" w:cs="Calibri"/>
          <w:color w:val="000000"/>
        </w:rPr>
        <w:t>), is discussed at G1492 /</w:t>
      </w:r>
      <w:proofErr w:type="spellStart"/>
      <w:r w:rsidRPr="00A870E5">
        <w:rPr>
          <w:rFonts w:ascii="Calibri" w:eastAsia="Times New Roman" w:hAnsi="Calibri" w:cs="Calibri"/>
          <w:color w:val="000000"/>
        </w:rPr>
        <w:t>eídō</w:t>
      </w:r>
      <w:proofErr w:type="spellEnd"/>
      <w:r w:rsidRPr="00A870E5">
        <w:rPr>
          <w:rFonts w:ascii="Calibri" w:eastAsia="Times New Roman" w:hAnsi="Calibri" w:cs="Calibri"/>
          <w:color w:val="000000"/>
        </w:rPr>
        <w:t>, "see." The future tense, and middle-passive form, are discussed under G3700 /</w:t>
      </w:r>
      <w:proofErr w:type="spellStart"/>
      <w:r w:rsidRPr="00A870E5">
        <w:rPr>
          <w:rFonts w:ascii="Calibri" w:eastAsia="Times New Roman" w:hAnsi="Calibri" w:cs="Calibri"/>
          <w:color w:val="000000"/>
        </w:rPr>
        <w:t>optánomai</w:t>
      </w:r>
      <w:proofErr w:type="spellEnd"/>
      <w:r w:rsidRPr="00A870E5">
        <w:rPr>
          <w:rFonts w:ascii="Calibri" w:eastAsia="Times New Roman" w:hAnsi="Calibri" w:cs="Calibri"/>
          <w:color w:val="000000"/>
        </w:rPr>
        <w:t>, "see."]</w:t>
      </w:r>
    </w:p>
    <w:p w14:paraId="2F6FB983" w14:textId="77777777" w:rsidR="00436DCE" w:rsidRDefault="00436DCE" w:rsidP="00B67FA6">
      <w:pPr>
        <w:spacing w:after="0" w:line="240" w:lineRule="auto"/>
      </w:pPr>
      <w:r>
        <w:t>Tense: second Aorist</w:t>
      </w:r>
    </w:p>
    <w:p w14:paraId="6C2C97ED" w14:textId="77777777" w:rsidR="00436DCE" w:rsidRDefault="00436DCE" w:rsidP="00B67FA6">
      <w:pPr>
        <w:spacing w:after="0" w:line="240" w:lineRule="auto"/>
      </w:pPr>
      <w:r>
        <w:t>Voice: Active</w:t>
      </w:r>
    </w:p>
    <w:p w14:paraId="05CD47ED" w14:textId="77777777" w:rsidR="00436DCE" w:rsidRDefault="00436DCE" w:rsidP="00B67FA6">
      <w:pPr>
        <w:spacing w:after="0" w:line="240" w:lineRule="auto"/>
      </w:pPr>
      <w:r>
        <w:t>Mood: Indicative</w:t>
      </w:r>
    </w:p>
    <w:p w14:paraId="2F4D0712" w14:textId="77777777" w:rsidR="00436DCE" w:rsidRDefault="00436DCE" w:rsidP="00B67FA6">
      <w:pPr>
        <w:spacing w:after="0" w:line="240" w:lineRule="auto"/>
      </w:pPr>
      <w:r>
        <w:t>Person: second [you+]</w:t>
      </w:r>
    </w:p>
    <w:p w14:paraId="39150B51" w14:textId="77777777" w:rsidR="00436DCE" w:rsidRDefault="00436DCE" w:rsidP="00B67FA6">
      <w:pPr>
        <w:spacing w:after="0" w:line="240" w:lineRule="auto"/>
      </w:pPr>
      <w:r>
        <w:t>Number: Plural</w:t>
      </w:r>
    </w:p>
    <w:p w14:paraId="2CCBEAFA"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G4238</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prassó</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pras'</w:t>
      </w:r>
      <w:proofErr w:type="spellEnd"/>
      <w:r w:rsidRPr="00A870E5">
        <w:rPr>
          <w:rFonts w:ascii="Calibri" w:eastAsia="Times New Roman" w:hAnsi="Calibri" w:cs="Calibri"/>
          <w:color w:val="000000"/>
        </w:rPr>
        <w:t xml:space="preserve">-so): to do, practice (I do, perform, accomplish; be in any condition, i.e. I fare; I exact, require.) Note: G4238 </w:t>
      </w:r>
      <w:proofErr w:type="spellStart"/>
      <w:r w:rsidRPr="00A870E5">
        <w:rPr>
          <w:rFonts w:ascii="Calibri" w:eastAsia="Times New Roman" w:hAnsi="Calibri" w:cs="Calibri"/>
          <w:color w:val="000000"/>
        </w:rPr>
        <w:t>prássō</w:t>
      </w:r>
      <w:proofErr w:type="spellEnd"/>
      <w:r w:rsidRPr="00A870E5">
        <w:rPr>
          <w:rFonts w:ascii="Calibri" w:eastAsia="Times New Roman" w:hAnsi="Calibri" w:cs="Calibri"/>
          <w:color w:val="000000"/>
        </w:rPr>
        <w:t xml:space="preserve"> – properly, the active process in performing (accomplishing) a deed, and implying what is done as a regular practice – </w:t>
      </w:r>
      <w:proofErr w:type="gramStart"/>
      <w:r w:rsidRPr="00A870E5">
        <w:rPr>
          <w:rFonts w:ascii="Calibri" w:eastAsia="Times New Roman" w:hAnsi="Calibri" w:cs="Calibri"/>
          <w:color w:val="000000"/>
        </w:rPr>
        <w:t>i.e.</w:t>
      </w:r>
      <w:proofErr w:type="gramEnd"/>
      <w:r w:rsidRPr="00A870E5">
        <w:rPr>
          <w:rFonts w:ascii="Calibri" w:eastAsia="Times New Roman" w:hAnsi="Calibri" w:cs="Calibri"/>
          <w:color w:val="000000"/>
        </w:rPr>
        <w:t xml:space="preserve"> a routine or habit (cf. R. Trench).</w:t>
      </w:r>
    </w:p>
    <w:p w14:paraId="35BCECA3" w14:textId="77777777" w:rsidR="00436DCE" w:rsidRDefault="00436DCE" w:rsidP="00B67FA6">
      <w:pPr>
        <w:spacing w:after="0" w:line="240" w:lineRule="auto"/>
      </w:pPr>
      <w:r>
        <w:t>Tense: Present</w:t>
      </w:r>
    </w:p>
    <w:p w14:paraId="2BCF07DA" w14:textId="77777777" w:rsidR="00436DCE" w:rsidRDefault="00436DCE" w:rsidP="00B67FA6">
      <w:pPr>
        <w:spacing w:after="0" w:line="240" w:lineRule="auto"/>
      </w:pPr>
      <w:r>
        <w:t>Voice: Active</w:t>
      </w:r>
    </w:p>
    <w:p w14:paraId="406CF97B" w14:textId="77777777" w:rsidR="00436DCE" w:rsidRDefault="00436DCE" w:rsidP="00B67FA6">
      <w:pPr>
        <w:spacing w:after="0" w:line="240" w:lineRule="auto"/>
      </w:pPr>
      <w:r>
        <w:t>Mood: Imperative</w:t>
      </w:r>
    </w:p>
    <w:p w14:paraId="2FABC1DF" w14:textId="77777777" w:rsidR="00436DCE" w:rsidRDefault="00436DCE" w:rsidP="00B67FA6">
      <w:pPr>
        <w:spacing w:after="0" w:line="240" w:lineRule="auto"/>
      </w:pPr>
      <w:r>
        <w:t>Person: second [you+]</w:t>
      </w:r>
    </w:p>
    <w:p w14:paraId="6B3947D9" w14:textId="77777777" w:rsidR="00EF2EF3" w:rsidRDefault="00436DCE" w:rsidP="00B67FA6">
      <w:pPr>
        <w:spacing w:after="0" w:line="240" w:lineRule="auto"/>
      </w:pPr>
      <w:r>
        <w:t>Number: Plural</w:t>
      </w:r>
    </w:p>
    <w:p w14:paraId="0F8646BF" w14:textId="77777777" w:rsidR="00436DCE" w:rsidRDefault="00436DCE" w:rsidP="00436DCE">
      <w:pPr>
        <w:spacing w:after="0"/>
      </w:pPr>
    </w:p>
    <w:p w14:paraId="2D54CB0E" w14:textId="77777777" w:rsidR="00845DE9" w:rsidRDefault="00037CFB" w:rsidP="00AF5F52">
      <w:r>
        <w:t>Shall we pray. “Our heavenly Father, we want to thank Thee for this Thy word</w:t>
      </w:r>
      <w:r w:rsidR="00845DE9">
        <w:t>,</w:t>
      </w:r>
      <w:r>
        <w:t xml:space="preserve"> and asking Thee that the God the Holy Spirit may instruct us and make it clear to our hearts</w:t>
      </w:r>
      <w:r w:rsidR="00845DE9">
        <w:t>,</w:t>
      </w:r>
      <w:r>
        <w:t xml:space="preserve"> and may we be receptive to it</w:t>
      </w:r>
      <w:r w:rsidR="00845DE9">
        <w:t>. For</w:t>
      </w:r>
      <w:r>
        <w:t xml:space="preserve"> we pray in Jesus’ name, Amen.” </w:t>
      </w:r>
    </w:p>
    <w:p w14:paraId="28FE9E5F" w14:textId="77777777" w:rsidR="00845DE9" w:rsidRDefault="00845DE9" w:rsidP="00AF5F52">
      <w:r>
        <w:lastRenderedPageBreak/>
        <w:t xml:space="preserve">Now very briefly let’s review as we come now to the </w:t>
      </w:r>
      <w:r w:rsidRPr="005942DB">
        <w:rPr>
          <w:b/>
        </w:rPr>
        <w:t>final block</w:t>
      </w:r>
      <w:r>
        <w:t xml:space="preserve"> </w:t>
      </w:r>
      <w:r w:rsidRPr="005942DB">
        <w:rPr>
          <w:b/>
        </w:rPr>
        <w:t>in the</w:t>
      </w:r>
      <w:r>
        <w:t xml:space="preserve"> </w:t>
      </w:r>
      <w:r w:rsidRPr="005942DB">
        <w:rPr>
          <w:b/>
        </w:rPr>
        <w:t>great wall separating man and God</w:t>
      </w:r>
      <w:r>
        <w:t xml:space="preserve">. The wall between God and man, number six in this series. The </w:t>
      </w:r>
      <w:r w:rsidRPr="00EF2EF3">
        <w:rPr>
          <w:u w:val="single"/>
        </w:rPr>
        <w:t>first block was sin</w:t>
      </w:r>
      <w:r>
        <w:t>. We were sold in the slave market of sin. God redeemed us,</w:t>
      </w:r>
      <w:r w:rsidR="00146563">
        <w:t xml:space="preserve"> </w:t>
      </w:r>
      <w:r>
        <w:t xml:space="preserve">that removed the block. The </w:t>
      </w:r>
      <w:r w:rsidRPr="00EF2EF3">
        <w:rPr>
          <w:u w:val="single"/>
        </w:rPr>
        <w:t>second one was the penalty of sin which was spiritual death</w:t>
      </w:r>
      <w:r>
        <w:t xml:space="preserve"> because of the sin which had been imputed to us from Adam. The solution that God provided was expiation which wipes out our sin. </w:t>
      </w:r>
      <w:proofErr w:type="gramStart"/>
      <w:r>
        <w:t>So</w:t>
      </w:r>
      <w:proofErr w:type="gramEnd"/>
      <w:r>
        <w:t xml:space="preserve"> the penalty is removed. The </w:t>
      </w:r>
      <w:r w:rsidR="00EF2EF3" w:rsidRPr="00EF2EF3">
        <w:rPr>
          <w:u w:val="single"/>
        </w:rPr>
        <w:t>third</w:t>
      </w:r>
      <w:r w:rsidRPr="00EF2EF3">
        <w:rPr>
          <w:u w:val="single"/>
        </w:rPr>
        <w:t xml:space="preserve"> block was physical birth which gave us an old sin nature</w:t>
      </w:r>
      <w:r>
        <w:t xml:space="preserve">. </w:t>
      </w:r>
      <w:proofErr w:type="gramStart"/>
      <w:r>
        <w:t>Therefore</w:t>
      </w:r>
      <w:proofErr w:type="gramEnd"/>
      <w:r>
        <w:t xml:space="preserve"> we were born spiritually dead, and God gave us regeneration, the new birth, and that removed that block. Then </w:t>
      </w:r>
      <w:r w:rsidR="005942DB" w:rsidRPr="005942DB">
        <w:rPr>
          <w:u w:val="single"/>
        </w:rPr>
        <w:t xml:space="preserve">fourth </w:t>
      </w:r>
      <w:r w:rsidRPr="005942DB">
        <w:rPr>
          <w:u w:val="single"/>
        </w:rPr>
        <w:t>we were confronted with the</w:t>
      </w:r>
      <w:r w:rsidRPr="00EF2EF3">
        <w:rPr>
          <w:u w:val="single"/>
        </w:rPr>
        <w:t xml:space="preserve"> block of the character of God that stood in our way</w:t>
      </w:r>
      <w:r>
        <w:t xml:space="preserve">. The character of God consisted of His justice and of His righteousness. Justice was solved by propitiation. That is God’s justice was satisfied by the death of Christ. His righteousness was removed by imputation. The result of imputation was justification. Imputation means that we have received to our account all the righteousness of Jesus Christ. Therefore, God says we are just. </w:t>
      </w:r>
    </w:p>
    <w:p w14:paraId="4B0E6486" w14:textId="77777777" w:rsidR="007B51DE" w:rsidRPr="007B51DE" w:rsidRDefault="007B51DE" w:rsidP="007B51DE">
      <w:pPr>
        <w:rPr>
          <w:b/>
        </w:rPr>
      </w:pPr>
      <w:r w:rsidRPr="007B51DE">
        <w:rPr>
          <w:b/>
        </w:rPr>
        <w:t>Position in Adam</w:t>
      </w:r>
    </w:p>
    <w:p w14:paraId="0233437F" w14:textId="77777777" w:rsidR="00EF55B7" w:rsidRPr="008241D6" w:rsidRDefault="00845DE9" w:rsidP="008241D6">
      <w:pPr>
        <w:spacing w:after="0"/>
        <w:rPr>
          <w:rFonts w:cstheme="minorHAnsi"/>
        </w:rPr>
      </w:pPr>
      <w:r>
        <w:t>Now we have one more problem. That’s this one here that we’re going to look at this morning</w:t>
      </w:r>
      <w:r w:rsidR="00393411">
        <w:t>,</w:t>
      </w:r>
      <w:r>
        <w:t xml:space="preserve"> and that is that we are in Adam. </w:t>
      </w:r>
      <w:r w:rsidR="00393411">
        <w:t xml:space="preserve">How are we to remove the problem of our being born in the wrong place? </w:t>
      </w:r>
      <w:r w:rsidR="00393411" w:rsidRPr="00B03FAD">
        <w:rPr>
          <w:b/>
        </w:rPr>
        <w:t>The block of man’s pos</w:t>
      </w:r>
      <w:r w:rsidR="00146563" w:rsidRPr="00B03FAD">
        <w:rPr>
          <w:b/>
        </w:rPr>
        <w:t>i</w:t>
      </w:r>
      <w:r w:rsidR="00393411" w:rsidRPr="00B03FAD">
        <w:rPr>
          <w:b/>
        </w:rPr>
        <w:t>tion in Adam</w:t>
      </w:r>
      <w:r w:rsidR="00393411">
        <w:t xml:space="preserve">. </w:t>
      </w:r>
      <w:proofErr w:type="gramStart"/>
      <w:r w:rsidR="00393411">
        <w:t>So</w:t>
      </w:r>
      <w:proofErr w:type="gramEnd"/>
      <w:r w:rsidR="00393411">
        <w:t xml:space="preserve"> we begin with looking at Adam, the first Adam, in the Garden of Eden as the head of the human race. You see, God sees all of humanity in just representative man. As God looks upon humanity, </w:t>
      </w:r>
      <w:r w:rsidR="00393411" w:rsidRPr="00B03FAD">
        <w:rPr>
          <w:u w:val="single"/>
        </w:rPr>
        <w:t>He sees everybody under two heads</w:t>
      </w:r>
      <w:r w:rsidR="00393411">
        <w:t xml:space="preserve">. </w:t>
      </w:r>
      <w:r w:rsidR="00393411" w:rsidRPr="00B03FAD">
        <w:rPr>
          <w:b/>
        </w:rPr>
        <w:t>One, is Adam</w:t>
      </w:r>
      <w:r w:rsidR="00393411">
        <w:t xml:space="preserve">. </w:t>
      </w:r>
      <w:r w:rsidR="00393411" w:rsidRPr="00B03FAD">
        <w:rPr>
          <w:b/>
          <w:color w:val="FF0000"/>
        </w:rPr>
        <w:t>The other is Jesus Christ</w:t>
      </w:r>
      <w:r w:rsidR="00393411">
        <w:t xml:space="preserve">. 1 Corinthians 15:22 tells you </w:t>
      </w:r>
      <w:r w:rsidR="00EF55B7">
        <w:t xml:space="preserve">about this. “For as in Adam all die,” that’s one head, “even so, in Christ,” the second headship, “shall all be made alive.” Adam, as the head of a fallen and spiritually dead race whose destiny is hell. Some of you here this morning may be in God’s view in Adam. Jesus Christ, as the head of the new creation of redeemed, spiritually alive people. Their destiny is heaven. </w:t>
      </w:r>
    </w:p>
    <w:p w14:paraId="03B11850" w14:textId="77777777" w:rsidR="008241D6" w:rsidRPr="008241D6" w:rsidRDefault="008241D6" w:rsidP="00B67FA6">
      <w:pPr>
        <w:pStyle w:val="BODY"/>
        <w:widowControl w:val="0"/>
        <w:rPr>
          <w:rFonts w:asciiTheme="minorHAnsi" w:hAnsiTheme="minorHAnsi" w:cstheme="minorHAnsi"/>
          <w:sz w:val="22"/>
          <w:szCs w:val="22"/>
          <w:lang w:eastAsia="x-none"/>
        </w:rPr>
      </w:pPr>
      <w:r w:rsidRPr="008241D6">
        <w:rPr>
          <w:rFonts w:asciiTheme="minorHAnsi" w:hAnsiTheme="minorHAnsi" w:cstheme="minorHAnsi"/>
          <w:b/>
          <w:bCs/>
          <w:color w:val="802020"/>
          <w:sz w:val="22"/>
          <w:szCs w:val="22"/>
          <w:lang w:eastAsia="x-none"/>
        </w:rPr>
        <w:t>1Co 15:22</w:t>
      </w:r>
      <w:r w:rsidRPr="008241D6">
        <w:rPr>
          <w:rFonts w:asciiTheme="minorHAnsi" w:hAnsiTheme="minorHAnsi" w:cstheme="minorHAnsi"/>
          <w:sz w:val="22"/>
          <w:szCs w:val="22"/>
          <w:lang w:eastAsia="x-none"/>
        </w:rPr>
        <w:t xml:space="preserve">  For as in </w:t>
      </w:r>
      <w:r w:rsidRPr="005942DB">
        <w:rPr>
          <w:rFonts w:asciiTheme="minorHAnsi" w:hAnsiTheme="minorHAnsi" w:cstheme="minorHAnsi"/>
          <w:sz w:val="22"/>
          <w:szCs w:val="22"/>
          <w:lang w:eastAsia="x-none"/>
        </w:rPr>
        <w:t xml:space="preserve">Adam </w:t>
      </w:r>
      <w:r w:rsidRPr="000E3D0E">
        <w:rPr>
          <w:rFonts w:asciiTheme="minorHAnsi" w:hAnsiTheme="minorHAnsi" w:cstheme="minorHAnsi"/>
          <w:sz w:val="22"/>
          <w:szCs w:val="22"/>
          <w:u w:val="single"/>
          <w:lang w:eastAsia="x-none"/>
        </w:rPr>
        <w:t>all</w:t>
      </w:r>
      <w:r w:rsidR="000E3D0E" w:rsidRPr="000E3D0E">
        <w:rPr>
          <w:color w:val="7830BF"/>
          <w:position w:val="6"/>
          <w:sz w:val="18"/>
          <w:szCs w:val="18"/>
          <w:lang w:eastAsia="x-none"/>
        </w:rPr>
        <w:t xml:space="preserve"> </w:t>
      </w:r>
      <w:r w:rsidR="000E3D0E" w:rsidRPr="000E3D0E">
        <w:rPr>
          <w:rFonts w:asciiTheme="minorHAnsi" w:hAnsiTheme="minorHAnsi" w:cstheme="minorHAnsi"/>
          <w:b/>
          <w:color w:val="7830BF"/>
          <w:position w:val="6"/>
          <w:sz w:val="16"/>
          <w:szCs w:val="16"/>
          <w:lang w:eastAsia="x-none"/>
        </w:rPr>
        <w:t>G3956</w:t>
      </w:r>
      <w:r w:rsidRPr="005942DB">
        <w:rPr>
          <w:rFonts w:asciiTheme="minorHAnsi" w:hAnsiTheme="minorHAnsi" w:cstheme="minorHAnsi"/>
          <w:sz w:val="22"/>
          <w:szCs w:val="22"/>
          <w:lang w:eastAsia="x-none"/>
        </w:rPr>
        <w:t xml:space="preserve"> die, even so in Christ shall</w:t>
      </w:r>
      <w:r w:rsidRPr="000E3D0E">
        <w:rPr>
          <w:rFonts w:asciiTheme="minorHAnsi" w:hAnsiTheme="minorHAnsi" w:cstheme="minorHAnsi"/>
          <w:sz w:val="22"/>
          <w:szCs w:val="22"/>
          <w:u w:val="single"/>
          <w:lang w:eastAsia="x-none"/>
        </w:rPr>
        <w:t xml:space="preserve"> all</w:t>
      </w:r>
      <w:r w:rsidR="000E3D0E" w:rsidRPr="000E3D0E">
        <w:rPr>
          <w:rFonts w:asciiTheme="minorHAnsi" w:hAnsiTheme="minorHAnsi" w:cstheme="minorHAnsi"/>
          <w:b/>
          <w:color w:val="7830BF"/>
          <w:position w:val="6"/>
          <w:sz w:val="16"/>
          <w:szCs w:val="16"/>
          <w:lang w:eastAsia="x-none"/>
        </w:rPr>
        <w:t xml:space="preserve"> G3956</w:t>
      </w:r>
      <w:r w:rsidRPr="008241D6">
        <w:rPr>
          <w:rFonts w:asciiTheme="minorHAnsi" w:hAnsiTheme="minorHAnsi" w:cstheme="minorHAnsi"/>
          <w:sz w:val="22"/>
          <w:szCs w:val="22"/>
          <w:lang w:eastAsia="x-none"/>
        </w:rPr>
        <w:t xml:space="preserve"> </w:t>
      </w:r>
      <w:r w:rsidRPr="005942DB">
        <w:rPr>
          <w:rFonts w:asciiTheme="minorHAnsi" w:hAnsiTheme="minorHAnsi" w:cstheme="minorHAnsi"/>
          <w:sz w:val="22"/>
          <w:szCs w:val="22"/>
          <w:u w:val="single"/>
          <w:lang w:eastAsia="x-none"/>
        </w:rPr>
        <w:t>be made alive</w:t>
      </w:r>
      <w:r w:rsidR="005942DB" w:rsidRPr="005942DB">
        <w:rPr>
          <w:color w:val="7830BF"/>
          <w:position w:val="6"/>
          <w:sz w:val="18"/>
          <w:szCs w:val="18"/>
          <w:lang w:eastAsia="x-none"/>
        </w:rPr>
        <w:t xml:space="preserve"> </w:t>
      </w:r>
      <w:r w:rsidR="005942DB" w:rsidRPr="005942DB">
        <w:rPr>
          <w:rFonts w:asciiTheme="minorHAnsi" w:hAnsiTheme="minorHAnsi" w:cstheme="minorHAnsi"/>
          <w:b/>
          <w:color w:val="7830BF"/>
          <w:position w:val="6"/>
          <w:sz w:val="16"/>
          <w:szCs w:val="16"/>
          <w:lang w:eastAsia="x-none"/>
        </w:rPr>
        <w:t>G2227</w:t>
      </w:r>
      <w:r w:rsidRPr="008241D6">
        <w:rPr>
          <w:rFonts w:asciiTheme="minorHAnsi" w:hAnsiTheme="minorHAnsi" w:cstheme="minorHAnsi"/>
          <w:sz w:val="22"/>
          <w:szCs w:val="22"/>
          <w:lang w:eastAsia="x-none"/>
        </w:rPr>
        <w:t>. </w:t>
      </w:r>
    </w:p>
    <w:p w14:paraId="08D0436E"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G3956</w:t>
      </w:r>
      <w:r w:rsidRPr="00A870E5">
        <w:rPr>
          <w:rFonts w:ascii="Calibri" w:eastAsia="Times New Roman" w:hAnsi="Calibri" w:cs="Calibri"/>
          <w:color w:val="000000"/>
        </w:rPr>
        <w:t xml:space="preserve"> - (Adjective) pas (pas): all, every (all, the whole, every kind of.) Note: G3956 </w:t>
      </w:r>
      <w:proofErr w:type="spellStart"/>
      <w:r w:rsidRPr="00A870E5">
        <w:rPr>
          <w:rFonts w:ascii="Calibri" w:eastAsia="Times New Roman" w:hAnsi="Calibri" w:cs="Calibri"/>
          <w:color w:val="000000"/>
        </w:rPr>
        <w:t>pás</w:t>
      </w:r>
      <w:proofErr w:type="spellEnd"/>
      <w:r w:rsidRPr="00A870E5">
        <w:rPr>
          <w:rFonts w:ascii="Calibri" w:eastAsia="Times New Roman" w:hAnsi="Calibri" w:cs="Calibri"/>
          <w:color w:val="000000"/>
        </w:rPr>
        <w:t xml:space="preserve"> – each, every; each "part(s) of a totality" (L &amp; N, 1, 59.24) G3956 /</w:t>
      </w:r>
      <w:proofErr w:type="spellStart"/>
      <w:r w:rsidRPr="00A870E5">
        <w:rPr>
          <w:rFonts w:ascii="Calibri" w:eastAsia="Times New Roman" w:hAnsi="Calibri" w:cs="Calibri"/>
          <w:color w:val="000000"/>
        </w:rPr>
        <w:t>pás</w:t>
      </w:r>
      <w:proofErr w:type="spellEnd"/>
      <w:r w:rsidRPr="00A870E5">
        <w:rPr>
          <w:rFonts w:ascii="Calibri" w:eastAsia="Times New Roman" w:hAnsi="Calibri" w:cs="Calibri"/>
          <w:color w:val="000000"/>
        </w:rPr>
        <w:t xml:space="preserve"> ("each, every") means "all" in the sense of "each (every) part that applies." The emphasis of the total picture then is on "one piece at a time." G365 (</w:t>
      </w:r>
      <w:proofErr w:type="spellStart"/>
      <w:r w:rsidRPr="00A870E5">
        <w:rPr>
          <w:rFonts w:ascii="Calibri" w:eastAsia="Times New Roman" w:hAnsi="Calibri" w:cs="Calibri"/>
          <w:color w:val="000000"/>
        </w:rPr>
        <w:t>ananeóō</w:t>
      </w:r>
      <w:proofErr w:type="spellEnd"/>
      <w:r w:rsidRPr="00A870E5">
        <w:rPr>
          <w:rFonts w:ascii="Calibri" w:eastAsia="Times New Roman" w:hAnsi="Calibri" w:cs="Calibri"/>
          <w:color w:val="000000"/>
        </w:rPr>
        <w:t>) then focuses on the part(s) making up the whole – viewing the whole in terms of the individual parts. [When G3956 (</w:t>
      </w:r>
      <w:proofErr w:type="spellStart"/>
      <w:r w:rsidRPr="00A870E5">
        <w:rPr>
          <w:rFonts w:ascii="Calibri" w:eastAsia="Times New Roman" w:hAnsi="Calibri" w:cs="Calibri"/>
          <w:color w:val="000000"/>
        </w:rPr>
        <w:t>pás</w:t>
      </w:r>
      <w:proofErr w:type="spellEnd"/>
      <w:r w:rsidRPr="00A870E5">
        <w:rPr>
          <w:rFonts w:ascii="Calibri" w:eastAsia="Times New Roman" w:hAnsi="Calibri" w:cs="Calibri"/>
          <w:color w:val="000000"/>
        </w:rPr>
        <w:t>) modifies a word with the definite article it has "extensive-intensive" force – and is straightforward intensive when the Greek definite article is lacking.]</w:t>
      </w:r>
    </w:p>
    <w:p w14:paraId="4CD67DCE" w14:textId="77777777" w:rsidR="00A870E5" w:rsidRPr="00A870E5" w:rsidRDefault="00A870E5" w:rsidP="00A870E5">
      <w:pPr>
        <w:spacing w:after="0" w:line="240" w:lineRule="auto"/>
        <w:rPr>
          <w:rFonts w:ascii="Calibri" w:eastAsia="Times New Roman" w:hAnsi="Calibri" w:cs="Calibri"/>
          <w:color w:val="000000"/>
        </w:rPr>
      </w:pPr>
      <w:r w:rsidRPr="00A870E5">
        <w:rPr>
          <w:rFonts w:ascii="Calibri" w:eastAsia="Times New Roman" w:hAnsi="Calibri" w:cs="Calibri"/>
          <w:b/>
          <w:bCs/>
          <w:color w:val="000000"/>
        </w:rPr>
        <w:t>G2227</w:t>
      </w:r>
      <w:r w:rsidRPr="00A870E5">
        <w:rPr>
          <w:rFonts w:ascii="Calibri" w:eastAsia="Times New Roman" w:hAnsi="Calibri" w:cs="Calibri"/>
          <w:color w:val="000000"/>
        </w:rPr>
        <w:t xml:space="preserve"> - (Verb) </w:t>
      </w:r>
      <w:proofErr w:type="spellStart"/>
      <w:r w:rsidRPr="00A870E5">
        <w:rPr>
          <w:rFonts w:ascii="Calibri" w:eastAsia="Times New Roman" w:hAnsi="Calibri" w:cs="Calibri"/>
          <w:color w:val="000000"/>
        </w:rPr>
        <w:t>zóopoieó</w:t>
      </w:r>
      <w:proofErr w:type="spellEnd"/>
      <w:r w:rsidRPr="00A870E5">
        <w:rPr>
          <w:rFonts w:ascii="Calibri" w:eastAsia="Times New Roman" w:hAnsi="Calibri" w:cs="Calibri"/>
          <w:color w:val="000000"/>
        </w:rPr>
        <w:t xml:space="preserve"> (</w:t>
      </w:r>
      <w:proofErr w:type="spellStart"/>
      <w:r w:rsidRPr="00A870E5">
        <w:rPr>
          <w:rFonts w:ascii="Calibri" w:eastAsia="Times New Roman" w:hAnsi="Calibri" w:cs="Calibri"/>
          <w:color w:val="000000"/>
        </w:rPr>
        <w:t>dzo</w:t>
      </w:r>
      <w:proofErr w:type="spellEnd"/>
      <w:r w:rsidRPr="00A870E5">
        <w:rPr>
          <w:rFonts w:ascii="Calibri" w:eastAsia="Times New Roman" w:hAnsi="Calibri" w:cs="Calibri"/>
          <w:color w:val="000000"/>
        </w:rPr>
        <w:t xml:space="preserve">-op-oy-eh'-o): to make alive </w:t>
      </w:r>
      <w:proofErr w:type="gramStart"/>
      <w:r w:rsidRPr="00A870E5">
        <w:rPr>
          <w:rFonts w:ascii="Calibri" w:eastAsia="Times New Roman" w:hAnsi="Calibri" w:cs="Calibri"/>
          <w:color w:val="000000"/>
        </w:rPr>
        <w:t>( I</w:t>
      </w:r>
      <w:proofErr w:type="gramEnd"/>
      <w:r w:rsidRPr="00A870E5">
        <w:rPr>
          <w:rFonts w:ascii="Calibri" w:eastAsia="Times New Roman" w:hAnsi="Calibri" w:cs="Calibri"/>
          <w:color w:val="000000"/>
        </w:rPr>
        <w:t xml:space="preserve"> make that which was dead to live, cause to live, quicken.) Note: G2227 </w:t>
      </w:r>
      <w:proofErr w:type="spellStart"/>
      <w:r w:rsidRPr="00A870E5">
        <w:rPr>
          <w:rFonts w:ascii="Calibri" w:eastAsia="Times New Roman" w:hAnsi="Calibri" w:cs="Calibri"/>
          <w:color w:val="000000"/>
        </w:rPr>
        <w:t>zōopoiéō</w:t>
      </w:r>
      <w:proofErr w:type="spellEnd"/>
      <w:r w:rsidRPr="00A870E5">
        <w:rPr>
          <w:rFonts w:ascii="Calibri" w:eastAsia="Times New Roman" w:hAnsi="Calibri" w:cs="Calibri"/>
          <w:color w:val="000000"/>
        </w:rPr>
        <w:t xml:space="preserve"> (from G2221 /</w:t>
      </w:r>
      <w:proofErr w:type="spellStart"/>
      <w:r w:rsidRPr="00A870E5">
        <w:rPr>
          <w:rFonts w:ascii="Calibri" w:eastAsia="Times New Roman" w:hAnsi="Calibri" w:cs="Calibri"/>
          <w:color w:val="000000"/>
        </w:rPr>
        <w:t>zōgréō</w:t>
      </w:r>
      <w:proofErr w:type="spellEnd"/>
      <w:r w:rsidRPr="00A870E5">
        <w:rPr>
          <w:rFonts w:ascii="Calibri" w:eastAsia="Times New Roman" w:hAnsi="Calibri" w:cs="Calibri"/>
          <w:color w:val="000000"/>
        </w:rPr>
        <w:t>, "alive" and G4160 /</w:t>
      </w:r>
      <w:proofErr w:type="spellStart"/>
      <w:r w:rsidRPr="00A870E5">
        <w:rPr>
          <w:rFonts w:ascii="Calibri" w:eastAsia="Times New Roman" w:hAnsi="Calibri" w:cs="Calibri"/>
          <w:color w:val="000000"/>
        </w:rPr>
        <w:t>poiéō</w:t>
      </w:r>
      <w:proofErr w:type="spellEnd"/>
      <w:r w:rsidRPr="00A870E5">
        <w:rPr>
          <w:rFonts w:ascii="Calibri" w:eastAsia="Times New Roman" w:hAnsi="Calibri" w:cs="Calibri"/>
          <w:color w:val="000000"/>
        </w:rPr>
        <w:t>, "make") – properly, make alive (</w:t>
      </w:r>
      <w:proofErr w:type="spellStart"/>
      <w:r w:rsidRPr="00A870E5">
        <w:rPr>
          <w:rFonts w:ascii="Calibri" w:eastAsia="Times New Roman" w:hAnsi="Calibri" w:cs="Calibri"/>
          <w:color w:val="000000"/>
        </w:rPr>
        <w:t>zōos</w:t>
      </w:r>
      <w:proofErr w:type="spellEnd"/>
      <w:r w:rsidRPr="00A870E5">
        <w:rPr>
          <w:rFonts w:ascii="Calibri" w:eastAsia="Times New Roman" w:hAnsi="Calibri" w:cs="Calibri"/>
          <w:color w:val="000000"/>
        </w:rPr>
        <w:t xml:space="preserve">); </w:t>
      </w:r>
      <w:proofErr w:type="gramStart"/>
      <w:r w:rsidRPr="00A870E5">
        <w:rPr>
          <w:rFonts w:ascii="Calibri" w:eastAsia="Times New Roman" w:hAnsi="Calibri" w:cs="Calibri"/>
          <w:color w:val="000000"/>
        </w:rPr>
        <w:t>i.e.</w:t>
      </w:r>
      <w:proofErr w:type="gramEnd"/>
      <w:r w:rsidRPr="00A870E5">
        <w:rPr>
          <w:rFonts w:ascii="Calibri" w:eastAsia="Times New Roman" w:hAnsi="Calibri" w:cs="Calibri"/>
          <w:color w:val="000000"/>
        </w:rPr>
        <w:t xml:space="preserve"> "quicken," vivify ("animate"); (figuratively) cause what is dead (inoperative) to have life; empower with divine life. G2227 /</w:t>
      </w:r>
      <w:proofErr w:type="spellStart"/>
      <w:r w:rsidRPr="00A870E5">
        <w:rPr>
          <w:rFonts w:ascii="Calibri" w:eastAsia="Times New Roman" w:hAnsi="Calibri" w:cs="Calibri"/>
          <w:color w:val="000000"/>
        </w:rPr>
        <w:t>zōopoiéō</w:t>
      </w:r>
      <w:proofErr w:type="spellEnd"/>
      <w:r w:rsidRPr="00A870E5">
        <w:rPr>
          <w:rFonts w:ascii="Calibri" w:eastAsia="Times New Roman" w:hAnsi="Calibri" w:cs="Calibri"/>
          <w:color w:val="000000"/>
        </w:rPr>
        <w:t xml:space="preserve"> ("make alive, enliven") is particularly used of God infusing His life in the believer. The Lord infuses eternal life (</w:t>
      </w:r>
      <w:proofErr w:type="spellStart"/>
      <w:r w:rsidRPr="00A870E5">
        <w:rPr>
          <w:rFonts w:ascii="Calibri" w:eastAsia="Times New Roman" w:hAnsi="Calibri" w:cs="Calibri"/>
          <w:color w:val="000000"/>
        </w:rPr>
        <w:t>zōē</w:t>
      </w:r>
      <w:proofErr w:type="spellEnd"/>
      <w:r w:rsidRPr="00A870E5">
        <w:rPr>
          <w:rFonts w:ascii="Calibri" w:eastAsia="Times New Roman" w:hAnsi="Calibri" w:cs="Calibri"/>
          <w:color w:val="000000"/>
        </w:rPr>
        <w:t xml:space="preserve">)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w:t>
      </w:r>
      <w:proofErr w:type="gramStart"/>
      <w:r w:rsidRPr="00A870E5">
        <w:rPr>
          <w:rFonts w:ascii="Calibri" w:eastAsia="Times New Roman" w:hAnsi="Calibri" w:cs="Calibri"/>
          <w:color w:val="000000"/>
        </w:rPr>
        <w:t>i.e.</w:t>
      </w:r>
      <w:proofErr w:type="gramEnd"/>
      <w:r w:rsidRPr="00A870E5">
        <w:rPr>
          <w:rFonts w:ascii="Calibri" w:eastAsia="Times New Roman" w:hAnsi="Calibri" w:cs="Calibri"/>
          <w:color w:val="000000"/>
        </w:rPr>
        <w:t xml:space="preserve"> reflecting the physical-spiritual life we lived here on earth in a supra-physical fashion (Phil 3:11-21). </w:t>
      </w:r>
      <w:proofErr w:type="gramStart"/>
      <w:r w:rsidRPr="00A870E5">
        <w:rPr>
          <w:rFonts w:ascii="Calibri" w:eastAsia="Times New Roman" w:hAnsi="Calibri" w:cs="Calibri"/>
          <w:color w:val="000000"/>
        </w:rPr>
        <w:t>Both of these</w:t>
      </w:r>
      <w:proofErr w:type="gramEnd"/>
      <w:r w:rsidRPr="00A870E5">
        <w:rPr>
          <w:rFonts w:ascii="Calibri" w:eastAsia="Times New Roman" w:hAnsi="Calibri" w:cs="Calibri"/>
          <w:color w:val="000000"/>
        </w:rPr>
        <w:t xml:space="preserve"> aspects of glorification are illustrated in 1 Cor 15 by the metaphor of seeds.</w:t>
      </w:r>
    </w:p>
    <w:p w14:paraId="70AE2C5C" w14:textId="77777777" w:rsidR="000E3D0E" w:rsidRPr="000E3D0E" w:rsidRDefault="000E3D0E" w:rsidP="00B67FA6">
      <w:pPr>
        <w:spacing w:after="0" w:line="240" w:lineRule="auto"/>
        <w:rPr>
          <w:rFonts w:cstheme="minorHAnsi"/>
        </w:rPr>
      </w:pPr>
      <w:r w:rsidRPr="000E3D0E">
        <w:rPr>
          <w:rFonts w:cstheme="minorHAnsi"/>
        </w:rPr>
        <w:t>Tense: Future</w:t>
      </w:r>
    </w:p>
    <w:p w14:paraId="64E8B729" w14:textId="77777777" w:rsidR="000E3D0E" w:rsidRPr="000E3D0E" w:rsidRDefault="000E3D0E" w:rsidP="00B67FA6">
      <w:pPr>
        <w:spacing w:after="0" w:line="240" w:lineRule="auto"/>
        <w:rPr>
          <w:rFonts w:cstheme="minorHAnsi"/>
        </w:rPr>
      </w:pPr>
      <w:r w:rsidRPr="000E3D0E">
        <w:rPr>
          <w:rFonts w:cstheme="minorHAnsi"/>
        </w:rPr>
        <w:t>Voice: Passive</w:t>
      </w:r>
    </w:p>
    <w:p w14:paraId="4EC795E8" w14:textId="77777777" w:rsidR="000E3D0E" w:rsidRPr="000E3D0E" w:rsidRDefault="000E3D0E" w:rsidP="00B67FA6">
      <w:pPr>
        <w:spacing w:after="0" w:line="240" w:lineRule="auto"/>
        <w:rPr>
          <w:rFonts w:cstheme="minorHAnsi"/>
        </w:rPr>
      </w:pPr>
      <w:r w:rsidRPr="000E3D0E">
        <w:rPr>
          <w:rFonts w:cstheme="minorHAnsi"/>
        </w:rPr>
        <w:t>Mood: Indicative</w:t>
      </w:r>
    </w:p>
    <w:p w14:paraId="59CEC257" w14:textId="77777777" w:rsidR="000E3D0E" w:rsidRPr="000E3D0E" w:rsidRDefault="000E3D0E" w:rsidP="00B67FA6">
      <w:pPr>
        <w:spacing w:after="0" w:line="240" w:lineRule="auto"/>
        <w:rPr>
          <w:rFonts w:cstheme="minorHAnsi"/>
        </w:rPr>
      </w:pPr>
      <w:r w:rsidRPr="000E3D0E">
        <w:rPr>
          <w:rFonts w:cstheme="minorHAnsi"/>
        </w:rPr>
        <w:t>Person: third [they]</w:t>
      </w:r>
    </w:p>
    <w:p w14:paraId="6C02745F" w14:textId="77777777" w:rsidR="008241D6" w:rsidRDefault="000E3D0E" w:rsidP="00B67FA6">
      <w:pPr>
        <w:spacing w:after="0" w:line="240" w:lineRule="auto"/>
        <w:rPr>
          <w:rFonts w:cstheme="minorHAnsi"/>
        </w:rPr>
      </w:pPr>
      <w:r w:rsidRPr="000E3D0E">
        <w:rPr>
          <w:rFonts w:cstheme="minorHAnsi"/>
        </w:rPr>
        <w:lastRenderedPageBreak/>
        <w:t>Number: Plural</w:t>
      </w:r>
    </w:p>
    <w:p w14:paraId="35374883" w14:textId="77777777" w:rsidR="000E3D0E" w:rsidRPr="008241D6" w:rsidRDefault="000E3D0E" w:rsidP="008241D6">
      <w:pPr>
        <w:spacing w:after="0"/>
        <w:rPr>
          <w:rFonts w:cstheme="minorHAnsi"/>
        </w:rPr>
      </w:pPr>
    </w:p>
    <w:p w14:paraId="24E5A7ED" w14:textId="77777777" w:rsidR="00A05F75" w:rsidRDefault="00EF55B7" w:rsidP="00AF5F52">
      <w:r>
        <w:t xml:space="preserve">Now everyone who is born into </w:t>
      </w:r>
      <w:proofErr w:type="gramStart"/>
      <w:r>
        <w:t>the human race</w:t>
      </w:r>
      <w:proofErr w:type="gramEnd"/>
      <w:r>
        <w:t xml:space="preserve"> begins in this position in Adam. So, consequently, he </w:t>
      </w:r>
      <w:r w:rsidR="000E3D0E">
        <w:t xml:space="preserve">is </w:t>
      </w:r>
      <w:r>
        <w:t xml:space="preserve">separated from God by this </w:t>
      </w:r>
      <w:proofErr w:type="gramStart"/>
      <w:r>
        <w:t>particular block</w:t>
      </w:r>
      <w:proofErr w:type="gramEnd"/>
      <w:r>
        <w:t xml:space="preserve">. Now the Bible always treats Adam as a historical character. It builds on the fact that he actually </w:t>
      </w:r>
      <w:proofErr w:type="gramStart"/>
      <w:r>
        <w:t>lived</w:t>
      </w:r>
      <w:proofErr w:type="gramEnd"/>
      <w:r>
        <w:t xml:space="preserve"> and he actually sinned. He is called, “the first Adam” </w:t>
      </w:r>
      <w:r w:rsidRPr="008241D6">
        <w:rPr>
          <w:u w:val="single"/>
        </w:rPr>
        <w:t xml:space="preserve">in his role as the representative of </w:t>
      </w:r>
      <w:proofErr w:type="gramStart"/>
      <w:r w:rsidRPr="008241D6">
        <w:rPr>
          <w:u w:val="single"/>
        </w:rPr>
        <w:t>the human race</w:t>
      </w:r>
      <w:proofErr w:type="gramEnd"/>
      <w:r>
        <w:t xml:space="preserve">. That is, when he acted, God was looking upon him as the federal head who was acting for all of us, who were yet unborn, in Adam. Now Adam was created by God, you remember, as </w:t>
      </w:r>
      <w:r w:rsidRPr="000E3D0E">
        <w:rPr>
          <w:b/>
          <w:color w:val="FF0000"/>
        </w:rPr>
        <w:t>a living soul</w:t>
      </w:r>
      <w:r>
        <w:t xml:space="preserve"> and </w:t>
      </w:r>
      <w:r w:rsidRPr="000E3D0E">
        <w:rPr>
          <w:b/>
          <w:color w:val="FF0000"/>
        </w:rPr>
        <w:t>a</w:t>
      </w:r>
      <w:r>
        <w:t xml:space="preserve"> </w:t>
      </w:r>
      <w:r w:rsidRPr="000E3D0E">
        <w:rPr>
          <w:b/>
          <w:color w:val="FF0000"/>
        </w:rPr>
        <w:t>living spirit</w:t>
      </w:r>
      <w:r>
        <w:t xml:space="preserve">. </w:t>
      </w:r>
    </w:p>
    <w:p w14:paraId="1967FCE0" w14:textId="77777777" w:rsidR="00A05F75" w:rsidRPr="008241D6" w:rsidRDefault="00EF55B7" w:rsidP="00AF5F52">
      <w:pPr>
        <w:rPr>
          <w:rFonts w:cstheme="minorHAnsi"/>
        </w:rPr>
      </w:pPr>
      <w:r>
        <w:t>The origin of human life is given to us in G</w:t>
      </w:r>
      <w:r w:rsidR="00D83C17">
        <w:t xml:space="preserve">enesis, the very first chapter, in verse 26. This is always a fascinating subject. Where did life come from? </w:t>
      </w:r>
      <w:proofErr w:type="gramStart"/>
      <w:r w:rsidR="00D83C17">
        <w:t>Well</w:t>
      </w:r>
      <w:proofErr w:type="gramEnd"/>
      <w:r w:rsidR="00D83C17">
        <w:t xml:space="preserve"> here’s the answer. Genesis 1:26, “God said, ‘let us make man in our image and after our likeness</w:t>
      </w:r>
      <w:r w:rsidR="00A05F75">
        <w:t>.</w:t>
      </w:r>
      <w:r w:rsidR="00D83C17">
        <w:t xml:space="preserve">’ </w:t>
      </w:r>
      <w:r w:rsidR="008540C7">
        <w:t>“That</w:t>
      </w:r>
      <w:r w:rsidR="00D83C17">
        <w:t xml:space="preserve"> is God is immaterial. God’s likeness is that He is </w:t>
      </w:r>
      <w:r w:rsidR="00A05F75">
        <w:t>three pe</w:t>
      </w:r>
      <w:r w:rsidR="008540C7">
        <w:t>rsons, so we are three parts. “</w:t>
      </w:r>
      <w:r w:rsidR="00A05F75">
        <w:t xml:space="preserve">‘And let them have dominion over the fish of the sea, over the fowl of the air, and over the cattle, and over all the earth, and over every creeping thing that </w:t>
      </w:r>
      <w:proofErr w:type="spellStart"/>
      <w:r w:rsidR="00A05F75">
        <w:t>creepeth</w:t>
      </w:r>
      <w:proofErr w:type="spellEnd"/>
      <w:r w:rsidR="00A05F75">
        <w:t xml:space="preserve"> upon the earth.’ </w:t>
      </w:r>
      <w:proofErr w:type="gramStart"/>
      <w:r w:rsidR="00A05F75">
        <w:t>So</w:t>
      </w:r>
      <w:proofErr w:type="gramEnd"/>
      <w:r w:rsidR="00A05F75">
        <w:t xml:space="preserve"> God created man in His own image. In the image of God, created He him, male and female, created He them.” Man created with a personality comparable to God’s. We are told of the details of this creation in Genesis 2:7. “And the Lord God formed man of the dust of the ground, and breathed into his nostril the breath of life,” or as it is in the Hebrew plural, “lives”, because he got soul </w:t>
      </w:r>
      <w:r w:rsidR="00A05F75" w:rsidRPr="008241D6">
        <w:rPr>
          <w:rFonts w:cstheme="minorHAnsi"/>
        </w:rPr>
        <w:t xml:space="preserve">life and spirit life, “and he became a living soul.” </w:t>
      </w:r>
    </w:p>
    <w:p w14:paraId="455CE5AE" w14:textId="0CDFC20B" w:rsidR="00A8716D" w:rsidRPr="00A8716D" w:rsidRDefault="00A8716D" w:rsidP="00C310EC">
      <w:pPr>
        <w:pStyle w:val="BODY"/>
        <w:widowControl w:val="0"/>
        <w:rPr>
          <w:rFonts w:ascii="Calibri" w:hAnsi="Calibri" w:cs="Calibri"/>
          <w:sz w:val="22"/>
          <w:szCs w:val="22"/>
          <w:lang w:eastAsia="x-none"/>
        </w:rPr>
      </w:pPr>
      <w:r w:rsidRPr="00A8716D">
        <w:rPr>
          <w:rFonts w:ascii="Calibri" w:hAnsi="Calibri" w:cs="Calibri"/>
          <w:b/>
          <w:bCs/>
          <w:color w:val="802020"/>
          <w:sz w:val="22"/>
          <w:szCs w:val="22"/>
          <w:lang w:eastAsia="x-none"/>
        </w:rPr>
        <w:t>Gen 1:27</w:t>
      </w:r>
      <w:r w:rsidRPr="00A8716D">
        <w:rPr>
          <w:rFonts w:ascii="Calibri" w:hAnsi="Calibri" w:cs="Calibri"/>
          <w:sz w:val="22"/>
          <w:szCs w:val="22"/>
          <w:lang w:eastAsia="x-none"/>
        </w:rPr>
        <w:t xml:space="preserve">  So God </w:t>
      </w:r>
      <w:r w:rsidRPr="00A8716D">
        <w:rPr>
          <w:rFonts w:ascii="Calibri" w:hAnsi="Calibri" w:cs="Calibri"/>
          <w:sz w:val="22"/>
          <w:szCs w:val="22"/>
          <w:u w:val="single"/>
          <w:lang w:eastAsia="x-none"/>
        </w:rPr>
        <w:t>created</w:t>
      </w:r>
      <w:r w:rsidRPr="00A8716D">
        <w:rPr>
          <w:color w:val="7830BF"/>
          <w:position w:val="6"/>
          <w:sz w:val="18"/>
          <w:szCs w:val="18"/>
          <w:lang w:eastAsia="x-none"/>
        </w:rPr>
        <w:t xml:space="preserve"> </w:t>
      </w:r>
      <w:bookmarkStart w:id="2" w:name="_Hlk528683939"/>
      <w:r w:rsidRPr="00A8716D">
        <w:rPr>
          <w:rFonts w:asciiTheme="minorHAnsi" w:hAnsiTheme="minorHAnsi" w:cstheme="minorHAnsi"/>
          <w:b/>
          <w:color w:val="7830BF"/>
          <w:position w:val="6"/>
          <w:sz w:val="16"/>
          <w:szCs w:val="16"/>
          <w:lang w:eastAsia="x-none"/>
        </w:rPr>
        <w:t>H1254</w:t>
      </w:r>
      <w:bookmarkEnd w:id="2"/>
      <w:r w:rsidRPr="00A8716D">
        <w:rPr>
          <w:rFonts w:ascii="Calibri" w:hAnsi="Calibri" w:cs="Calibri"/>
          <w:sz w:val="22"/>
          <w:szCs w:val="22"/>
          <w:lang w:eastAsia="x-none"/>
        </w:rPr>
        <w:t xml:space="preserve"> man </w:t>
      </w:r>
      <w:r w:rsidRPr="00A8716D">
        <w:rPr>
          <w:rFonts w:ascii="Calibri" w:hAnsi="Calibri" w:cs="Calibri"/>
          <w:sz w:val="22"/>
          <w:szCs w:val="22"/>
          <w:u w:val="single"/>
          <w:lang w:eastAsia="x-none"/>
        </w:rPr>
        <w:t xml:space="preserve">in his </w:t>
      </w:r>
      <w:r w:rsidRPr="00A8716D">
        <w:rPr>
          <w:rFonts w:ascii="Calibri" w:hAnsi="Calibri" w:cs="Calibri"/>
          <w:i/>
          <w:iCs/>
          <w:color w:val="545454"/>
          <w:sz w:val="22"/>
          <w:szCs w:val="22"/>
          <w:u w:val="single"/>
          <w:lang w:eastAsia="x-none"/>
        </w:rPr>
        <w:t>own</w:t>
      </w:r>
      <w:r w:rsidRPr="00A8716D">
        <w:rPr>
          <w:rFonts w:ascii="Calibri" w:hAnsi="Calibri" w:cs="Calibri"/>
          <w:sz w:val="22"/>
          <w:szCs w:val="22"/>
          <w:u w:val="single"/>
          <w:lang w:eastAsia="x-none"/>
        </w:rPr>
        <w:t xml:space="preserve"> image</w:t>
      </w:r>
      <w:r w:rsidRPr="00A8716D">
        <w:rPr>
          <w:color w:val="7830BF"/>
          <w:position w:val="6"/>
          <w:sz w:val="18"/>
          <w:szCs w:val="18"/>
          <w:lang w:eastAsia="x-none"/>
        </w:rPr>
        <w:t xml:space="preserve"> </w:t>
      </w:r>
      <w:r w:rsidRPr="00A8716D">
        <w:rPr>
          <w:rFonts w:asciiTheme="minorHAnsi" w:hAnsiTheme="minorHAnsi" w:cstheme="minorHAnsi"/>
          <w:b/>
          <w:color w:val="7830BF"/>
          <w:position w:val="6"/>
          <w:sz w:val="16"/>
          <w:szCs w:val="16"/>
          <w:lang w:eastAsia="x-none"/>
        </w:rPr>
        <w:t>H6754</w:t>
      </w:r>
      <w:r w:rsidR="00DA2459">
        <w:rPr>
          <w:rFonts w:asciiTheme="minorHAnsi" w:hAnsiTheme="minorHAnsi" w:cstheme="minorHAnsi"/>
          <w:b/>
          <w:color w:val="7830BF"/>
          <w:position w:val="6"/>
          <w:sz w:val="16"/>
          <w:szCs w:val="16"/>
          <w:lang w:val="en-US" w:eastAsia="x-none"/>
        </w:rPr>
        <w:t>(a)</w:t>
      </w:r>
      <w:r w:rsidR="00ED0FA8">
        <w:rPr>
          <w:rFonts w:asciiTheme="minorHAnsi" w:hAnsiTheme="minorHAnsi" w:cstheme="minorHAnsi"/>
          <w:b/>
          <w:color w:val="7830BF"/>
          <w:position w:val="6"/>
          <w:sz w:val="16"/>
          <w:szCs w:val="16"/>
          <w:lang w:val="en-US" w:eastAsia="x-none"/>
        </w:rPr>
        <w:t xml:space="preserve"> </w:t>
      </w:r>
      <w:r w:rsidR="00ED0FA8">
        <w:rPr>
          <w:rFonts w:ascii="Calibri" w:hAnsi="Calibri" w:cs="Calibri"/>
          <w:sz w:val="22"/>
          <w:szCs w:val="22"/>
          <w:u w:val="single"/>
          <w:lang w:val="en-US" w:eastAsia="x-none"/>
        </w:rPr>
        <w:t>in</w:t>
      </w:r>
      <w:r w:rsidRPr="00A8716D">
        <w:rPr>
          <w:rFonts w:ascii="Calibri" w:hAnsi="Calibri" w:cs="Calibri"/>
          <w:sz w:val="22"/>
          <w:szCs w:val="22"/>
          <w:u w:val="single"/>
          <w:lang w:eastAsia="x-none"/>
        </w:rPr>
        <w:t xml:space="preserve"> the image</w:t>
      </w:r>
      <w:r w:rsidRPr="00A8716D">
        <w:rPr>
          <w:rFonts w:asciiTheme="minorHAnsi" w:hAnsiTheme="minorHAnsi" w:cstheme="minorHAnsi"/>
          <w:b/>
          <w:color w:val="7830BF"/>
          <w:position w:val="6"/>
          <w:sz w:val="16"/>
          <w:szCs w:val="16"/>
          <w:lang w:eastAsia="x-none"/>
        </w:rPr>
        <w:t xml:space="preserve"> </w:t>
      </w:r>
      <w:r w:rsidR="00ED0FA8" w:rsidRPr="00A8716D">
        <w:rPr>
          <w:rFonts w:asciiTheme="minorHAnsi" w:hAnsiTheme="minorHAnsi" w:cstheme="minorHAnsi"/>
          <w:b/>
          <w:color w:val="7830BF"/>
          <w:position w:val="6"/>
          <w:sz w:val="16"/>
          <w:szCs w:val="16"/>
          <w:lang w:eastAsia="x-none"/>
        </w:rPr>
        <w:t>H6754</w:t>
      </w:r>
      <w:r w:rsidR="00DA2459">
        <w:rPr>
          <w:rFonts w:asciiTheme="minorHAnsi" w:hAnsiTheme="minorHAnsi" w:cstheme="minorHAnsi"/>
          <w:b/>
          <w:color w:val="7830BF"/>
          <w:position w:val="6"/>
          <w:sz w:val="16"/>
          <w:szCs w:val="16"/>
          <w:lang w:val="en-US" w:eastAsia="x-none"/>
        </w:rPr>
        <w:t>(b)</w:t>
      </w:r>
      <w:r w:rsidRPr="00A8716D">
        <w:rPr>
          <w:rFonts w:ascii="Calibri" w:hAnsi="Calibri" w:cs="Calibri"/>
          <w:color w:val="7830BF"/>
          <w:sz w:val="22"/>
          <w:szCs w:val="22"/>
          <w:lang w:eastAsia="x-none"/>
        </w:rPr>
        <w:t xml:space="preserve"> </w:t>
      </w:r>
      <w:r w:rsidRPr="00A8716D">
        <w:rPr>
          <w:rFonts w:ascii="Calibri" w:hAnsi="Calibri" w:cs="Calibri"/>
          <w:sz w:val="22"/>
          <w:szCs w:val="22"/>
          <w:lang w:eastAsia="x-none"/>
        </w:rPr>
        <w:t xml:space="preserve">of God </w:t>
      </w:r>
      <w:r w:rsidRPr="003210D9">
        <w:rPr>
          <w:rFonts w:ascii="Calibri" w:hAnsi="Calibri" w:cs="Calibri"/>
          <w:sz w:val="22"/>
          <w:szCs w:val="22"/>
          <w:u w:val="single"/>
          <w:lang w:eastAsia="x-none"/>
        </w:rPr>
        <w:t>created</w:t>
      </w:r>
      <w:r w:rsidRPr="00A8716D">
        <w:rPr>
          <w:rFonts w:asciiTheme="minorHAnsi" w:hAnsiTheme="minorHAnsi" w:cstheme="minorHAnsi"/>
          <w:b/>
          <w:color w:val="7830BF"/>
          <w:position w:val="6"/>
          <w:sz w:val="16"/>
          <w:szCs w:val="16"/>
          <w:lang w:eastAsia="x-none"/>
        </w:rPr>
        <w:t xml:space="preserve"> H1254</w:t>
      </w:r>
      <w:r w:rsidR="00ED0FA8">
        <w:rPr>
          <w:rFonts w:asciiTheme="minorHAnsi" w:hAnsiTheme="minorHAnsi" w:cstheme="minorHAnsi"/>
          <w:b/>
          <w:color w:val="7830BF"/>
          <w:position w:val="6"/>
          <w:sz w:val="16"/>
          <w:szCs w:val="16"/>
          <w:lang w:val="en-US" w:eastAsia="x-none"/>
        </w:rPr>
        <w:t xml:space="preserve"> </w:t>
      </w:r>
      <w:r w:rsidRPr="00A8716D">
        <w:rPr>
          <w:rFonts w:ascii="Calibri" w:hAnsi="Calibri" w:cs="Calibri"/>
          <w:sz w:val="22"/>
          <w:szCs w:val="22"/>
          <w:lang w:eastAsia="x-none"/>
        </w:rPr>
        <w:t xml:space="preserve">he him; male and female </w:t>
      </w:r>
      <w:r w:rsidRPr="003210D9">
        <w:rPr>
          <w:rFonts w:ascii="Calibri" w:hAnsi="Calibri" w:cs="Calibri"/>
          <w:sz w:val="22"/>
          <w:szCs w:val="22"/>
          <w:u w:val="single"/>
          <w:lang w:eastAsia="x-none"/>
        </w:rPr>
        <w:t>created</w:t>
      </w:r>
      <w:r w:rsidRPr="00A8716D">
        <w:rPr>
          <w:rFonts w:ascii="Calibri" w:hAnsi="Calibri" w:cs="Calibri"/>
          <w:sz w:val="22"/>
          <w:szCs w:val="22"/>
          <w:lang w:eastAsia="x-none"/>
        </w:rPr>
        <w:t xml:space="preserve"> </w:t>
      </w:r>
      <w:r w:rsidRPr="00A8716D">
        <w:rPr>
          <w:rFonts w:asciiTheme="minorHAnsi" w:hAnsiTheme="minorHAnsi" w:cstheme="minorHAnsi"/>
          <w:b/>
          <w:color w:val="7830BF"/>
          <w:position w:val="6"/>
          <w:sz w:val="16"/>
          <w:szCs w:val="16"/>
          <w:lang w:eastAsia="x-none"/>
        </w:rPr>
        <w:t>H1254</w:t>
      </w:r>
      <w:r w:rsidRPr="00A8716D">
        <w:rPr>
          <w:rFonts w:ascii="Calibri" w:hAnsi="Calibri" w:cs="Calibri"/>
          <w:sz w:val="22"/>
          <w:szCs w:val="22"/>
          <w:lang w:eastAsia="x-none"/>
        </w:rPr>
        <w:t>he them. </w:t>
      </w:r>
    </w:p>
    <w:p w14:paraId="5F126983" w14:textId="6B3C2FF1" w:rsidR="0019166F" w:rsidRPr="0019166F" w:rsidRDefault="0019166F" w:rsidP="0019166F">
      <w:pPr>
        <w:spacing w:after="0" w:line="240" w:lineRule="auto"/>
        <w:rPr>
          <w:rFonts w:ascii="Calibri" w:eastAsia="Times New Roman" w:hAnsi="Calibri" w:cs="Calibri"/>
          <w:color w:val="000000"/>
        </w:rPr>
      </w:pPr>
      <w:r w:rsidRPr="0019166F">
        <w:rPr>
          <w:rFonts w:ascii="Calibri" w:eastAsia="Times New Roman" w:hAnsi="Calibri" w:cs="Calibri"/>
          <w:b/>
          <w:bCs/>
          <w:color w:val="000000"/>
        </w:rPr>
        <w:t>H1254</w:t>
      </w:r>
      <w:r w:rsidRPr="0019166F">
        <w:rPr>
          <w:rFonts w:ascii="Calibri" w:eastAsia="Times New Roman" w:hAnsi="Calibri" w:cs="Calibri"/>
          <w:color w:val="000000"/>
        </w:rPr>
        <w:t xml:space="preserve"> - (Verb) bara' (</w:t>
      </w:r>
      <w:proofErr w:type="spellStart"/>
      <w:r w:rsidRPr="0019166F">
        <w:rPr>
          <w:rFonts w:ascii="Calibri" w:eastAsia="Times New Roman" w:hAnsi="Calibri" w:cs="Calibri"/>
          <w:color w:val="000000"/>
        </w:rPr>
        <w:t>baw</w:t>
      </w:r>
      <w:proofErr w:type="spellEnd"/>
      <w:r w:rsidRPr="0019166F">
        <w:rPr>
          <w:rFonts w:ascii="Calibri" w:eastAsia="Times New Roman" w:hAnsi="Calibri" w:cs="Calibri"/>
          <w:color w:val="000000"/>
        </w:rPr>
        <w:t>-raw'): to shape, (absolutely)</w:t>
      </w:r>
      <w:r>
        <w:rPr>
          <w:rFonts w:ascii="Calibri" w:eastAsia="Times New Roman" w:hAnsi="Calibri" w:cs="Calibri"/>
          <w:color w:val="000000"/>
        </w:rPr>
        <w:t xml:space="preserve"> </w:t>
      </w:r>
      <w:r w:rsidRPr="0019166F">
        <w:rPr>
          <w:rFonts w:ascii="Calibri" w:eastAsia="Times New Roman" w:hAnsi="Calibri" w:cs="Calibri"/>
          <w:color w:val="000000"/>
        </w:rPr>
        <w:t>create</w:t>
      </w:r>
      <w:r w:rsidR="00F57992">
        <w:rPr>
          <w:rFonts w:ascii="Calibri" w:eastAsia="Times New Roman" w:hAnsi="Calibri" w:cs="Calibri"/>
          <w:color w:val="000000"/>
        </w:rPr>
        <w:t xml:space="preserve"> {</w:t>
      </w:r>
      <w:r w:rsidR="00F57992" w:rsidRPr="00F57992">
        <w:rPr>
          <w:rFonts w:ascii="Calibri" w:eastAsia="Times New Roman" w:hAnsi="Calibri" w:cs="Calibri"/>
          <w:color w:val="000000"/>
        </w:rPr>
        <w:t>V</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Qal</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Perf</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3ms</w:t>
      </w:r>
      <w:r w:rsidR="00F57992">
        <w:rPr>
          <w:rFonts w:ascii="Calibri" w:eastAsia="Times New Roman" w:hAnsi="Calibri" w:cs="Calibri"/>
          <w:color w:val="000000"/>
        </w:rPr>
        <w:t>}</w:t>
      </w:r>
    </w:p>
    <w:p w14:paraId="440C6741" w14:textId="2BA4E88D" w:rsidR="00C310EC" w:rsidRPr="00F57992" w:rsidRDefault="00A8716D" w:rsidP="00A8716D">
      <w:pPr>
        <w:pStyle w:val="BODY"/>
        <w:widowControl w:val="0"/>
        <w:rPr>
          <w:rFonts w:ascii="Calibri" w:hAnsi="Calibri" w:cs="Calibri"/>
          <w:bCs/>
          <w:sz w:val="22"/>
          <w:szCs w:val="22"/>
          <w:lang w:val="en-US" w:eastAsia="x-none"/>
        </w:rPr>
      </w:pPr>
      <w:r w:rsidRPr="00A8716D">
        <w:rPr>
          <w:rFonts w:ascii="Calibri" w:hAnsi="Calibri" w:cs="Calibri"/>
          <w:b/>
          <w:bCs/>
          <w:sz w:val="22"/>
          <w:szCs w:val="22"/>
          <w:lang w:eastAsia="x-none"/>
        </w:rPr>
        <w:t>H6754</w:t>
      </w:r>
      <w:r w:rsidRPr="00A8716D">
        <w:rPr>
          <w:rFonts w:ascii="Calibri" w:hAnsi="Calibri" w:cs="Calibri"/>
          <w:bCs/>
          <w:sz w:val="22"/>
          <w:szCs w:val="22"/>
          <w:lang w:eastAsia="x-none"/>
        </w:rPr>
        <w:t xml:space="preserve"> - </w:t>
      </w:r>
      <w:proofErr w:type="spellStart"/>
      <w:r w:rsidRPr="00A8716D">
        <w:rPr>
          <w:rFonts w:ascii="Calibri" w:hAnsi="Calibri" w:cs="Calibri"/>
          <w:bCs/>
          <w:sz w:val="22"/>
          <w:szCs w:val="22"/>
          <w:lang w:eastAsia="x-none"/>
        </w:rPr>
        <w:t>tselem</w:t>
      </w:r>
      <w:proofErr w:type="spellEnd"/>
      <w:r w:rsidRPr="00A8716D">
        <w:rPr>
          <w:rFonts w:ascii="Calibri" w:hAnsi="Calibri" w:cs="Calibri"/>
          <w:bCs/>
          <w:sz w:val="22"/>
          <w:szCs w:val="22"/>
          <w:lang w:eastAsia="x-none"/>
        </w:rPr>
        <w:t xml:space="preserve"> (</w:t>
      </w:r>
      <w:proofErr w:type="spellStart"/>
      <w:r w:rsidRPr="00A8716D">
        <w:rPr>
          <w:rFonts w:ascii="Calibri" w:hAnsi="Calibri" w:cs="Calibri"/>
          <w:bCs/>
          <w:sz w:val="22"/>
          <w:szCs w:val="22"/>
          <w:lang w:eastAsia="x-none"/>
        </w:rPr>
        <w:t>tseh</w:t>
      </w:r>
      <w:proofErr w:type="spellEnd"/>
      <w:r w:rsidRPr="00A8716D">
        <w:rPr>
          <w:rFonts w:ascii="Calibri" w:hAnsi="Calibri" w:cs="Calibri"/>
          <w:bCs/>
          <w:sz w:val="22"/>
          <w:szCs w:val="22"/>
          <w:lang w:eastAsia="x-none"/>
        </w:rPr>
        <w:t>'-</w:t>
      </w:r>
      <w:proofErr w:type="spellStart"/>
      <w:r w:rsidRPr="00A8716D">
        <w:rPr>
          <w:rFonts w:ascii="Calibri" w:hAnsi="Calibri" w:cs="Calibri"/>
          <w:bCs/>
          <w:sz w:val="22"/>
          <w:szCs w:val="22"/>
          <w:lang w:eastAsia="x-none"/>
        </w:rPr>
        <w:t>lem</w:t>
      </w:r>
      <w:proofErr w:type="spellEnd"/>
      <w:r w:rsidRPr="00A8716D">
        <w:rPr>
          <w:rFonts w:ascii="Calibri" w:hAnsi="Calibri" w:cs="Calibri"/>
          <w:bCs/>
          <w:sz w:val="22"/>
          <w:szCs w:val="22"/>
          <w:lang w:eastAsia="x-none"/>
        </w:rPr>
        <w:t>): From an unused root meaning to shade; a phantom, that is,</w:t>
      </w:r>
    </w:p>
    <w:p w14:paraId="2AE20ED1" w14:textId="59EEFCE6" w:rsidR="000E3D0E" w:rsidRDefault="00A8716D" w:rsidP="00A8716D">
      <w:pPr>
        <w:pStyle w:val="BODY"/>
        <w:widowControl w:val="0"/>
        <w:rPr>
          <w:rFonts w:ascii="Calibri" w:hAnsi="Calibri" w:cs="Calibri"/>
          <w:bCs/>
          <w:sz w:val="22"/>
          <w:szCs w:val="22"/>
          <w:lang w:val="en-US" w:eastAsia="x-none"/>
        </w:rPr>
      </w:pPr>
      <w:r w:rsidRPr="00A8716D">
        <w:rPr>
          <w:rFonts w:ascii="Calibri" w:hAnsi="Calibri" w:cs="Calibri"/>
          <w:bCs/>
          <w:sz w:val="22"/>
          <w:szCs w:val="22"/>
          <w:lang w:eastAsia="x-none"/>
        </w:rPr>
        <w:t xml:space="preserve">(figuratively) illusion, </w:t>
      </w:r>
      <w:r w:rsidRPr="00C310EC">
        <w:rPr>
          <w:rFonts w:ascii="Calibri" w:hAnsi="Calibri" w:cs="Calibri"/>
          <w:bCs/>
          <w:sz w:val="22"/>
          <w:szCs w:val="22"/>
          <w:u w:val="single"/>
          <w:lang w:eastAsia="x-none"/>
        </w:rPr>
        <w:t>resemblance</w:t>
      </w:r>
      <w:r w:rsidRPr="00A8716D">
        <w:rPr>
          <w:rFonts w:ascii="Calibri" w:hAnsi="Calibri" w:cs="Calibri"/>
          <w:bCs/>
          <w:sz w:val="22"/>
          <w:szCs w:val="22"/>
          <w:lang w:eastAsia="x-none"/>
        </w:rPr>
        <w:t xml:space="preserve">; hence a </w:t>
      </w:r>
      <w:r w:rsidRPr="00C310EC">
        <w:rPr>
          <w:rFonts w:ascii="Calibri" w:hAnsi="Calibri" w:cs="Calibri"/>
          <w:bCs/>
          <w:sz w:val="22"/>
          <w:szCs w:val="22"/>
          <w:u w:val="single"/>
          <w:lang w:eastAsia="x-none"/>
        </w:rPr>
        <w:t>representative figure</w:t>
      </w:r>
      <w:r w:rsidRPr="00A8716D">
        <w:rPr>
          <w:rFonts w:ascii="Calibri" w:hAnsi="Calibri" w:cs="Calibri"/>
          <w:bCs/>
          <w:sz w:val="22"/>
          <w:szCs w:val="22"/>
          <w:lang w:eastAsia="x-none"/>
        </w:rPr>
        <w:t>, especially an idol: - image, vain shew.</w:t>
      </w:r>
      <w:r w:rsidR="00F57992">
        <w:rPr>
          <w:rFonts w:ascii="Calibri" w:hAnsi="Calibri" w:cs="Calibri"/>
          <w:bCs/>
          <w:sz w:val="22"/>
          <w:szCs w:val="22"/>
          <w:lang w:val="en-US" w:eastAsia="x-none"/>
        </w:rPr>
        <w:t xml:space="preserve"> </w:t>
      </w:r>
      <w:r w:rsidR="00AA07DE">
        <w:rPr>
          <w:rFonts w:ascii="Calibri" w:hAnsi="Calibri" w:cs="Calibri"/>
          <w:bCs/>
          <w:sz w:val="22"/>
          <w:szCs w:val="22"/>
          <w:lang w:val="en-US" w:eastAsia="x-none"/>
        </w:rPr>
        <w:t>(</w:t>
      </w:r>
      <w:r w:rsidR="00AA07DE" w:rsidRPr="00AA07DE">
        <w:rPr>
          <w:rFonts w:ascii="Calibri" w:hAnsi="Calibri" w:cs="Calibri"/>
          <w:b/>
          <w:color w:val="7830BF"/>
          <w:sz w:val="22"/>
          <w:szCs w:val="22"/>
          <w:lang w:val="en-US" w:eastAsia="x-none"/>
        </w:rPr>
        <w:t>a</w:t>
      </w:r>
      <w:r w:rsidR="00AA07DE">
        <w:rPr>
          <w:rFonts w:ascii="Calibri" w:hAnsi="Calibri" w:cs="Calibri"/>
          <w:bCs/>
          <w:sz w:val="22"/>
          <w:szCs w:val="22"/>
          <w:lang w:val="en-US" w:eastAsia="x-none"/>
        </w:rPr>
        <w:t xml:space="preserve">) </w:t>
      </w:r>
      <w:r w:rsidR="00F57992">
        <w:rPr>
          <w:rFonts w:ascii="Calibri" w:hAnsi="Calibri" w:cs="Calibri"/>
          <w:bCs/>
          <w:sz w:val="22"/>
          <w:szCs w:val="22"/>
          <w:lang w:val="en-US" w:eastAsia="x-none"/>
        </w:rPr>
        <w:t>{</w:t>
      </w:r>
      <w:r w:rsidR="00F57992" w:rsidRPr="00F57992">
        <w:rPr>
          <w:rFonts w:ascii="Calibri" w:hAnsi="Calibri" w:cs="Calibri"/>
          <w:bCs/>
          <w:sz w:val="22"/>
          <w:szCs w:val="22"/>
          <w:lang w:val="en-US" w:eastAsia="x-none"/>
        </w:rPr>
        <w:t>Prep</w:t>
      </w:r>
      <w:r w:rsidR="00F57992" w:rsidRPr="00F57992">
        <w:rPr>
          <w:rFonts w:ascii="Cambria Math" w:hAnsi="Cambria Math" w:cs="Cambria Math"/>
          <w:bCs/>
          <w:sz w:val="22"/>
          <w:szCs w:val="22"/>
          <w:lang w:val="en-US" w:eastAsia="x-none"/>
        </w:rPr>
        <w:t>‑</w:t>
      </w:r>
      <w:r w:rsidR="00F57992" w:rsidRPr="00F57992">
        <w:rPr>
          <w:rFonts w:ascii="Calibri" w:hAnsi="Calibri" w:cs="Calibri"/>
          <w:bCs/>
          <w:sz w:val="22"/>
          <w:szCs w:val="22"/>
          <w:lang w:val="en-US" w:eastAsia="x-none"/>
        </w:rPr>
        <w:t>b | N</w:t>
      </w:r>
      <w:r w:rsidR="00F57992" w:rsidRPr="00F57992">
        <w:rPr>
          <w:rFonts w:ascii="Cambria Math" w:hAnsi="Cambria Math" w:cs="Cambria Math"/>
          <w:bCs/>
          <w:sz w:val="22"/>
          <w:szCs w:val="22"/>
          <w:lang w:val="en-US" w:eastAsia="x-none"/>
        </w:rPr>
        <w:t>‑</w:t>
      </w:r>
      <w:proofErr w:type="spellStart"/>
      <w:r w:rsidR="00F57992" w:rsidRPr="00F57992">
        <w:rPr>
          <w:rFonts w:ascii="Calibri" w:hAnsi="Calibri" w:cs="Calibri"/>
          <w:bCs/>
          <w:sz w:val="22"/>
          <w:szCs w:val="22"/>
          <w:lang w:val="en-US" w:eastAsia="x-none"/>
        </w:rPr>
        <w:t>msc</w:t>
      </w:r>
      <w:proofErr w:type="spellEnd"/>
      <w:r w:rsidR="00F57992" w:rsidRPr="00F57992">
        <w:rPr>
          <w:rFonts w:ascii="Calibri" w:hAnsi="Calibri" w:cs="Calibri"/>
          <w:bCs/>
          <w:sz w:val="22"/>
          <w:szCs w:val="22"/>
          <w:lang w:val="en-US" w:eastAsia="x-none"/>
        </w:rPr>
        <w:t xml:space="preserve"> | 3ms</w:t>
      </w:r>
      <w:r w:rsidR="00F57992">
        <w:rPr>
          <w:rFonts w:ascii="Calibri" w:hAnsi="Calibri" w:cs="Calibri"/>
          <w:bCs/>
          <w:sz w:val="22"/>
          <w:szCs w:val="22"/>
          <w:lang w:val="en-US" w:eastAsia="x-none"/>
        </w:rPr>
        <w:t>}</w:t>
      </w:r>
    </w:p>
    <w:p w14:paraId="1BB6E32B" w14:textId="2B0B6755" w:rsidR="00DA2459" w:rsidRPr="00F57992" w:rsidRDefault="00AA07DE" w:rsidP="00A8716D">
      <w:pPr>
        <w:pStyle w:val="BODY"/>
        <w:widowControl w:val="0"/>
        <w:rPr>
          <w:rFonts w:ascii="Calibri" w:hAnsi="Calibri" w:cs="Calibri"/>
          <w:bCs/>
          <w:sz w:val="22"/>
          <w:szCs w:val="22"/>
          <w:lang w:val="en-US" w:eastAsia="x-none"/>
        </w:rPr>
      </w:pPr>
      <w:r>
        <w:rPr>
          <w:rFonts w:ascii="Calibri" w:hAnsi="Calibri" w:cs="Calibri"/>
          <w:bCs/>
          <w:sz w:val="22"/>
          <w:szCs w:val="22"/>
          <w:lang w:val="en-US" w:eastAsia="x-none"/>
        </w:rPr>
        <w:t>(</w:t>
      </w:r>
      <w:r>
        <w:rPr>
          <w:rFonts w:ascii="Calibri" w:hAnsi="Calibri" w:cs="Calibri"/>
          <w:b/>
          <w:color w:val="7830BF"/>
          <w:sz w:val="22"/>
          <w:szCs w:val="22"/>
          <w:lang w:val="en-US" w:eastAsia="x-none"/>
        </w:rPr>
        <w:t>b</w:t>
      </w:r>
      <w:r>
        <w:rPr>
          <w:rFonts w:ascii="Calibri" w:hAnsi="Calibri" w:cs="Calibri"/>
          <w:bCs/>
          <w:sz w:val="22"/>
          <w:szCs w:val="22"/>
          <w:lang w:val="en-US" w:eastAsia="x-none"/>
        </w:rPr>
        <w:t>) {</w:t>
      </w:r>
      <w:r w:rsidRPr="00AA07DE">
        <w:rPr>
          <w:rFonts w:ascii="Calibri" w:hAnsi="Calibri" w:cs="Calibri"/>
          <w:bCs/>
          <w:sz w:val="22"/>
          <w:szCs w:val="22"/>
          <w:lang w:val="en-US" w:eastAsia="x-none"/>
        </w:rPr>
        <w:t>Prep</w:t>
      </w:r>
      <w:r w:rsidRPr="00AA07DE">
        <w:rPr>
          <w:rFonts w:ascii="Cambria Math" w:hAnsi="Cambria Math" w:cs="Cambria Math"/>
          <w:bCs/>
          <w:sz w:val="22"/>
          <w:szCs w:val="22"/>
          <w:lang w:val="en-US" w:eastAsia="x-none"/>
        </w:rPr>
        <w:t>‑</w:t>
      </w:r>
      <w:r w:rsidRPr="00AA07DE">
        <w:rPr>
          <w:rFonts w:ascii="Calibri" w:hAnsi="Calibri" w:cs="Calibri"/>
          <w:bCs/>
          <w:sz w:val="22"/>
          <w:szCs w:val="22"/>
          <w:lang w:val="en-US" w:eastAsia="x-none"/>
        </w:rPr>
        <w:t>b | N</w:t>
      </w:r>
      <w:r w:rsidRPr="00AA07DE">
        <w:rPr>
          <w:rFonts w:ascii="Cambria Math" w:hAnsi="Cambria Math" w:cs="Cambria Math"/>
          <w:bCs/>
          <w:sz w:val="22"/>
          <w:szCs w:val="22"/>
          <w:lang w:val="en-US" w:eastAsia="x-none"/>
        </w:rPr>
        <w:t>‑</w:t>
      </w:r>
      <w:proofErr w:type="spellStart"/>
      <w:r w:rsidRPr="00AA07DE">
        <w:rPr>
          <w:rFonts w:ascii="Calibri" w:hAnsi="Calibri" w:cs="Calibri"/>
          <w:bCs/>
          <w:sz w:val="22"/>
          <w:szCs w:val="22"/>
          <w:lang w:val="en-US" w:eastAsia="x-none"/>
        </w:rPr>
        <w:t>msc</w:t>
      </w:r>
      <w:proofErr w:type="spellEnd"/>
      <w:r>
        <w:rPr>
          <w:rFonts w:ascii="Calibri" w:hAnsi="Calibri" w:cs="Calibri"/>
          <w:bCs/>
          <w:sz w:val="22"/>
          <w:szCs w:val="22"/>
          <w:lang w:val="en-US" w:eastAsia="x-none"/>
        </w:rPr>
        <w:t>}</w:t>
      </w:r>
    </w:p>
    <w:p w14:paraId="3D5F3879" w14:textId="5B34E2EB" w:rsidR="008241D6" w:rsidRPr="008241D6" w:rsidRDefault="008241D6" w:rsidP="00A8716D">
      <w:pPr>
        <w:pStyle w:val="BODY"/>
        <w:widowControl w:val="0"/>
        <w:rPr>
          <w:rFonts w:asciiTheme="minorHAnsi" w:hAnsiTheme="minorHAnsi" w:cstheme="minorHAnsi"/>
          <w:sz w:val="22"/>
          <w:szCs w:val="22"/>
          <w:lang w:eastAsia="x-none"/>
        </w:rPr>
      </w:pPr>
      <w:r w:rsidRPr="008241D6">
        <w:rPr>
          <w:rFonts w:asciiTheme="minorHAnsi" w:hAnsiTheme="minorHAnsi" w:cstheme="minorHAnsi"/>
          <w:b/>
          <w:bCs/>
          <w:color w:val="802020"/>
          <w:sz w:val="22"/>
          <w:szCs w:val="22"/>
          <w:lang w:eastAsia="x-none"/>
        </w:rPr>
        <w:t>Gen 2:7</w:t>
      </w:r>
      <w:r w:rsidRPr="008241D6">
        <w:rPr>
          <w:rFonts w:asciiTheme="minorHAnsi" w:hAnsiTheme="minorHAnsi" w:cstheme="minorHAnsi"/>
          <w:sz w:val="22"/>
          <w:szCs w:val="22"/>
          <w:lang w:eastAsia="x-none"/>
        </w:rPr>
        <w:t xml:space="preserve">  And the LORD God formed man </w:t>
      </w:r>
      <w:r w:rsidRPr="008241D6">
        <w:rPr>
          <w:rFonts w:asciiTheme="minorHAnsi" w:hAnsiTheme="minorHAnsi" w:cstheme="minorHAnsi"/>
          <w:i/>
          <w:iCs/>
          <w:color w:val="545454"/>
          <w:sz w:val="22"/>
          <w:szCs w:val="22"/>
          <w:lang w:eastAsia="x-none"/>
        </w:rPr>
        <w:t>of</w:t>
      </w:r>
      <w:r w:rsidRPr="008241D6">
        <w:rPr>
          <w:rFonts w:asciiTheme="minorHAnsi" w:hAnsiTheme="minorHAnsi" w:cstheme="minorHAnsi"/>
          <w:sz w:val="22"/>
          <w:szCs w:val="22"/>
          <w:lang w:eastAsia="x-none"/>
        </w:rPr>
        <w:t xml:space="preserve"> the dust of the ground, and breathed into his nostrils the </w:t>
      </w:r>
      <w:r w:rsidRPr="000E3D0E">
        <w:rPr>
          <w:rFonts w:asciiTheme="minorHAnsi" w:hAnsiTheme="minorHAnsi" w:cstheme="minorHAnsi"/>
          <w:sz w:val="22"/>
          <w:szCs w:val="22"/>
          <w:lang w:eastAsia="x-none"/>
        </w:rPr>
        <w:t xml:space="preserve">breath </w:t>
      </w:r>
      <w:r w:rsidRPr="000E3D0E">
        <w:rPr>
          <w:rFonts w:asciiTheme="minorHAnsi" w:hAnsiTheme="minorHAnsi" w:cstheme="minorHAnsi"/>
          <w:sz w:val="22"/>
          <w:szCs w:val="22"/>
          <w:u w:val="single"/>
          <w:lang w:eastAsia="x-none"/>
        </w:rPr>
        <w:t>of life</w:t>
      </w:r>
      <w:r w:rsidR="008E16A1" w:rsidRPr="008E16A1">
        <w:rPr>
          <w:color w:val="7830BF"/>
          <w:position w:val="6"/>
          <w:sz w:val="18"/>
          <w:szCs w:val="18"/>
          <w:lang w:eastAsia="x-none"/>
        </w:rPr>
        <w:t xml:space="preserve"> </w:t>
      </w:r>
      <w:r w:rsidR="008E16A1" w:rsidRPr="008E16A1">
        <w:rPr>
          <w:rFonts w:asciiTheme="minorHAnsi" w:hAnsiTheme="minorHAnsi" w:cstheme="minorHAnsi"/>
          <w:b/>
          <w:color w:val="7830BF"/>
          <w:position w:val="6"/>
          <w:sz w:val="16"/>
          <w:szCs w:val="16"/>
          <w:lang w:eastAsia="x-none"/>
        </w:rPr>
        <w:t>H2416</w:t>
      </w:r>
      <w:r w:rsidR="00FA4E72">
        <w:rPr>
          <w:rFonts w:asciiTheme="minorHAnsi" w:hAnsiTheme="minorHAnsi" w:cstheme="minorHAnsi"/>
          <w:b/>
          <w:color w:val="7830BF"/>
          <w:position w:val="6"/>
          <w:sz w:val="16"/>
          <w:szCs w:val="16"/>
          <w:lang w:val="en-US" w:eastAsia="x-none"/>
        </w:rPr>
        <w:t>(a)</w:t>
      </w:r>
      <w:r w:rsidRPr="008241D6">
        <w:rPr>
          <w:rFonts w:asciiTheme="minorHAnsi" w:hAnsiTheme="minorHAnsi" w:cstheme="minorHAnsi"/>
          <w:sz w:val="22"/>
          <w:szCs w:val="22"/>
          <w:lang w:eastAsia="x-none"/>
        </w:rPr>
        <w:t xml:space="preserve">; and man became </w:t>
      </w:r>
      <w:r w:rsidRPr="000E3D0E">
        <w:rPr>
          <w:rFonts w:asciiTheme="minorHAnsi" w:hAnsiTheme="minorHAnsi" w:cstheme="minorHAnsi"/>
          <w:sz w:val="22"/>
          <w:szCs w:val="22"/>
          <w:u w:val="single"/>
          <w:lang w:eastAsia="x-none"/>
        </w:rPr>
        <w:t xml:space="preserve">a </w:t>
      </w:r>
      <w:r w:rsidRPr="009B37FF">
        <w:rPr>
          <w:rFonts w:asciiTheme="minorHAnsi" w:hAnsiTheme="minorHAnsi" w:cstheme="minorHAnsi"/>
          <w:sz w:val="22"/>
          <w:szCs w:val="22"/>
          <w:u w:val="single"/>
          <w:lang w:eastAsia="x-none"/>
        </w:rPr>
        <w:t>living</w:t>
      </w:r>
      <w:r w:rsidR="008E16A1" w:rsidRPr="008E16A1">
        <w:t xml:space="preserve"> </w:t>
      </w:r>
      <w:r w:rsidR="008E16A1" w:rsidRPr="008E16A1">
        <w:rPr>
          <w:rFonts w:asciiTheme="minorHAnsi" w:hAnsiTheme="minorHAnsi" w:cstheme="minorHAnsi"/>
          <w:b/>
          <w:color w:val="7830BF"/>
          <w:position w:val="6"/>
          <w:sz w:val="16"/>
          <w:szCs w:val="16"/>
          <w:lang w:eastAsia="x-none"/>
        </w:rPr>
        <w:t>H2416</w:t>
      </w:r>
      <w:r w:rsidR="00FA4E72">
        <w:rPr>
          <w:rFonts w:asciiTheme="minorHAnsi" w:hAnsiTheme="minorHAnsi" w:cstheme="minorHAnsi"/>
          <w:b/>
          <w:color w:val="7830BF"/>
          <w:position w:val="6"/>
          <w:sz w:val="16"/>
          <w:szCs w:val="16"/>
          <w:lang w:val="en-US" w:eastAsia="x-none"/>
        </w:rPr>
        <w:t>(b)</w:t>
      </w:r>
      <w:r w:rsidR="008E16A1" w:rsidRPr="008E16A1">
        <w:rPr>
          <w:rFonts w:asciiTheme="minorHAnsi" w:hAnsiTheme="minorHAnsi" w:cstheme="minorHAnsi"/>
          <w:sz w:val="22"/>
          <w:szCs w:val="22"/>
          <w:u w:val="single"/>
          <w:lang w:eastAsia="x-none"/>
        </w:rPr>
        <w:t xml:space="preserve"> soul</w:t>
      </w:r>
      <w:r w:rsidR="008E16A1">
        <w:rPr>
          <w:rFonts w:asciiTheme="minorHAnsi" w:hAnsiTheme="minorHAnsi" w:cstheme="minorHAnsi"/>
          <w:sz w:val="22"/>
          <w:szCs w:val="22"/>
          <w:u w:val="single"/>
          <w:lang w:val="en-US" w:eastAsia="x-none"/>
        </w:rPr>
        <w:t xml:space="preserve"> </w:t>
      </w:r>
      <w:r w:rsidR="008E16A1" w:rsidRPr="008E16A1">
        <w:rPr>
          <w:rFonts w:asciiTheme="minorHAnsi" w:hAnsiTheme="minorHAnsi" w:cstheme="minorHAnsi"/>
          <w:b/>
          <w:color w:val="7830BF"/>
          <w:position w:val="6"/>
          <w:sz w:val="16"/>
          <w:szCs w:val="16"/>
          <w:lang w:eastAsia="x-none"/>
        </w:rPr>
        <w:t>H5315</w:t>
      </w:r>
      <w:r w:rsidRPr="008241D6">
        <w:rPr>
          <w:rFonts w:asciiTheme="minorHAnsi" w:hAnsiTheme="minorHAnsi" w:cstheme="minorHAnsi"/>
          <w:sz w:val="22"/>
          <w:szCs w:val="22"/>
          <w:lang w:eastAsia="x-none"/>
        </w:rPr>
        <w:t>. </w:t>
      </w:r>
    </w:p>
    <w:p w14:paraId="7DAC5300" w14:textId="3116CBC9" w:rsidR="002544CA" w:rsidRDefault="003210D9" w:rsidP="003210D9">
      <w:pPr>
        <w:spacing w:after="0" w:line="240" w:lineRule="auto"/>
        <w:rPr>
          <w:rFonts w:ascii="Calibri" w:eastAsia="Times New Roman" w:hAnsi="Calibri" w:cs="Calibri"/>
          <w:color w:val="000000"/>
        </w:rPr>
      </w:pPr>
      <w:r w:rsidRPr="003210D9">
        <w:rPr>
          <w:rFonts w:ascii="Calibri" w:eastAsia="Times New Roman" w:hAnsi="Calibri" w:cs="Calibri"/>
          <w:b/>
          <w:bCs/>
          <w:color w:val="000000"/>
        </w:rPr>
        <w:t>H2416</w:t>
      </w:r>
      <w:r w:rsidRPr="003210D9">
        <w:rPr>
          <w:rFonts w:ascii="Calibri" w:eastAsia="Times New Roman" w:hAnsi="Calibri" w:cs="Calibri"/>
          <w:color w:val="000000"/>
        </w:rPr>
        <w:t xml:space="preserve"> - (</w:t>
      </w:r>
      <w:r w:rsidR="00086E8C">
        <w:rPr>
          <w:rFonts w:ascii="Calibri" w:eastAsia="Times New Roman" w:hAnsi="Calibri" w:cs="Calibri"/>
          <w:color w:val="000000"/>
        </w:rPr>
        <w:t xml:space="preserve">Noun or </w:t>
      </w:r>
      <w:r w:rsidRPr="003210D9">
        <w:rPr>
          <w:rFonts w:ascii="Calibri" w:eastAsia="Times New Roman" w:hAnsi="Calibri" w:cs="Calibri"/>
          <w:color w:val="000000"/>
        </w:rPr>
        <w:t>Adjective; feminine</w:t>
      </w:r>
      <w:r w:rsidR="00F57992">
        <w:rPr>
          <w:rFonts w:ascii="Calibri" w:eastAsia="Times New Roman" w:hAnsi="Calibri" w:cs="Calibri"/>
          <w:color w:val="000000"/>
        </w:rPr>
        <w:t>)</w:t>
      </w:r>
      <w:r w:rsidRPr="003210D9">
        <w:rPr>
          <w:rFonts w:ascii="Calibri" w:eastAsia="Times New Roman" w:hAnsi="Calibri" w:cs="Calibri"/>
          <w:color w:val="000000"/>
        </w:rPr>
        <w:t xml:space="preserve"> </w:t>
      </w:r>
      <w:proofErr w:type="spellStart"/>
      <w:r w:rsidRPr="003210D9">
        <w:rPr>
          <w:rFonts w:ascii="Calibri" w:eastAsia="Times New Roman" w:hAnsi="Calibri" w:cs="Calibri"/>
          <w:color w:val="000000"/>
        </w:rPr>
        <w:t>chay</w:t>
      </w:r>
      <w:proofErr w:type="spellEnd"/>
      <w:r w:rsidRPr="003210D9">
        <w:rPr>
          <w:rFonts w:ascii="Calibri" w:eastAsia="Times New Roman" w:hAnsi="Calibri" w:cs="Calibri"/>
          <w:color w:val="000000"/>
        </w:rPr>
        <w:t xml:space="preserve"> (</w:t>
      </w:r>
      <w:proofErr w:type="spellStart"/>
      <w:r w:rsidRPr="003210D9">
        <w:rPr>
          <w:rFonts w:ascii="Calibri" w:eastAsia="Times New Roman" w:hAnsi="Calibri" w:cs="Calibri"/>
          <w:color w:val="000000"/>
        </w:rPr>
        <w:t>khah</w:t>
      </w:r>
      <w:proofErr w:type="spellEnd"/>
      <w:r w:rsidRPr="003210D9">
        <w:rPr>
          <w:rFonts w:ascii="Calibri" w:eastAsia="Times New Roman" w:hAnsi="Calibri" w:cs="Calibri"/>
          <w:color w:val="000000"/>
        </w:rPr>
        <w:t>'-</w:t>
      </w:r>
      <w:proofErr w:type="spellStart"/>
      <w:r w:rsidRPr="003210D9">
        <w:rPr>
          <w:rFonts w:ascii="Calibri" w:eastAsia="Times New Roman" w:hAnsi="Calibri" w:cs="Calibri"/>
          <w:color w:val="000000"/>
        </w:rPr>
        <w:t>ee</w:t>
      </w:r>
      <w:proofErr w:type="spellEnd"/>
      <w:r w:rsidRPr="003210D9">
        <w:rPr>
          <w:rFonts w:ascii="Calibri" w:eastAsia="Times New Roman" w:hAnsi="Calibri" w:cs="Calibri"/>
          <w:color w:val="000000"/>
        </w:rPr>
        <w:t>): alive, living</w:t>
      </w:r>
      <w:r w:rsidR="00F57992">
        <w:rPr>
          <w:rFonts w:ascii="Calibri" w:eastAsia="Times New Roman" w:hAnsi="Calibri" w:cs="Calibri"/>
          <w:color w:val="000000"/>
        </w:rPr>
        <w:t xml:space="preserve"> </w:t>
      </w:r>
    </w:p>
    <w:p w14:paraId="1D2F9A59" w14:textId="5F88D72F" w:rsidR="002544CA" w:rsidRDefault="002544CA" w:rsidP="003210D9">
      <w:pPr>
        <w:spacing w:after="0" w:line="240" w:lineRule="auto"/>
        <w:rPr>
          <w:rFonts w:ascii="Calibri" w:eastAsia="Times New Roman" w:hAnsi="Calibri" w:cs="Calibri"/>
          <w:color w:val="000000"/>
        </w:rPr>
      </w:pPr>
      <w:r>
        <w:rPr>
          <w:rFonts w:ascii="Calibri" w:eastAsia="Times New Roman" w:hAnsi="Calibri" w:cs="Calibri"/>
          <w:color w:val="000000"/>
        </w:rPr>
        <w:t>(</w:t>
      </w:r>
      <w:r>
        <w:rPr>
          <w:rFonts w:ascii="Calibri" w:eastAsia="Times New Roman" w:hAnsi="Calibri" w:cs="Calibri"/>
          <w:b/>
          <w:bCs/>
          <w:color w:val="7830BF"/>
        </w:rPr>
        <w:t>a</w:t>
      </w:r>
      <w:r>
        <w:rPr>
          <w:rFonts w:ascii="Calibri" w:eastAsia="Times New Roman" w:hAnsi="Calibri" w:cs="Calibri"/>
          <w:color w:val="000000"/>
        </w:rPr>
        <w:t>) {</w:t>
      </w:r>
      <w:r w:rsidRPr="002544CA">
        <w:rPr>
          <w:rFonts w:ascii="Calibri" w:eastAsia="Times New Roman" w:hAnsi="Calibri" w:cs="Calibri"/>
          <w:color w:val="000000"/>
        </w:rPr>
        <w:t>N</w:t>
      </w:r>
      <w:r w:rsidRPr="002544CA">
        <w:rPr>
          <w:rFonts w:ascii="Cambria Math" w:eastAsia="Times New Roman" w:hAnsi="Cambria Math" w:cs="Cambria Math"/>
          <w:color w:val="000000"/>
        </w:rPr>
        <w:t>‑</w:t>
      </w:r>
      <w:proofErr w:type="spellStart"/>
      <w:r w:rsidRPr="002544CA">
        <w:rPr>
          <w:rFonts w:ascii="Calibri" w:eastAsia="Times New Roman" w:hAnsi="Calibri" w:cs="Calibri"/>
          <w:color w:val="000000"/>
        </w:rPr>
        <w:t>mp</w:t>
      </w:r>
      <w:proofErr w:type="spellEnd"/>
      <w:r>
        <w:rPr>
          <w:rFonts w:ascii="Calibri" w:eastAsia="Times New Roman" w:hAnsi="Calibri" w:cs="Calibri"/>
          <w:color w:val="000000"/>
        </w:rPr>
        <w:t>)</w:t>
      </w:r>
    </w:p>
    <w:p w14:paraId="1263CC62" w14:textId="69B1A80D" w:rsidR="003210D9" w:rsidRDefault="002544CA" w:rsidP="003210D9">
      <w:pPr>
        <w:spacing w:after="0" w:line="240" w:lineRule="auto"/>
        <w:rPr>
          <w:rFonts w:ascii="Calibri" w:eastAsia="Times New Roman" w:hAnsi="Calibri" w:cs="Calibri"/>
          <w:color w:val="000000"/>
        </w:rPr>
      </w:pPr>
      <w:r>
        <w:rPr>
          <w:rFonts w:ascii="Calibri" w:eastAsia="Times New Roman" w:hAnsi="Calibri" w:cs="Calibri"/>
          <w:color w:val="000000"/>
        </w:rPr>
        <w:t>(</w:t>
      </w:r>
      <w:r w:rsidRPr="002544CA">
        <w:rPr>
          <w:rFonts w:ascii="Calibri" w:eastAsia="Times New Roman" w:hAnsi="Calibri" w:cs="Calibri"/>
          <w:b/>
          <w:bCs/>
          <w:color w:val="7830BF"/>
        </w:rPr>
        <w:t>b</w:t>
      </w:r>
      <w:r>
        <w:rPr>
          <w:rFonts w:ascii="Calibri" w:eastAsia="Times New Roman" w:hAnsi="Calibri" w:cs="Calibri"/>
          <w:color w:val="000000"/>
        </w:rPr>
        <w:t xml:space="preserve">) </w:t>
      </w:r>
      <w:r w:rsidR="00F57992">
        <w:rPr>
          <w:rFonts w:ascii="Calibri" w:eastAsia="Times New Roman" w:hAnsi="Calibri" w:cs="Calibri"/>
          <w:color w:val="000000"/>
        </w:rPr>
        <w:t>{</w:t>
      </w:r>
      <w:r w:rsidR="00F57992" w:rsidRPr="00F57992">
        <w:rPr>
          <w:rFonts w:ascii="Calibri" w:eastAsia="Times New Roman" w:hAnsi="Calibri" w:cs="Calibri"/>
          <w:color w:val="000000"/>
        </w:rPr>
        <w:t>Adj</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fs</w:t>
      </w:r>
      <w:r w:rsidR="00F57992">
        <w:rPr>
          <w:rFonts w:ascii="Calibri" w:eastAsia="Times New Roman" w:hAnsi="Calibri" w:cs="Calibri"/>
          <w:color w:val="000000"/>
        </w:rPr>
        <w:t>}</w:t>
      </w:r>
    </w:p>
    <w:p w14:paraId="6612FC50" w14:textId="7508FF7A" w:rsidR="003210D9" w:rsidRPr="003210D9" w:rsidRDefault="003210D9" w:rsidP="003210D9">
      <w:pPr>
        <w:spacing w:after="0" w:line="240" w:lineRule="auto"/>
        <w:rPr>
          <w:rFonts w:ascii="Calibri" w:eastAsia="Times New Roman" w:hAnsi="Calibri" w:cs="Calibri"/>
          <w:color w:val="000000"/>
        </w:rPr>
      </w:pPr>
      <w:r w:rsidRPr="003210D9">
        <w:rPr>
          <w:rFonts w:ascii="Calibri" w:eastAsia="Times New Roman" w:hAnsi="Calibri" w:cs="Calibri"/>
          <w:b/>
          <w:bCs/>
          <w:color w:val="000000"/>
        </w:rPr>
        <w:t>H5315</w:t>
      </w:r>
      <w:r w:rsidRPr="003210D9">
        <w:rPr>
          <w:rFonts w:ascii="Calibri" w:eastAsia="Times New Roman" w:hAnsi="Calibri" w:cs="Calibri"/>
          <w:color w:val="000000"/>
        </w:rPr>
        <w:t xml:space="preserve"> - (Noun Feminine) nephesh (</w:t>
      </w:r>
      <w:proofErr w:type="spellStart"/>
      <w:r w:rsidRPr="003210D9">
        <w:rPr>
          <w:rFonts w:ascii="Calibri" w:eastAsia="Times New Roman" w:hAnsi="Calibri" w:cs="Calibri"/>
          <w:color w:val="000000"/>
        </w:rPr>
        <w:t>neh</w:t>
      </w:r>
      <w:proofErr w:type="spellEnd"/>
      <w:r w:rsidRPr="003210D9">
        <w:rPr>
          <w:rFonts w:ascii="Calibri" w:eastAsia="Times New Roman" w:hAnsi="Calibri" w:cs="Calibri"/>
          <w:color w:val="000000"/>
        </w:rPr>
        <w:t>'-</w:t>
      </w:r>
      <w:proofErr w:type="spellStart"/>
      <w:r w:rsidRPr="003210D9">
        <w:rPr>
          <w:rFonts w:ascii="Calibri" w:eastAsia="Times New Roman" w:hAnsi="Calibri" w:cs="Calibri"/>
          <w:color w:val="000000"/>
        </w:rPr>
        <w:t>fesh</w:t>
      </w:r>
      <w:proofErr w:type="spellEnd"/>
      <w:r w:rsidRPr="003210D9">
        <w:rPr>
          <w:rFonts w:ascii="Calibri" w:eastAsia="Times New Roman" w:hAnsi="Calibri" w:cs="Calibri"/>
          <w:color w:val="000000"/>
        </w:rPr>
        <w:t>): a soul, living being, life, self, person, desire, passion, appetite, emotion</w:t>
      </w:r>
      <w:r w:rsidR="00F57992">
        <w:rPr>
          <w:rFonts w:ascii="Calibri" w:eastAsia="Times New Roman" w:hAnsi="Calibri" w:cs="Calibri"/>
          <w:color w:val="000000"/>
        </w:rPr>
        <w:t xml:space="preserve"> {</w:t>
      </w:r>
      <w:r w:rsidR="00F57992" w:rsidRPr="00F57992">
        <w:rPr>
          <w:rFonts w:ascii="Calibri" w:eastAsia="Times New Roman" w:hAnsi="Calibri" w:cs="Calibri"/>
          <w:color w:val="000000"/>
        </w:rPr>
        <w:t>Prep</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l</w:t>
      </w:r>
      <w:r w:rsidR="00F57992">
        <w:rPr>
          <w:rFonts w:ascii="Calibri" w:eastAsia="Times New Roman" w:hAnsi="Calibri" w:cs="Calibri"/>
          <w:color w:val="000000"/>
        </w:rPr>
        <w:t xml:space="preserve"> </w:t>
      </w:r>
      <w:r w:rsidR="00F57992" w:rsidRPr="00F57992">
        <w:rPr>
          <w:rFonts w:ascii="Calibri" w:eastAsia="Times New Roman" w:hAnsi="Calibri" w:cs="Calibri"/>
          <w:color w:val="000000"/>
        </w:rPr>
        <w:t>"with regard to" |N</w:t>
      </w:r>
      <w:r w:rsidR="00F57992" w:rsidRPr="00F57992">
        <w:rPr>
          <w:rFonts w:ascii="Cambria Math" w:eastAsia="Times New Roman" w:hAnsi="Cambria Math" w:cs="Cambria Math"/>
          <w:color w:val="000000"/>
        </w:rPr>
        <w:t>‑</w:t>
      </w:r>
      <w:r w:rsidR="00F57992" w:rsidRPr="00F57992">
        <w:rPr>
          <w:rFonts w:ascii="Calibri" w:eastAsia="Times New Roman" w:hAnsi="Calibri" w:cs="Calibri"/>
          <w:color w:val="000000"/>
        </w:rPr>
        <w:t>fs</w:t>
      </w:r>
      <w:r w:rsidR="00F57992">
        <w:rPr>
          <w:rFonts w:ascii="Calibri" w:eastAsia="Times New Roman" w:hAnsi="Calibri" w:cs="Calibri"/>
          <w:color w:val="000000"/>
        </w:rPr>
        <w:t>}</w:t>
      </w:r>
    </w:p>
    <w:p w14:paraId="532689F5" w14:textId="77777777" w:rsidR="00A8716D" w:rsidRPr="008241D6" w:rsidRDefault="00A8716D" w:rsidP="00A8716D">
      <w:pPr>
        <w:spacing w:after="0"/>
        <w:rPr>
          <w:rFonts w:cstheme="minorHAnsi"/>
        </w:rPr>
      </w:pPr>
    </w:p>
    <w:p w14:paraId="08875F10" w14:textId="3002C777" w:rsidR="00723A20" w:rsidRDefault="00A05F75" w:rsidP="00AF5F52">
      <w:r>
        <w:t>Now all of life originates with God. Human life, and as you check through this creation record, all other life. Life does not originate with this fraud called evolution. It is very</w:t>
      </w:r>
      <w:r w:rsidR="00146563">
        <w:t xml:space="preserve"> difficult to look upon intelli</w:t>
      </w:r>
      <w:r>
        <w:t xml:space="preserve">gent, educated, highly reputed scientists who stand up and speak of evolution as the answer to the origin of life. I find that Christians, I’ve had Christian kids, smart kids, but they were brainy and had a pretty good background in the Word. I’ve have had them raise questions to me that reflected </w:t>
      </w:r>
      <w:r w:rsidR="00D71965">
        <w:t>in their thinking a wonderment if</w:t>
      </w:r>
      <w:r>
        <w:t xml:space="preserve"> maybe the scientists were</w:t>
      </w:r>
      <w:r w:rsidR="00D71965">
        <w:t>n’t</w:t>
      </w:r>
      <w:r>
        <w:t xml:space="preserve"> right?</w:t>
      </w:r>
      <w:r w:rsidR="00D71965">
        <w:t xml:space="preserve"> How could these smart men be so completely wrong? How could they go for a fraud if that’s what evolution is? You see the problem is that evolution is totally lacking in scientific proof. It is difficult for us to remember that there is not one iota of what is called “scientific proof” for evolution. Secondly, evolution violates proven natural laws. We can’t go into </w:t>
      </w:r>
      <w:r w:rsidR="00D71965">
        <w:lastRenderedPageBreak/>
        <w:t xml:space="preserve">that this morning. But some of the best scientists in this country have demonstrated that laws that are beyond any question, natural laws, </w:t>
      </w:r>
      <w:r w:rsidR="00723A20">
        <w:t xml:space="preserve">are such that they preclude any </w:t>
      </w:r>
      <w:r w:rsidR="00D71965">
        <w:t>possibility of the idea</w:t>
      </w:r>
      <w:r w:rsidR="00723A20">
        <w:t xml:space="preserve"> of one thing evolving into another form. </w:t>
      </w:r>
    </w:p>
    <w:p w14:paraId="41654D51" w14:textId="77777777" w:rsidR="008D4FB9" w:rsidRDefault="00EF25FD" w:rsidP="008D4FB9">
      <w:pPr>
        <w:spacing w:after="0"/>
      </w:pPr>
      <w:r>
        <w:rPr>
          <w:rFonts w:ascii="Calibri" w:hAnsi="Calibri" w:cs="Calibri"/>
          <w:b/>
          <w:noProof/>
          <w:lang w:val="en"/>
        </w:rPr>
        <mc:AlternateContent>
          <mc:Choice Requires="wps">
            <w:drawing>
              <wp:anchor distT="0" distB="0" distL="114300" distR="114300" simplePos="0" relativeHeight="251659264" behindDoc="0" locked="0" layoutInCell="1" allowOverlap="1" wp14:anchorId="2388C024" wp14:editId="490271FA">
                <wp:simplePos x="0" y="0"/>
                <wp:positionH relativeFrom="margin">
                  <wp:posOffset>-88265</wp:posOffset>
                </wp:positionH>
                <wp:positionV relativeFrom="paragraph">
                  <wp:posOffset>1405710</wp:posOffset>
                </wp:positionV>
                <wp:extent cx="6196083" cy="4872251"/>
                <wp:effectExtent l="0" t="0" r="0" b="0"/>
                <wp:wrapNone/>
                <wp:docPr id="1" name="Rectangle 1"/>
                <wp:cNvGraphicFramePr/>
                <a:graphic xmlns:a="http://schemas.openxmlformats.org/drawingml/2006/main">
                  <a:graphicData uri="http://schemas.microsoft.com/office/word/2010/wordprocessingShape">
                    <wps:wsp>
                      <wps:cNvSpPr/>
                      <wps:spPr>
                        <a:xfrm>
                          <a:off x="0" y="0"/>
                          <a:ext cx="6196083" cy="4872251"/>
                        </a:xfrm>
                        <a:prstGeom prst="rect">
                          <a:avLst/>
                        </a:prstGeom>
                        <a:no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4FA3" id="Rectangle 1" o:spid="_x0000_s1026" style="position:absolute;margin-left:-6.95pt;margin-top:110.7pt;width:487.9pt;height:38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" filled="f" stroked="f" strokeweight="2pt">
                <w10:wrap anchorx="margin"/>
              </v:rect>
            </w:pict>
          </mc:Fallback>
        </mc:AlternateContent>
      </w:r>
      <w:r w:rsidR="00723A20">
        <w:t>One very interesting confirmation of scriptural truth is the latest studies on the radioactive carbon method of dating. This method, the carbon 14 method, has been refined, and has been placed under extensive study. The latest scientific paper on it has indicated some amazing results. Because we’re</w:t>
      </w:r>
      <w:r w:rsidR="00B668C2">
        <w:t xml:space="preserve"> more confirmation of the dates by which they knew, by which they can match up the system of dating by </w:t>
      </w:r>
      <w:r w:rsidR="00146563">
        <w:t>the radioactive carbon 14 techni</w:t>
      </w:r>
      <w:r w:rsidR="00B668C2">
        <w:t xml:space="preserve">que, they have discovered of all things, that the oldest fossil life on earth is no farther back than 10,000 years. Which is exactly is keeping things well within the bounds of spiritual records. </w:t>
      </w:r>
    </w:p>
    <w:p w14:paraId="3CB6F069" w14:textId="350BE76A" w:rsidR="008D4FB9" w:rsidRDefault="008D4FB9" w:rsidP="008D4FB9">
      <w:pPr>
        <w:spacing w:after="0"/>
      </w:pPr>
      <w:r>
        <w:t>----------------------------------------------------------------------------------------------------------------------------------------</w:t>
      </w:r>
    </w:p>
    <w:p w14:paraId="32744C05" w14:textId="6653ECF9" w:rsidR="008D4FB9" w:rsidRPr="00A01F70" w:rsidRDefault="008D4FB9" w:rsidP="00A01F70">
      <w:pPr>
        <w:sectPr w:rsidR="008D4FB9" w:rsidRPr="00A01F70" w:rsidSect="001C7F8D">
          <w:pgSz w:w="12240" w:h="15840"/>
          <w:pgMar w:top="1440" w:right="1440" w:bottom="1440" w:left="1440" w:header="720" w:footer="720" w:gutter="0"/>
          <w:cols w:space="720"/>
          <w:docGrid w:linePitch="360"/>
        </w:sectPr>
      </w:pPr>
    </w:p>
    <w:p w14:paraId="43B4150D" w14:textId="53190583" w:rsidR="00A01F70" w:rsidRPr="00A01F70" w:rsidRDefault="00A01F70" w:rsidP="00A01F70">
      <w:pPr>
        <w:rPr>
          <w:b/>
          <w:bCs/>
        </w:rPr>
      </w:pPr>
      <w:r w:rsidRPr="00A01F70">
        <w:rPr>
          <w:b/>
          <w:bCs/>
        </w:rPr>
        <w:t xml:space="preserve">Errors in Human Origins Dates </w:t>
      </w:r>
    </w:p>
    <w:p w14:paraId="6809467C" w14:textId="03011B20" w:rsidR="00A01F70" w:rsidRPr="00A01F70" w:rsidRDefault="00B25038" w:rsidP="00A01F70">
      <w:pPr>
        <w:rPr>
          <w:i/>
          <w:iCs/>
        </w:rPr>
      </w:pPr>
      <w:hyperlink r:id="rId5" w:anchor="author" w:tooltip="Hugh Ross" w:history="1">
        <w:r w:rsidR="00A01F70" w:rsidRPr="00A01F70">
          <w:rPr>
            <w:rStyle w:val="Hyperlink"/>
          </w:rPr>
          <w:t>By Hugh Ross</w:t>
        </w:r>
      </w:hyperlink>
      <w:r w:rsidR="00A01F70" w:rsidRPr="00A01F70">
        <w:t xml:space="preserve"> </w:t>
      </w:r>
      <w:r w:rsidR="00A01F70">
        <w:t>who</w:t>
      </w:r>
      <w:r w:rsidR="00A01F70" w:rsidRPr="00A01F70">
        <w:rPr>
          <w:i/>
          <w:iCs/>
        </w:rPr>
        <w:t xml:space="preserve"> earned a B.Sc. in physics from the University of British Columbia and an M.Sc. and Ph.D. in astronomy from the University of Toronto; and he was a postdoctoral research fellow for five years at Caltech, studying quasars and galaxies.</w:t>
      </w:r>
    </w:p>
    <w:p w14:paraId="46E1E547" w14:textId="77777777" w:rsidR="00A01F70" w:rsidRPr="00A01F70" w:rsidRDefault="00A01F70" w:rsidP="00A01F70">
      <w:r w:rsidRPr="00A01F70">
        <w:rPr>
          <w:b/>
          <w:bCs/>
        </w:rPr>
        <w:t>O</w:t>
      </w:r>
      <w:r w:rsidRPr="00A01F70">
        <w:t>ne of the most common inquiries posed to Reasons to Believe scholars can be expressed by this pair of questions:</w:t>
      </w:r>
    </w:p>
    <w:p w14:paraId="6325B3A6" w14:textId="77777777" w:rsidR="00A01F70" w:rsidRPr="00A01F70" w:rsidRDefault="00A01F70" w:rsidP="00A01F70">
      <w:r w:rsidRPr="00A01F70">
        <w:t>When did humanity originate?</w:t>
      </w:r>
    </w:p>
    <w:p w14:paraId="3869E5DC" w14:textId="77777777" w:rsidR="00A01F70" w:rsidRPr="00536BC3" w:rsidRDefault="00A01F70" w:rsidP="00A01F70">
      <w:pPr>
        <w:rPr>
          <w:b/>
          <w:bCs/>
        </w:rPr>
      </w:pPr>
      <w:r w:rsidRPr="00536BC3">
        <w:rPr>
          <w:b/>
          <w:bCs/>
        </w:rPr>
        <w:t>Can you be precise?</w:t>
      </w:r>
    </w:p>
    <w:p w14:paraId="51A3FABE" w14:textId="77777777" w:rsidR="00A01F70" w:rsidRPr="00A01F70" w:rsidRDefault="00A01F70" w:rsidP="00A01F70">
      <w:r w:rsidRPr="00A01F70">
        <w:t>Producing a scientific date for the origin of human beings is not easy and is far from precise and reliable. All scientific methods used for dating human origins, as opposed to the hominids that significantly preceded humans, involve both big statistical and even larger systematic errors.</w:t>
      </w:r>
    </w:p>
    <w:p w14:paraId="4DD66370" w14:textId="77777777" w:rsidR="008D4FB9" w:rsidRDefault="00A01F70" w:rsidP="00A01F70">
      <w:r w:rsidRPr="007F7298">
        <w:rPr>
          <w:b/>
          <w:bCs/>
        </w:rPr>
        <w:t>Kinds of Errors</w:t>
      </w:r>
      <w:r w:rsidRPr="00A01F70">
        <w:br/>
        <w:t xml:space="preserve">Statistical errors, also known as random errors, refer to the imprecisions in making measurements. Systematic errors refer to environmental and instrumental factors that </w:t>
      </w:r>
    </w:p>
    <w:p w14:paraId="1FD0F9E2" w14:textId="77777777" w:rsidR="008D4FB9" w:rsidRDefault="008D4FB9" w:rsidP="00A01F70"/>
    <w:p w14:paraId="1AD7325A" w14:textId="34B1B09B" w:rsidR="00A01F70" w:rsidRPr="00A01F70" w:rsidRDefault="00A01F70" w:rsidP="00A01F70">
      <w:r w:rsidRPr="00A01F70">
        <w:t>could shift all the measurements up or down in value.</w:t>
      </w:r>
    </w:p>
    <w:p w14:paraId="4CB36CAE" w14:textId="77777777" w:rsidR="00A01F70" w:rsidRPr="00A01F70" w:rsidRDefault="00A01F70" w:rsidP="00A01F70">
      <w:r w:rsidRPr="00A01F70">
        <w:t xml:space="preserve">In some cases, the environmental and instrumental factors are </w:t>
      </w:r>
      <w:proofErr w:type="gramStart"/>
      <w:r w:rsidRPr="00A01F70">
        <w:t>known</w:t>
      </w:r>
      <w:proofErr w:type="gramEnd"/>
      <w:r w:rsidRPr="00A01F70">
        <w:t xml:space="preserve"> and scientists can determine the range of possible alterations of the values of the measurements. In other cases, the environmental and instrumental factors are known but scientists are not able to determine the range of possible alterations of the measurement values. In the remaining cases, scientists either </w:t>
      </w:r>
      <w:proofErr w:type="gramStart"/>
      <w:r w:rsidRPr="00A01F70">
        <w:t>are able to</w:t>
      </w:r>
      <w:proofErr w:type="gramEnd"/>
      <w:r w:rsidRPr="00A01F70">
        <w:t xml:space="preserve"> identify only a few of the possible environmental and instrumental factors or they cannot identify any of them.</w:t>
      </w:r>
    </w:p>
    <w:p w14:paraId="17823040" w14:textId="77777777" w:rsidR="00536BC3" w:rsidRPr="00536BC3" w:rsidRDefault="00A01F70" w:rsidP="00A01F70">
      <w:pPr>
        <w:rPr>
          <w:b/>
          <w:bCs/>
        </w:rPr>
      </w:pPr>
      <w:r w:rsidRPr="00536BC3">
        <w:rPr>
          <w:b/>
          <w:bCs/>
        </w:rPr>
        <w:t>Distinguishing Errors in the Simple Sciences vs. Life Sciences</w:t>
      </w:r>
      <w:r w:rsidRPr="00536BC3">
        <w:rPr>
          <w:b/>
          <w:bCs/>
        </w:rPr>
        <w:br/>
      </w:r>
    </w:p>
    <w:p w14:paraId="1A5D1BB7" w14:textId="21ECE10B" w:rsidR="00A01F70" w:rsidRPr="00A01F70" w:rsidRDefault="00A01F70" w:rsidP="00A01F70">
      <w:r w:rsidRPr="00A01F70">
        <w:t xml:space="preserve">In the simple sciences, like astronomy, physics, physical chemistry, and geophysics, often the environmental and instrumental factors are well </w:t>
      </w:r>
      <w:proofErr w:type="gramStart"/>
      <w:r w:rsidRPr="00A01F70">
        <w:t>understood</w:t>
      </w:r>
      <w:proofErr w:type="gramEnd"/>
      <w:r w:rsidRPr="00A01F70">
        <w:t xml:space="preserve"> and scientists are able to determine a range of values for possible alterations of the measurement values. Hence, when these scientists publish a research paper, their results will include an average of their measurements ± the probable statistical error ± the probable systematic error. Unlike the statistical error, the plus and minus for the </w:t>
      </w:r>
      <w:r w:rsidRPr="00A01F70">
        <w:lastRenderedPageBreak/>
        <w:t>systematic error may not be the same. If not stated, the probable error in each case is a 67% certainty that the actual value does not fall outside the stated error range. However, scientists working in the simple sciences will often present the statistical and systematic errors in their results where the certainty level is 95 or 99%.</w:t>
      </w:r>
    </w:p>
    <w:p w14:paraId="00FD006B" w14:textId="77777777" w:rsidR="00A01F70" w:rsidRPr="00A01F70" w:rsidRDefault="00A01F70" w:rsidP="00A01F70">
      <w:r w:rsidRPr="00A01F70">
        <w:t>A rule of thumb in the simple sciences is that no published result is to be trusted unless the author(s) identify the full range of possible systematic effects and demonstrate how they determined the range of possible alterations to their measurements by the systematic effects. Even then, caution is in order. There are many examples in the astronomy and physics journals where subsequent papers have pointed out an overlooked systematic effect.</w:t>
      </w:r>
    </w:p>
    <w:p w14:paraId="0505C08C" w14:textId="77777777" w:rsidR="00A01F70" w:rsidRPr="00A01F70" w:rsidRDefault="00A01F70" w:rsidP="00A01F70">
      <w:r w:rsidRPr="00A01F70">
        <w:t>In the life sciences, the subject matter typically is so complex that researchers are not able to identify the full range of possible systematic effects, let alone the range of alterations to their measurements such effects might make. Hence, life scientists typically only publish their statistical errors.</w:t>
      </w:r>
    </w:p>
    <w:p w14:paraId="48B86CC3" w14:textId="77777777" w:rsidR="00A01F70" w:rsidRPr="00A01F70" w:rsidRDefault="00A01F70" w:rsidP="00A01F70">
      <w:r w:rsidRPr="00A01F70">
        <w:t>Even scientists who regularly read the life science research literature often place far more confidence in the published results than the results warrant. The lay public, even more so, can fall prey to trusting published results more than they should.</w:t>
      </w:r>
    </w:p>
    <w:p w14:paraId="66315920" w14:textId="77777777" w:rsidR="00A01F70" w:rsidRPr="00A01F70" w:rsidRDefault="00A01F70" w:rsidP="00A01F70">
      <w:r w:rsidRPr="00536BC3">
        <w:rPr>
          <w:b/>
          <w:bCs/>
        </w:rPr>
        <w:t>Systematic Effects in Carbon-14 Dating of Human Origins</w:t>
      </w:r>
      <w:r w:rsidRPr="00A01F70">
        <w:br/>
        <w:t xml:space="preserve">The most reliable dating method for </w:t>
      </w:r>
      <w:proofErr w:type="gramStart"/>
      <w:r w:rsidRPr="00A01F70">
        <w:t>humans</w:t>
      </w:r>
      <w:proofErr w:type="gramEnd"/>
      <w:r w:rsidRPr="00A01F70">
        <w:t xml:space="preserve"> origins is carbon-14 dating. It is the only radiometric tool that is useful for dating human remains and human artifacts. Carbon-14 dating measures how much time has passed since a living organism has stopped breathing in carbon </w:t>
      </w:r>
      <w:r w:rsidRPr="00A01F70">
        <w:t>molecules from the atmosphere. In other words, it measures how long an organism or a tissue from an organism, for example, papyrus, has been dead.</w:t>
      </w:r>
    </w:p>
    <w:p w14:paraId="0E350AE0" w14:textId="77777777" w:rsidR="00A01F70" w:rsidRPr="00A01F70" w:rsidRDefault="00A01F70" w:rsidP="00A01F70">
      <w:r w:rsidRPr="00A01F70">
        <w:t>Carbon-14’s half-life is 5,715 ± 30 years.1 Dates from measurements of radioactive decay cease to be reliable once the sample’s date falls outside of a factor of seven or one-seventh the half-life (in other words, seven times 5,715 or one-seventh of 5,715). For carbon-14 that date range is 800–40,000 years ago. Any sample older than 40,000 years cannot be reliably dated using carbon-14.</w:t>
      </w:r>
    </w:p>
    <w:p w14:paraId="23EEFC95" w14:textId="77777777" w:rsidR="00A01F70" w:rsidRPr="00A01F70" w:rsidRDefault="00A01F70" w:rsidP="00A01F70">
      <w:r w:rsidRPr="00536BC3">
        <w:rPr>
          <w:b/>
          <w:bCs/>
        </w:rPr>
        <w:t>Cosmic Ray Rate</w:t>
      </w:r>
      <w:r w:rsidRPr="00A01F70">
        <w:br/>
        <w:t>Carbon-14 dating, however, is not free of systematic effects. Carbon-14 in the atmosphere is produced by cosmic rays striking nitrogen-14. One systematic effect in carbon-14 dating is that the rate of cosmic rays striking the atmosphere can change over time. Cosmic rays predominantly come from the remnants of supernova eruptions. During the past 44,000 years there have been four supernova events within 360–820 light-years from Earth.2 Those distances are close enough to alter carbon-14 dates, but usually by no more than about 10%.</w:t>
      </w:r>
    </w:p>
    <w:p w14:paraId="225CA55D" w14:textId="77777777" w:rsidR="00A01F70" w:rsidRPr="00A01F70" w:rsidRDefault="00A01F70" w:rsidP="00A01F70">
      <w:r w:rsidRPr="00536BC3">
        <w:rPr>
          <w:b/>
          <w:bCs/>
        </w:rPr>
        <w:t>Location of Organism</w:t>
      </w:r>
      <w:r w:rsidRPr="00A01F70">
        <w:br/>
        <w:t>Another carbon-14 systematic effect is the location of the organism when it was alive. If it was at a high altitude, the air it was breathing would have been exposed to more cosmic rays. If it was underground or living under a dense forest canopy, the air it was breathing would have been exposed to fewer cosmic rays.</w:t>
      </w:r>
    </w:p>
    <w:p w14:paraId="5740B454" w14:textId="77777777" w:rsidR="00A01F70" w:rsidRPr="00A01F70" w:rsidRDefault="00A01F70" w:rsidP="00A01F70">
      <w:r w:rsidRPr="00536BC3">
        <w:rPr>
          <w:b/>
          <w:bCs/>
        </w:rPr>
        <w:t>Radioisotope Exposure</w:t>
      </w:r>
      <w:r w:rsidRPr="00A01F70">
        <w:br/>
        <w:t xml:space="preserve">Yet another carbon-14 systematic effect is the exposure of nitrogen-14 to radioisotopes like uranium-235, uranium-238, and thorium-232. Such radioisotopes can transform small </w:t>
      </w:r>
      <w:r w:rsidRPr="00A01F70">
        <w:lastRenderedPageBreak/>
        <w:t>amounts of nitrogen-14 into carbon-14. It is such radioisotopes in Earth’s crust that explain, for example, why zircons and diamonds that are billions of years old register carbon-14 dates of about 58,000 years.</w:t>
      </w:r>
    </w:p>
    <w:p w14:paraId="6852E8A8" w14:textId="77777777" w:rsidR="00A01F70" w:rsidRPr="00A01F70" w:rsidRDefault="00A01F70" w:rsidP="00A01F70">
      <w:r w:rsidRPr="00A01F70">
        <w:t>Fortunately, the systematic effects in carbon-14 dating can almost always be identified and the resultant systematic errors determined. Therefore, carbon-14 dating, where it is applicable, is the method anthropologists prefer in investigating human origins and human artifacts. It is the only reliable dating method at their disposal and is useful only for human remains and artifacts younger than 40,000 years.</w:t>
      </w:r>
    </w:p>
    <w:p w14:paraId="4FB475AF" w14:textId="77777777" w:rsidR="00A01F70" w:rsidRPr="00A01F70" w:rsidRDefault="00A01F70" w:rsidP="00A01F70">
      <w:r w:rsidRPr="00536BC3">
        <w:rPr>
          <w:b/>
          <w:bCs/>
        </w:rPr>
        <w:t>Systematic Effects in Other Human Origins Dating Methods</w:t>
      </w:r>
      <w:r w:rsidRPr="00A01F70">
        <w:br/>
        <w:t>Typically, anthropologists lack the luxury of being able to employ carbon-14 dating. The most common alternate dating methods they use are thermal and optical luminescence.</w:t>
      </w:r>
    </w:p>
    <w:p w14:paraId="59138FB1" w14:textId="77777777" w:rsidR="00A01F70" w:rsidRPr="00A01F70" w:rsidRDefault="00A01F70" w:rsidP="00A01F70">
      <w:r w:rsidRPr="00536BC3">
        <w:rPr>
          <w:b/>
          <w:bCs/>
        </w:rPr>
        <w:t>Limitations of Thermal and Optical Luminescence</w:t>
      </w:r>
      <w:r w:rsidRPr="00A01F70">
        <w:br/>
        <w:t>Heat and light cause certain chemicals in tissues to fluoresce. Thermal and optical luminescence measure how long a sample has been cut off from exposure to heat and light, usually sunlight. Typically, it measures how long a sample has been buried by its capability for fluorescence.</w:t>
      </w:r>
    </w:p>
    <w:p w14:paraId="5E7C6053" w14:textId="77777777" w:rsidR="00A01F70" w:rsidRPr="00A01F70" w:rsidRDefault="00A01F70" w:rsidP="00A01F70">
      <w:r w:rsidRPr="00A01F70">
        <w:t xml:space="preserve">For example, in optical luminescence, when a crystalline grain, such as quartz, is buried and cut off from sunlight, the radioactive decay of uranium and thorium in surrounding rocks and soil will knock electrons in the crystal out of position. Some of these electrons build up over time in defects in the crystal. Optical luminescence dating measures the degree of </w:t>
      </w:r>
      <w:r w:rsidRPr="00A01F70">
        <w:t>buildup to determine how long ago the crystal was buried.</w:t>
      </w:r>
    </w:p>
    <w:p w14:paraId="648846FD" w14:textId="77777777" w:rsidR="00A01F70" w:rsidRPr="00A01F70" w:rsidRDefault="00A01F70" w:rsidP="00A01F70">
      <w:r w:rsidRPr="00A01F70">
        <w:t xml:space="preserve">Thermal and optical luminescence have obvious systematic effects that can prove to be quite large. The intensity of the heat or light before the sample was buried can be high or low depending on the environment in which the sample existed. The burial process may not be immediate. Rather, it might be stretched out over a significant </w:t>
      </w:r>
      <w:proofErr w:type="gramStart"/>
      <w:r w:rsidRPr="00A01F70">
        <w:t>time period</w:t>
      </w:r>
      <w:proofErr w:type="gramEnd"/>
      <w:r w:rsidRPr="00A01F70">
        <w:t>. Another big systematic effect is how many times and in what ways the burial was interrupted or disturbed.</w:t>
      </w:r>
    </w:p>
    <w:p w14:paraId="5B1834E5" w14:textId="77777777" w:rsidR="00A01F70" w:rsidRPr="00A01F70" w:rsidRDefault="00A01F70" w:rsidP="00A01F70">
      <w:r w:rsidRPr="00A01F70">
        <w:t>In thermal and optical luminescence researchers date one or more mineral crystals in an artifact, not the remains of an organism. One must assume that the artifact was placed in its current location by, for example, an ancient human and not by some other means. There also is the problem of distinguishing between a crystal associated with a relatively recent burial or an artifact from other crystals that were buried earlier. Furthermore, it is possible for an artifact buried in sediment of a relatively young age to be moved by a variety of geological processes or the actions of other creatures—for example, the digging activity of a bear—into a sediment layer of an older age.</w:t>
      </w:r>
    </w:p>
    <w:p w14:paraId="4AB21EFD" w14:textId="77777777" w:rsidR="00A01F70" w:rsidRPr="00A01F70" w:rsidRDefault="00A01F70" w:rsidP="00A01F70">
      <w:r w:rsidRPr="00A01F70">
        <w:t xml:space="preserve">A famous example of the enormity of possible systematic errors in thermal and optical luminescence dating are the artifacts in the </w:t>
      </w:r>
      <w:proofErr w:type="spellStart"/>
      <w:r w:rsidRPr="00A01F70">
        <w:t>Jinmium</w:t>
      </w:r>
      <w:proofErr w:type="spellEnd"/>
      <w:r w:rsidRPr="00A01F70">
        <w:t xml:space="preserve"> Rock Shelter in northern Australia. A thermoluminescence date of aboriginal artifacts was cited as evidence that humans had occupied Australia for at least the past 60,000 years.3 A later carbon-14 analysis showed that the oldest artifacts were only 3,000 years old.4 In the words of the authors of the later analysis, the earlier date was off “by more than </w:t>
      </w:r>
      <w:proofErr w:type="spellStart"/>
      <w:proofErr w:type="gramStart"/>
      <w:r w:rsidRPr="00A01F70">
        <w:t>a</w:t>
      </w:r>
      <w:proofErr w:type="spellEnd"/>
      <w:proofErr w:type="gramEnd"/>
      <w:r w:rsidRPr="00A01F70">
        <w:t xml:space="preserve"> order of magnitude.”5</w:t>
      </w:r>
    </w:p>
    <w:p w14:paraId="2E5BBC08" w14:textId="77777777" w:rsidR="00A01F70" w:rsidRPr="00A01F70" w:rsidRDefault="00A01F70" w:rsidP="00A01F70">
      <w:r w:rsidRPr="00A01F70">
        <w:lastRenderedPageBreak/>
        <w:t xml:space="preserve">This reassessment of the </w:t>
      </w:r>
      <w:proofErr w:type="spellStart"/>
      <w:r w:rsidRPr="00A01F70">
        <w:t>Jinmium</w:t>
      </w:r>
      <w:proofErr w:type="spellEnd"/>
      <w:r w:rsidRPr="00A01F70">
        <w:t xml:space="preserve"> artifacts does not rule out human occupation in Australia before 3,000 years ago. However, it does reduce the date for the earliest evidence for the occupation of Australia by humans by a factor of about two. Other sites in Australia where both radiocarbon dating and atomic mass spectrometry have been applied yield dates for human artifacts of about 30,000 years ago.6</w:t>
      </w:r>
    </w:p>
    <w:p w14:paraId="10495CDF" w14:textId="77777777" w:rsidR="00A01F70" w:rsidRPr="00A01F70" w:rsidRDefault="00A01F70" w:rsidP="00A01F70">
      <w:r w:rsidRPr="00A01F70">
        <w:t>Limitations of Electron Spin Resonance and Uranium-Thorium Dating</w:t>
      </w:r>
      <w:r w:rsidRPr="00A01F70">
        <w:br/>
        <w:t xml:space="preserve">Two other frequently used dating methods employed by anthropologists are electron spin resonance and uranium-thorium. The electron spin resonance is a sophisticated version of the thermal and optical luminescence methods. The method measures the </w:t>
      </w:r>
      <w:proofErr w:type="gramStart"/>
      <w:r w:rsidRPr="00A01F70">
        <w:t>amount</w:t>
      </w:r>
      <w:proofErr w:type="gramEnd"/>
      <w:r w:rsidRPr="00A01F70">
        <w:t xml:space="preserve"> of unpaired electrons in a sample previously exposed to natural radiation. For this method to yield a reliable date, a researcher needs to know the past natural radiation rates to which the sample was exposed. Hence, electron spin resonance dating is subject to the same systematic effects that plague thermal and optical luminescence dating.</w:t>
      </w:r>
    </w:p>
    <w:p w14:paraId="697C81F2" w14:textId="77777777" w:rsidR="00A01F70" w:rsidRPr="00A01F70" w:rsidRDefault="00A01F70" w:rsidP="00A01F70">
      <w:r w:rsidRPr="00A01F70">
        <w:t xml:space="preserve">The uranium-thorium dating method measures how long ago a sample has first been precipitated from water. The method is based on the fact that thorium is not soluble in </w:t>
      </w:r>
      <w:proofErr w:type="gramStart"/>
      <w:r w:rsidRPr="00A01F70">
        <w:t>water</w:t>
      </w:r>
      <w:proofErr w:type="gramEnd"/>
      <w:r w:rsidRPr="00A01F70">
        <w:t xml:space="preserve"> but uranium is. One of the rare isotopes of uranium, uranium-234 decays into thorium-230 with a half-life of 245,000 years. (Uranium-234 exists on Earth despite the 4.567-billion-year age of Earth because it is an indirect decay product of uranium-238, which has a half-life of 4.468 billion years.) Hence, determining the ratio of thorium-230 to uranium-234 in a sample yields the time since its precipitation if, and only if: (1) one knows that the sample is entirely from a single rapid precipitation event, </w:t>
      </w:r>
      <w:r w:rsidRPr="00A01F70">
        <w:t>and (2) the sample subsequently has not suffered any significant disturbances or contamination.</w:t>
      </w:r>
    </w:p>
    <w:p w14:paraId="6891FDD3" w14:textId="77777777" w:rsidR="00A01F70" w:rsidRPr="00A01F70" w:rsidRDefault="00A01F70" w:rsidP="00A01F70">
      <w:r w:rsidRPr="00536BC3">
        <w:rPr>
          <w:b/>
          <w:bCs/>
        </w:rPr>
        <w:t>DNA Dating</w:t>
      </w:r>
      <w:r w:rsidRPr="00A01F70">
        <w:br/>
        <w:t>Two of the most frequently cited tools for dating the origin of human beings are mitochondrial DNA analysis and Y-chromosomal analysis. All humans get their mitochondrial DNA exclusively from their mothers and all male humans get their Y-chromosomes exclusively from their fathers. Therefore, geneticists can determine the time back to one woman and one man from whom we are all descended by the following process:</w:t>
      </w:r>
    </w:p>
    <w:p w14:paraId="2D39C1AF" w14:textId="4177D36A" w:rsidR="00A01F70" w:rsidRPr="00A01F70" w:rsidRDefault="00A01F70" w:rsidP="00A01F70">
      <w:r w:rsidRPr="00A01F70">
        <w:t>measuring the genetic diversity in the present human population</w:t>
      </w:r>
      <w:r w:rsidR="002A05FB">
        <w:t xml:space="preserve"> </w:t>
      </w:r>
      <w:r w:rsidRPr="00A01F70">
        <w:t>assuming mutation rates for mitochondrial DNA and Y-chromosomal DNA</w:t>
      </w:r>
      <w:r w:rsidR="002A05FB">
        <w:t xml:space="preserve"> </w:t>
      </w:r>
      <w:r w:rsidRPr="00A01F70">
        <w:t>assuming an average time between birth and reproduction</w:t>
      </w:r>
    </w:p>
    <w:p w14:paraId="1BC82B65" w14:textId="77777777" w:rsidR="00A01F70" w:rsidRPr="00A01F70" w:rsidRDefault="00A01F70" w:rsidP="00A01F70">
      <w:r w:rsidRPr="00A01F70">
        <w:t xml:space="preserve">Some of the possible systematic errors in DNA dating are obvious to researchers. Others are more subtle. Scientists know that the mutation rate </w:t>
      </w:r>
      <w:proofErr w:type="gramStart"/>
      <w:r w:rsidRPr="00A01F70">
        <w:t>is not the same for all humans at all times</w:t>
      </w:r>
      <w:proofErr w:type="gramEnd"/>
      <w:r w:rsidRPr="00A01F70">
        <w:t xml:space="preserve"> and all geographical regions. While certain environmental and social factors are known to substantially impact the human mutation rates, a host of others have not yet been studied.</w:t>
      </w:r>
    </w:p>
    <w:p w14:paraId="69358CD8" w14:textId="77777777" w:rsidR="00A01F70" w:rsidRPr="00A01F70" w:rsidRDefault="00A01F70" w:rsidP="00A01F70">
      <w:r w:rsidRPr="00536BC3">
        <w:rPr>
          <w:b/>
          <w:bCs/>
        </w:rPr>
        <w:t>Astronomical Uncertainties</w:t>
      </w:r>
      <w:r w:rsidRPr="00A01F70">
        <w:br/>
        <w:t>Even the environmental and social factors that are known can involve enormous uncertainties. Examples would be mutations generated by cosmic rays from past supernova eruption events and mutations generated by past major solar flares. During the past ten thousand years there have been no supernova eruptions closer than 5,000 light-years away.7 There were four supernovae eruptions 22,000–44,000 years ago that were 320–820 light-years distant and nine more 35,000–115,000 years ago that were 350–</w:t>
      </w:r>
      <w:r w:rsidRPr="00A01F70">
        <w:lastRenderedPageBreak/>
        <w:t>700 light-years distant.8 Similarly, there have been no major solar flares during the past 10,000 years and probably several 10,000–115,000 years ago. Failure to consider the impact of supernova eruptions and major solar flares alone implies that the published DNA dates for the origin of humans may be seriously overestimated.</w:t>
      </w:r>
    </w:p>
    <w:p w14:paraId="46691B6D" w14:textId="77777777" w:rsidR="00A01F70" w:rsidRPr="00A01F70" w:rsidRDefault="00A01F70" w:rsidP="00A01F70">
      <w:r w:rsidRPr="00536BC3">
        <w:rPr>
          <w:b/>
          <w:bCs/>
        </w:rPr>
        <w:t>Human Reproduction Uncertainties</w:t>
      </w:r>
      <w:r w:rsidRPr="00A01F70">
        <w:br/>
        <w:t>Likewise, nobody really knows with precision the times between birth and reproduction throughout human history. However, present-day values that incorporate widespread birth control and long career launch times (before childbearing) certainly put that time at the high end.</w:t>
      </w:r>
    </w:p>
    <w:p w14:paraId="494E0016" w14:textId="77777777" w:rsidR="00A01F70" w:rsidRPr="00A01F70" w:rsidRDefault="00A01F70" w:rsidP="00A01F70">
      <w:r w:rsidRPr="00A01F70">
        <w:t xml:space="preserve">From a biblical perspective, it is possible that when God created </w:t>
      </w:r>
      <w:proofErr w:type="gramStart"/>
      <w:r w:rsidRPr="00A01F70">
        <w:t>Eve</w:t>
      </w:r>
      <w:proofErr w:type="gramEnd"/>
      <w:r w:rsidRPr="00A01F70">
        <w:t xml:space="preserve"> he endowed her eggs with a diversity of mitochondrial DNA. In that case, the calculated time, based on mitochondrial DNA analysis, back to the first woman from whom we are all descended could be much greater than it </w:t>
      </w:r>
      <w:proofErr w:type="gramStart"/>
      <w:r w:rsidRPr="00A01F70">
        <w:t>actually is</w:t>
      </w:r>
      <w:proofErr w:type="gramEnd"/>
      <w:r w:rsidRPr="00A01F70">
        <w:t>. Similarly, the shortening of potential human lifespans that occurred after Noah’s flood may have involved God’s alteration of Y-chromosome DNA.</w:t>
      </w:r>
    </w:p>
    <w:p w14:paraId="50661D83" w14:textId="77777777" w:rsidR="00A01F70" w:rsidRPr="00A01F70" w:rsidRDefault="00A01F70" w:rsidP="00A01F70">
      <w:r w:rsidRPr="00536BC3">
        <w:rPr>
          <w:b/>
          <w:bCs/>
        </w:rPr>
        <w:t>Dating the Prehuman Hominids and Their Artifacts</w:t>
      </w:r>
      <w:r w:rsidRPr="00536BC3">
        <w:rPr>
          <w:b/>
          <w:bCs/>
        </w:rPr>
        <w:br/>
      </w:r>
      <w:r w:rsidRPr="00A01F70">
        <w:t>For prehuman remains and artifacts, a few more reliable dating methods are available. For example, argon-argon dating and paleomagnetic dating can be employed on samples ranging from 250,000 years ago to several million years ago.</w:t>
      </w:r>
    </w:p>
    <w:p w14:paraId="78871C67" w14:textId="77777777" w:rsidR="00A01F70" w:rsidRPr="00A01F70" w:rsidRDefault="00A01F70" w:rsidP="00A01F70">
      <w:r w:rsidRPr="00A01F70">
        <w:t xml:space="preserve">These methods are not without systematic effects. However, the possible systematic errors measure much below the methods used for dating human origins. This difference explains why readers can place somewhat greater </w:t>
      </w:r>
      <w:r w:rsidRPr="00A01F70">
        <w:t>confidence in the scientific dates for the prehuman hominids.</w:t>
      </w:r>
    </w:p>
    <w:p w14:paraId="7259983F" w14:textId="77777777" w:rsidR="00A01F70" w:rsidRPr="00A01F70" w:rsidRDefault="00A01F70" w:rsidP="00A01F70">
      <w:r w:rsidRPr="00536BC3">
        <w:rPr>
          <w:b/>
          <w:bCs/>
        </w:rPr>
        <w:t>Four Cautions for Interpreting the Scientific Dates for Human Origins</w:t>
      </w:r>
      <w:r w:rsidRPr="00A01F70">
        <w:br/>
        <w:t>How, then, should we evaluate and interpret the scientific dates for human origins and/or artifacts attributed to early humans? First, readers need to beware of edge-of-the-error-bar bias. An example of this tendency occurs when scientists, journalists, and internet bloggers claim that humans date back to at least 200,000 years ago based on a published calculation that mitochondrial Eve lived 157,000 ± 40,000 years ago. A date of 200,000 years ago (the edge of the error bar) is not the same as a date of 117,000–197,000 years ago (the range).</w:t>
      </w:r>
    </w:p>
    <w:p w14:paraId="72329A66" w14:textId="77777777" w:rsidR="00A01F70" w:rsidRPr="00A01F70" w:rsidRDefault="00A01F70" w:rsidP="00A01F70">
      <w:r w:rsidRPr="00A01F70">
        <w:t>Second, readers need to realize that many published dates for human origins and artifacts attributed to early human activity include only the statistical errors. Often these probable errors are less than 10% of the claimed age. Readers can look at such a small statistical error and conclude that the claimed age can be trusted as reliable when in fact the systematic error could be larger than ± 1,000%.</w:t>
      </w:r>
    </w:p>
    <w:p w14:paraId="1A5A4274" w14:textId="77777777" w:rsidR="00A01F70" w:rsidRPr="00A01F70" w:rsidRDefault="00A01F70" w:rsidP="00A01F70">
      <w:r w:rsidRPr="00A01F70">
        <w:t xml:space="preserve">Third, readers need to recognize that </w:t>
      </w:r>
      <w:proofErr w:type="gramStart"/>
      <w:r w:rsidRPr="00A01F70">
        <w:t>with the exception of</w:t>
      </w:r>
      <w:proofErr w:type="gramEnd"/>
      <w:r w:rsidRPr="00A01F70">
        <w:t xml:space="preserve"> carbon-14 dating, it simply is not possible for scientists to determine a value for the likely systematic error. This incapacity explains why anthropologists never publish both statistical and systematic errors for their age measurements. However, anthropologists will sometimes, not always, identify likely systematic effects in their peer-reviewed papers without putting a value on such effects. Such authors are to be complemented for their caution. Nevertheless, readers need to exercise their own caution, recognizing that anthropology is of such an extremely complex nature that it is not yet possible for any </w:t>
      </w:r>
      <w:r w:rsidRPr="00A01F70">
        <w:lastRenderedPageBreak/>
        <w:t>anthropologist to identify all likely and possible systematic effects.</w:t>
      </w:r>
    </w:p>
    <w:p w14:paraId="13B41850" w14:textId="77777777" w:rsidR="00A01F70" w:rsidRPr="00A01F70" w:rsidRDefault="00A01F70" w:rsidP="00A01F70">
      <w:r w:rsidRPr="00A01F70">
        <w:t>Fourth, the systematic effects for age measurements relative to anthropology almost always are much larger on the minus side than they are on the plus side. That is, the age is much more likely to be substantially more recent than it is to be earlier. Therefore, where it is known that the systematic effects likely are large, the reader may be wise to interpret the stated age as an approximate upper limit.</w:t>
      </w:r>
    </w:p>
    <w:p w14:paraId="7F156311" w14:textId="77777777" w:rsidR="00A01F70" w:rsidRPr="00A01F70" w:rsidRDefault="00A01F70" w:rsidP="00A01F70">
      <w:r w:rsidRPr="00A01F70">
        <w:t>An appreciation for how statistical and systematic errors affect human origins dates gives scientists reason for tentativeness and humility. Though scientists love learning and solving difficulties, it appears for now that determining precise dates for humanity’s origin remains elusive.</w:t>
      </w:r>
    </w:p>
    <w:p w14:paraId="2574D145" w14:textId="77777777" w:rsidR="00536BC3" w:rsidRDefault="00536BC3" w:rsidP="00A01F70"/>
    <w:p w14:paraId="7286713E" w14:textId="7881C523" w:rsidR="00A01F70" w:rsidRPr="00536BC3" w:rsidRDefault="00A01F70" w:rsidP="00A01F70">
      <w:pPr>
        <w:rPr>
          <w:b/>
          <w:bCs/>
        </w:rPr>
      </w:pPr>
      <w:r w:rsidRPr="00536BC3">
        <w:rPr>
          <w:b/>
          <w:bCs/>
        </w:rPr>
        <w:t>Endnotes:</w:t>
      </w:r>
    </w:p>
    <w:p w14:paraId="2AB35149" w14:textId="77777777" w:rsidR="00A01F70" w:rsidRPr="00A01F70" w:rsidRDefault="00A01F70" w:rsidP="00A01F70">
      <w:r w:rsidRPr="00A01F70">
        <w:t xml:space="preserve">Norman E. Holden, “Total Half-Lives for Selected Nuclides,” Pure and Applied Chemistry 62, no. 5 (1990): 941–58, </w:t>
      </w:r>
      <w:hyperlink r:id="rId6" w:history="1">
        <w:r w:rsidRPr="00A01F70">
          <w:rPr>
            <w:rStyle w:val="Hyperlink"/>
          </w:rPr>
          <w:t>doi:10.1351/pac199062050941</w:t>
        </w:r>
      </w:hyperlink>
      <w:r w:rsidRPr="00A01F70">
        <w:t>.</w:t>
      </w:r>
    </w:p>
    <w:p w14:paraId="018233B3" w14:textId="77777777" w:rsidR="002A05FB" w:rsidRDefault="00A01F70" w:rsidP="00A01F70">
      <w:r w:rsidRPr="00A01F70">
        <w:t xml:space="preserve">R. B. Firestone, “Observations of 23 Supernovae That Exploded &lt;300 pc from Earth During the </w:t>
      </w:r>
    </w:p>
    <w:p w14:paraId="3C421771" w14:textId="2CF6575C" w:rsidR="00A01F70" w:rsidRPr="00A01F70" w:rsidRDefault="00A01F70" w:rsidP="00A01F70">
      <w:r w:rsidRPr="00A01F70">
        <w:t xml:space="preserve">Past 300 </w:t>
      </w:r>
      <w:proofErr w:type="spellStart"/>
      <w:r w:rsidRPr="00A01F70">
        <w:t>kyr</w:t>
      </w:r>
      <w:proofErr w:type="spellEnd"/>
      <w:r w:rsidRPr="00A01F70">
        <w:t xml:space="preserve">,” Astrophysical Journal 789, no. 1 (July 2014): id. 29, </w:t>
      </w:r>
      <w:hyperlink r:id="rId7" w:history="1">
        <w:r w:rsidRPr="00A01F70">
          <w:rPr>
            <w:rStyle w:val="Hyperlink"/>
          </w:rPr>
          <w:t>doi:10.1088/0004-637X/789/1/29</w:t>
        </w:r>
      </w:hyperlink>
      <w:r w:rsidRPr="00A01F70">
        <w:t>.</w:t>
      </w:r>
    </w:p>
    <w:p w14:paraId="4E8A0D30" w14:textId="77777777" w:rsidR="00A01F70" w:rsidRPr="00A01F70" w:rsidRDefault="00A01F70" w:rsidP="00A01F70">
      <w:r w:rsidRPr="00A01F70">
        <w:t xml:space="preserve">R. L. K. </w:t>
      </w:r>
      <w:proofErr w:type="spellStart"/>
      <w:r w:rsidRPr="00A01F70">
        <w:t>Fullagar</w:t>
      </w:r>
      <w:proofErr w:type="spellEnd"/>
      <w:r w:rsidRPr="00A01F70">
        <w:t xml:space="preserve">, D. M. Price, and L. M. Head, “Early Human Occupation of Northern Australia: Archaeology and Thermoluminescence Dating of </w:t>
      </w:r>
      <w:proofErr w:type="spellStart"/>
      <w:r w:rsidRPr="00A01F70">
        <w:t>Jinmium</w:t>
      </w:r>
      <w:proofErr w:type="spellEnd"/>
      <w:r w:rsidRPr="00A01F70">
        <w:t xml:space="preserve"> Rock-Shelter, Northern Territory,” Antiquity 70, no. 270 (December 1996): 751–73, </w:t>
      </w:r>
      <w:hyperlink r:id="rId8" w:history="1">
        <w:r w:rsidRPr="00A01F70">
          <w:rPr>
            <w:rStyle w:val="Hyperlink"/>
          </w:rPr>
          <w:t>doi:</w:t>
        </w:r>
      </w:hyperlink>
      <w:r w:rsidRPr="00A01F70">
        <w:t>10.1017/S0003598X00084040.</w:t>
      </w:r>
    </w:p>
    <w:p w14:paraId="2128BAB0" w14:textId="77777777" w:rsidR="00A01F70" w:rsidRPr="00A01F70" w:rsidRDefault="00A01F70" w:rsidP="00A01F70">
      <w:r w:rsidRPr="00A01F70">
        <w:t xml:space="preserve">Richard Roberts et al., “Optical and Radiocarbon Dating at </w:t>
      </w:r>
      <w:proofErr w:type="spellStart"/>
      <w:r w:rsidRPr="00A01F70">
        <w:t>Jinmium</w:t>
      </w:r>
      <w:proofErr w:type="spellEnd"/>
      <w:r w:rsidRPr="00A01F70">
        <w:t xml:space="preserve"> Rock Shelter in Northern Australia,” Nature 393 (May 28, 1998): 358–62, </w:t>
      </w:r>
      <w:hyperlink r:id="rId9" w:history="1">
        <w:r w:rsidRPr="00A01F70">
          <w:rPr>
            <w:rStyle w:val="Hyperlink"/>
          </w:rPr>
          <w:t>doi:10.1038/30718</w:t>
        </w:r>
      </w:hyperlink>
      <w:r w:rsidRPr="00A01F70">
        <w:t>.</w:t>
      </w:r>
    </w:p>
    <w:p w14:paraId="328EBA05" w14:textId="77777777" w:rsidR="00A01F70" w:rsidRPr="00A01F70" w:rsidRDefault="00A01F70" w:rsidP="00A01F70">
      <w:r w:rsidRPr="00A01F70">
        <w:t>Roberts et al., “Optical and Radiocarbon Dating.”</w:t>
      </w:r>
    </w:p>
    <w:p w14:paraId="2883219E" w14:textId="77777777" w:rsidR="00A01F70" w:rsidRPr="00A01F70" w:rsidRDefault="00A01F70" w:rsidP="00A01F70">
      <w:r w:rsidRPr="00A01F70">
        <w:t xml:space="preserve">Bruno David et al., “New Optical and Radiocarbon Dates from </w:t>
      </w:r>
      <w:proofErr w:type="spellStart"/>
      <w:r w:rsidRPr="00A01F70">
        <w:t>Ngarrabullgan</w:t>
      </w:r>
      <w:proofErr w:type="spellEnd"/>
      <w:r w:rsidRPr="00A01F70">
        <w:t xml:space="preserve"> Cave, a Pleistocene Archaeological Site in Australia: Implications for the Comparability of Time Clocks and for the Human Colonization of Australia,” Antiquity 71, no. 271 (March 1997): 183–88, </w:t>
      </w:r>
      <w:hyperlink r:id="rId10" w:history="1">
        <w:r w:rsidRPr="00A01F70">
          <w:rPr>
            <w:rStyle w:val="Hyperlink"/>
          </w:rPr>
          <w:t>doi:10.1017/S0003598X00084672</w:t>
        </w:r>
      </w:hyperlink>
      <w:r w:rsidRPr="00A01F70">
        <w:t>.</w:t>
      </w:r>
    </w:p>
    <w:p w14:paraId="49AD6F08" w14:textId="77777777" w:rsidR="00A01F70" w:rsidRPr="00A01F70" w:rsidRDefault="00A01F70" w:rsidP="00A01F70">
      <w:r w:rsidRPr="00A01F70">
        <w:t>Firestone, “Observation of 23 Supernovae.”</w:t>
      </w:r>
    </w:p>
    <w:p w14:paraId="1D896E6F" w14:textId="77777777" w:rsidR="00A01F70" w:rsidRPr="00A01F70" w:rsidRDefault="00A01F70" w:rsidP="00A01F70">
      <w:r w:rsidRPr="00A01F70">
        <w:t>Firestone, “Observation of 23 Supernovae.”</w:t>
      </w:r>
    </w:p>
    <w:p w14:paraId="671B90A9" w14:textId="085C6AE6" w:rsidR="00A01F70" w:rsidRDefault="00A01F70" w:rsidP="00AF5F52">
      <w:pPr>
        <w:sectPr w:rsidR="00A01F70" w:rsidSect="00A325F6">
          <w:type w:val="continuous"/>
          <w:pgSz w:w="12240" w:h="15840"/>
          <w:pgMar w:top="1440" w:right="1440" w:bottom="1440" w:left="1440" w:header="720" w:footer="720" w:gutter="0"/>
          <w:cols w:num="2" w:space="720"/>
          <w:docGrid w:linePitch="360"/>
        </w:sectPr>
      </w:pPr>
    </w:p>
    <w:p w14:paraId="4A300C0E" w14:textId="5B5361C3" w:rsidR="00357A83" w:rsidRDefault="00A01F70" w:rsidP="00AF5F52">
      <w:pPr>
        <w:rPr>
          <w:i/>
          <w:iCs/>
        </w:rPr>
      </w:pPr>
      <w:r w:rsidRPr="007F7298">
        <w:rPr>
          <w:b/>
          <w:bCs/>
          <w:i/>
          <w:iCs/>
        </w:rPr>
        <w:t>Note</w:t>
      </w:r>
      <w:r w:rsidRPr="007F7298">
        <w:rPr>
          <w:i/>
          <w:iCs/>
        </w:rPr>
        <w:t xml:space="preserve">: It is important </w:t>
      </w:r>
      <w:r w:rsidR="00210342">
        <w:rPr>
          <w:i/>
          <w:iCs/>
        </w:rPr>
        <w:t xml:space="preserve">have </w:t>
      </w:r>
      <w:r w:rsidR="00B672C3">
        <w:rPr>
          <w:i/>
          <w:iCs/>
        </w:rPr>
        <w:t>a general</w:t>
      </w:r>
      <w:r w:rsidRPr="007F7298">
        <w:rPr>
          <w:i/>
          <w:iCs/>
        </w:rPr>
        <w:t xml:space="preserve"> understand </w:t>
      </w:r>
      <w:r w:rsidR="00210342">
        <w:rPr>
          <w:i/>
          <w:iCs/>
        </w:rPr>
        <w:t xml:space="preserve">of </w:t>
      </w:r>
      <w:r w:rsidRPr="007F7298">
        <w:rPr>
          <w:i/>
          <w:iCs/>
        </w:rPr>
        <w:t xml:space="preserve">the scientific methods </w:t>
      </w:r>
      <w:r w:rsidR="00E628AA">
        <w:rPr>
          <w:i/>
          <w:iCs/>
        </w:rPr>
        <w:t>for</w:t>
      </w:r>
      <w:r w:rsidR="007F7298">
        <w:rPr>
          <w:i/>
          <w:iCs/>
        </w:rPr>
        <w:t xml:space="preserve"> age dating and their strengths and limits</w:t>
      </w:r>
      <w:r w:rsidRPr="007F7298">
        <w:rPr>
          <w:i/>
          <w:iCs/>
        </w:rPr>
        <w:t xml:space="preserve">. </w:t>
      </w:r>
      <w:r w:rsidR="00B672C3">
        <w:rPr>
          <w:i/>
          <w:iCs/>
        </w:rPr>
        <w:t>Well-meaning people</w:t>
      </w:r>
      <w:r w:rsidR="007F7298" w:rsidRPr="007F7298">
        <w:rPr>
          <w:i/>
          <w:iCs/>
        </w:rPr>
        <w:t xml:space="preserve"> who say there is no such thing or </w:t>
      </w:r>
      <w:r w:rsidR="00357A83">
        <w:rPr>
          <w:i/>
          <w:iCs/>
        </w:rPr>
        <w:t>is</w:t>
      </w:r>
      <w:r w:rsidR="007F7298" w:rsidRPr="007F7298">
        <w:rPr>
          <w:i/>
          <w:iCs/>
        </w:rPr>
        <w:t xml:space="preserve"> false</w:t>
      </w:r>
      <w:r w:rsidR="00814385">
        <w:rPr>
          <w:i/>
          <w:iCs/>
        </w:rPr>
        <w:t>,</w:t>
      </w:r>
      <w:r w:rsidR="007F7298" w:rsidRPr="007F7298">
        <w:rPr>
          <w:i/>
          <w:iCs/>
        </w:rPr>
        <w:t xml:space="preserve"> think they must protect GOD from himself</w:t>
      </w:r>
      <w:r w:rsidR="00357A83">
        <w:rPr>
          <w:i/>
          <w:iCs/>
        </w:rPr>
        <w:t>.</w:t>
      </w:r>
      <w:r w:rsidR="007F7298">
        <w:rPr>
          <w:i/>
          <w:iCs/>
        </w:rPr>
        <w:t xml:space="preserve"> </w:t>
      </w:r>
      <w:r w:rsidR="00E628AA">
        <w:rPr>
          <w:i/>
          <w:iCs/>
        </w:rPr>
        <w:t>Ignorance will</w:t>
      </w:r>
      <w:r w:rsidR="007F7298">
        <w:rPr>
          <w:i/>
          <w:iCs/>
        </w:rPr>
        <w:t xml:space="preserve"> discredit </w:t>
      </w:r>
      <w:r w:rsidR="00E628AA">
        <w:rPr>
          <w:i/>
          <w:iCs/>
        </w:rPr>
        <w:t>any</w:t>
      </w:r>
      <w:r w:rsidR="007F7298">
        <w:rPr>
          <w:i/>
          <w:iCs/>
        </w:rPr>
        <w:t xml:space="preserve"> argument</w:t>
      </w:r>
      <w:r w:rsidR="00E628AA">
        <w:rPr>
          <w:i/>
          <w:iCs/>
        </w:rPr>
        <w:t xml:space="preserve"> over time. </w:t>
      </w:r>
      <w:r w:rsidR="00357A83">
        <w:rPr>
          <w:i/>
          <w:iCs/>
        </w:rPr>
        <w:t>W</w:t>
      </w:r>
      <w:r w:rsidR="00E628AA">
        <w:rPr>
          <w:i/>
          <w:iCs/>
        </w:rPr>
        <w:t>orse it will not prepare children with reasonable answers when</w:t>
      </w:r>
      <w:r w:rsidR="00536BC3">
        <w:rPr>
          <w:i/>
          <w:iCs/>
        </w:rPr>
        <w:t xml:space="preserve"> </w:t>
      </w:r>
      <w:r w:rsidR="00E628AA">
        <w:rPr>
          <w:i/>
          <w:iCs/>
        </w:rPr>
        <w:t xml:space="preserve">challenged by others </w:t>
      </w:r>
      <w:r w:rsidR="00D8246A">
        <w:rPr>
          <w:i/>
          <w:iCs/>
        </w:rPr>
        <w:t>after</w:t>
      </w:r>
      <w:r w:rsidR="00136BCE">
        <w:rPr>
          <w:i/>
          <w:iCs/>
        </w:rPr>
        <w:t xml:space="preserve"> they</w:t>
      </w:r>
      <w:r w:rsidR="00E628AA">
        <w:rPr>
          <w:i/>
          <w:iCs/>
        </w:rPr>
        <w:t xml:space="preserve"> leave home. </w:t>
      </w:r>
    </w:p>
    <w:p w14:paraId="27899F7B" w14:textId="2DB0E63F" w:rsidR="00CB118C" w:rsidRDefault="00536BC3" w:rsidP="008D4FB9">
      <w:pPr>
        <w:spacing w:after="0"/>
        <w:rPr>
          <w:i/>
          <w:iCs/>
        </w:rPr>
      </w:pPr>
      <w:r>
        <w:rPr>
          <w:i/>
          <w:iCs/>
        </w:rPr>
        <w:t xml:space="preserve">GOD </w:t>
      </w:r>
      <w:r w:rsidR="00A54F3B">
        <w:rPr>
          <w:i/>
          <w:iCs/>
        </w:rPr>
        <w:t xml:space="preserve">is using </w:t>
      </w:r>
      <w:r w:rsidR="00D8246A">
        <w:rPr>
          <w:i/>
          <w:iCs/>
        </w:rPr>
        <w:t>H</w:t>
      </w:r>
      <w:r w:rsidR="00A54F3B">
        <w:rPr>
          <w:i/>
          <w:iCs/>
        </w:rPr>
        <w:t xml:space="preserve">is design (Rom 1) of </w:t>
      </w:r>
      <w:r>
        <w:rPr>
          <w:i/>
          <w:iCs/>
        </w:rPr>
        <w:t>physics</w:t>
      </w:r>
      <w:r w:rsidR="00A54F3B">
        <w:rPr>
          <w:i/>
          <w:iCs/>
        </w:rPr>
        <w:t xml:space="preserve">, astrophysics, </w:t>
      </w:r>
      <w:r>
        <w:rPr>
          <w:i/>
          <w:iCs/>
        </w:rPr>
        <w:t>chemistry</w:t>
      </w:r>
      <w:r w:rsidR="00A54F3B">
        <w:rPr>
          <w:i/>
          <w:iCs/>
        </w:rPr>
        <w:t xml:space="preserve"> and now our increasing knowledge of DNA</w:t>
      </w:r>
      <w:r>
        <w:rPr>
          <w:i/>
          <w:iCs/>
        </w:rPr>
        <w:t xml:space="preserve"> to debunk Evolution</w:t>
      </w:r>
      <w:r w:rsidR="00A54F3B">
        <w:rPr>
          <w:i/>
          <w:iCs/>
        </w:rPr>
        <w:t xml:space="preserve"> theory to </w:t>
      </w:r>
      <w:r w:rsidR="00A54F3B" w:rsidRPr="00D8246A">
        <w:rPr>
          <w:i/>
          <w:iCs/>
          <w:u w:val="single"/>
        </w:rPr>
        <w:t>all people</w:t>
      </w:r>
      <w:r w:rsidR="00A54F3B">
        <w:rPr>
          <w:i/>
          <w:iCs/>
        </w:rPr>
        <w:t>. (It is the science baby!)</w:t>
      </w:r>
    </w:p>
    <w:p w14:paraId="767DD0B5" w14:textId="1C46A0F5" w:rsidR="008D4FB9" w:rsidRPr="008D4FB9" w:rsidRDefault="008D4FB9" w:rsidP="008D4FB9">
      <w:pPr>
        <w:spacing w:after="0"/>
      </w:pPr>
      <w:r>
        <w:t>------------------------------------------------------------------------------------------------------------------------------------------</w:t>
      </w:r>
    </w:p>
    <w:p w14:paraId="5B718966" w14:textId="77777777" w:rsidR="008D4FB9" w:rsidRDefault="008D4FB9" w:rsidP="00F93157">
      <w:pPr>
        <w:spacing w:after="0"/>
      </w:pPr>
    </w:p>
    <w:p w14:paraId="65B7E8D4" w14:textId="28DA5813" w:rsidR="007B5144" w:rsidRPr="00F93157" w:rsidRDefault="00B668C2" w:rsidP="00F93157">
      <w:pPr>
        <w:spacing w:after="0"/>
        <w:rPr>
          <w:rFonts w:cstheme="minorHAnsi"/>
        </w:rPr>
      </w:pPr>
      <w:proofErr w:type="gramStart"/>
      <w:r>
        <w:t>So</w:t>
      </w:r>
      <w:proofErr w:type="gramEnd"/>
      <w:r>
        <w:t xml:space="preserve"> Adam was created a mature human being. He was part of what God called, “His perfect creation.” Now when this man, Adam, began, he was viewed as the federal head. He was acting for all of us who </w:t>
      </w:r>
      <w:r>
        <w:lastRenderedPageBreak/>
        <w:t>were yet unborn. I want to show you how there is a divine principle</w:t>
      </w:r>
      <w:r w:rsidR="00E90D94">
        <w:t xml:space="preserve"> how this operates if you’ll turn to the book of H</w:t>
      </w:r>
      <w:r w:rsidR="00101CBF">
        <w:t xml:space="preserve">ebrews, chapter seven. Hebrews 7 explains to us this principle by which God views humanity. Hebrews 7:9, “And as I may so say, Levi,” which was the head of the priests of that which became the priestly tribe from which Aaron and the </w:t>
      </w:r>
      <w:r w:rsidR="00054148">
        <w:t>Aaronic</w:t>
      </w:r>
      <w:r w:rsidR="00101CBF">
        <w:t xml:space="preserve"> priesthood descended, “and as I may so say, Levi also who </w:t>
      </w:r>
      <w:proofErr w:type="spellStart"/>
      <w:r w:rsidR="00101CBF">
        <w:t>receiveth</w:t>
      </w:r>
      <w:proofErr w:type="spellEnd"/>
      <w:r w:rsidR="00101CBF">
        <w:t xml:space="preserve"> tithe, paid tithes in Abraham, for he was yet in the loins of his father when Melchizedek met him. Melchizedek, without going extensively into the story this morning, Melchizedek was a priest of God which predated the </w:t>
      </w:r>
      <w:r w:rsidR="00054148">
        <w:t>Aaronic</w:t>
      </w:r>
      <w:r w:rsidR="00101CBF">
        <w:t xml:space="preserve"> priesthood of Moses and Aaron. Melchizedek met Abraham as Abraham had come back from a military expedition in which he had rescued his nephew Lot. Because of the victory that God gave him, Melchizedek was honored by Abraham by the paying of tithes to Melchizedek. Hebrews 5:10 “Called of God a high priest after the order of Melchizedek,” this speaking of Jesus Christ. The priesthood of Melchizedek was a type of the priesthood of Jesus Christ </w:t>
      </w:r>
      <w:r w:rsidR="00101CBF" w:rsidRPr="00F93157">
        <w:rPr>
          <w:rFonts w:cstheme="minorHAnsi"/>
        </w:rPr>
        <w:t>which was to come later. In other words, the priesthood of</w:t>
      </w:r>
      <w:r w:rsidR="007B5144" w:rsidRPr="00F93157">
        <w:rPr>
          <w:rFonts w:cstheme="minorHAnsi"/>
        </w:rPr>
        <w:t xml:space="preserve"> Christ was of the order of Melchizedek. </w:t>
      </w:r>
    </w:p>
    <w:p w14:paraId="5B6C013A" w14:textId="77777777" w:rsidR="00F93157" w:rsidRDefault="00F93157" w:rsidP="004501A1">
      <w:pPr>
        <w:pStyle w:val="BODY"/>
        <w:widowControl w:val="0"/>
        <w:spacing w:before="60" w:after="60"/>
        <w:rPr>
          <w:rFonts w:cstheme="minorHAnsi"/>
          <w:lang w:eastAsia="x-none"/>
        </w:rPr>
      </w:pPr>
      <w:r w:rsidRPr="00F93157">
        <w:rPr>
          <w:rFonts w:asciiTheme="minorHAnsi" w:hAnsiTheme="minorHAnsi" w:cstheme="minorHAnsi"/>
          <w:b/>
          <w:bCs/>
          <w:color w:val="802020"/>
          <w:sz w:val="22"/>
          <w:szCs w:val="22"/>
          <w:lang w:eastAsia="x-none"/>
        </w:rPr>
        <w:t>Heb 7:9</w:t>
      </w:r>
      <w:r w:rsidRPr="00F93157">
        <w:rPr>
          <w:rFonts w:asciiTheme="minorHAnsi" w:hAnsiTheme="minorHAnsi" w:cstheme="minorHAnsi"/>
          <w:sz w:val="22"/>
          <w:szCs w:val="22"/>
          <w:lang w:eastAsia="x-none"/>
        </w:rPr>
        <w:t>  And as I may so say, Levi also</w:t>
      </w:r>
      <w:r w:rsidRPr="00F93157">
        <w:rPr>
          <w:rFonts w:asciiTheme="minorHAnsi" w:hAnsiTheme="minorHAnsi" w:cstheme="minorHAnsi"/>
          <w:lang w:eastAsia="x-none"/>
        </w:rPr>
        <w:t xml:space="preserve">, </w:t>
      </w:r>
      <w:r w:rsidRPr="00F93157">
        <w:rPr>
          <w:rFonts w:asciiTheme="minorHAnsi" w:hAnsiTheme="minorHAnsi" w:cstheme="minorHAnsi"/>
          <w:u w:val="single"/>
          <w:lang w:eastAsia="x-none"/>
        </w:rPr>
        <w:t>who</w:t>
      </w:r>
      <w:r w:rsidRPr="00F93157">
        <w:rPr>
          <w:rFonts w:asciiTheme="minorHAnsi" w:hAnsiTheme="minorHAnsi" w:cstheme="minorHAnsi"/>
          <w:u w:val="single"/>
        </w:rPr>
        <w:t xml:space="preserve"> </w:t>
      </w:r>
      <w:proofErr w:type="spellStart"/>
      <w:r w:rsidRPr="00F93157">
        <w:rPr>
          <w:rFonts w:asciiTheme="minorHAnsi" w:hAnsiTheme="minorHAnsi" w:cstheme="minorHAnsi"/>
          <w:u w:val="single"/>
        </w:rPr>
        <w:t>receivith</w:t>
      </w:r>
      <w:proofErr w:type="spellEnd"/>
      <w:r w:rsidRPr="00F93157">
        <w:rPr>
          <w:rFonts w:asciiTheme="minorHAnsi" w:hAnsiTheme="minorHAnsi" w:cstheme="minorHAnsi"/>
          <w:lang w:eastAsia="x-none"/>
        </w:rPr>
        <w:t xml:space="preserve"> </w:t>
      </w:r>
      <w:r w:rsidRPr="004501A1">
        <w:rPr>
          <w:rFonts w:asciiTheme="minorHAnsi" w:hAnsiTheme="minorHAnsi" w:cstheme="minorHAnsi"/>
          <w:b/>
          <w:color w:val="7830BF"/>
          <w:position w:val="6"/>
          <w:sz w:val="16"/>
          <w:szCs w:val="16"/>
          <w:lang w:eastAsia="x-none"/>
        </w:rPr>
        <w:t>G2983</w:t>
      </w:r>
      <w:r w:rsidRPr="004501A1">
        <w:rPr>
          <w:rFonts w:asciiTheme="minorHAnsi" w:hAnsiTheme="minorHAnsi" w:cstheme="minorHAnsi"/>
          <w:b/>
          <w:sz w:val="16"/>
          <w:szCs w:val="16"/>
          <w:lang w:eastAsia="x-none"/>
        </w:rPr>
        <w:t xml:space="preserve"> </w:t>
      </w:r>
      <w:r w:rsidRPr="00F93157">
        <w:rPr>
          <w:rFonts w:asciiTheme="minorHAnsi" w:hAnsiTheme="minorHAnsi" w:cstheme="minorHAnsi"/>
          <w:sz w:val="22"/>
          <w:szCs w:val="22"/>
          <w:lang w:eastAsia="x-none"/>
        </w:rPr>
        <w:t xml:space="preserve">tithes, </w:t>
      </w:r>
      <w:proofErr w:type="spellStart"/>
      <w:r w:rsidRPr="00F93157">
        <w:rPr>
          <w:rFonts w:asciiTheme="minorHAnsi" w:hAnsiTheme="minorHAnsi" w:cstheme="minorHAnsi"/>
          <w:sz w:val="22"/>
          <w:szCs w:val="22"/>
          <w:u w:val="single"/>
          <w:lang w:eastAsia="x-none"/>
        </w:rPr>
        <w:t>payed</w:t>
      </w:r>
      <w:proofErr w:type="spellEnd"/>
      <w:r w:rsidRPr="00F93157">
        <w:rPr>
          <w:rFonts w:asciiTheme="minorHAnsi" w:hAnsiTheme="minorHAnsi" w:cstheme="minorHAnsi"/>
          <w:sz w:val="22"/>
          <w:szCs w:val="22"/>
          <w:u w:val="single"/>
          <w:lang w:eastAsia="x-none"/>
        </w:rPr>
        <w:t xml:space="preserve"> tithes</w:t>
      </w:r>
      <w:r w:rsidRPr="004501A1">
        <w:rPr>
          <w:rFonts w:asciiTheme="minorHAnsi" w:hAnsiTheme="minorHAnsi" w:cstheme="minorHAnsi"/>
          <w:b/>
          <w:color w:val="7830BF"/>
          <w:position w:val="6"/>
          <w:sz w:val="16"/>
          <w:szCs w:val="16"/>
          <w:lang w:eastAsia="x-none"/>
        </w:rPr>
        <w:t>G1183</w:t>
      </w:r>
      <w:r w:rsidRPr="00F93157">
        <w:rPr>
          <w:rFonts w:asciiTheme="minorHAnsi" w:hAnsiTheme="minorHAnsi" w:cstheme="minorHAnsi"/>
          <w:sz w:val="22"/>
          <w:szCs w:val="22"/>
          <w:lang w:eastAsia="x-none"/>
        </w:rPr>
        <w:t xml:space="preserve"> </w:t>
      </w:r>
      <w:r w:rsidRPr="00F93157">
        <w:rPr>
          <w:rFonts w:asciiTheme="minorHAnsi" w:hAnsiTheme="minorHAnsi" w:cstheme="minorHAnsi"/>
          <w:sz w:val="22"/>
          <w:szCs w:val="22"/>
          <w:u w:val="single"/>
          <w:lang w:eastAsia="x-none"/>
        </w:rPr>
        <w:t>in</w:t>
      </w:r>
      <w:r w:rsidRPr="004501A1">
        <w:rPr>
          <w:rFonts w:asciiTheme="minorHAnsi" w:hAnsiTheme="minorHAnsi" w:cstheme="minorHAnsi"/>
          <w:b/>
          <w:color w:val="7830BF"/>
          <w:position w:val="6"/>
          <w:sz w:val="16"/>
          <w:szCs w:val="16"/>
          <w:lang w:eastAsia="x-none"/>
        </w:rPr>
        <w:t>G1223</w:t>
      </w:r>
      <w:r w:rsidR="004501A1">
        <w:rPr>
          <w:rFonts w:asciiTheme="minorHAnsi" w:hAnsiTheme="minorHAnsi" w:cstheme="minorHAnsi"/>
          <w:b/>
          <w:color w:val="7830BF"/>
          <w:position w:val="6"/>
          <w:sz w:val="16"/>
          <w:szCs w:val="16"/>
          <w:lang w:val="en-US" w:eastAsia="x-none"/>
        </w:rPr>
        <w:t xml:space="preserve"> </w:t>
      </w:r>
      <w:r w:rsidRPr="00F93157">
        <w:rPr>
          <w:rFonts w:asciiTheme="minorHAnsi" w:hAnsiTheme="minorHAnsi" w:cstheme="minorHAnsi"/>
          <w:sz w:val="22"/>
          <w:szCs w:val="22"/>
          <w:lang w:eastAsia="x-none"/>
        </w:rPr>
        <w:t xml:space="preserve"> Abraham. </w:t>
      </w:r>
    </w:p>
    <w:p w14:paraId="4C71B66D" w14:textId="796CDC90"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G2983</w:t>
      </w:r>
      <w:r w:rsidRPr="008C683D">
        <w:rPr>
          <w:rFonts w:ascii="Calibri" w:eastAsia="Times New Roman" w:hAnsi="Calibri" w:cs="Calibri"/>
          <w:color w:val="000000"/>
        </w:rPr>
        <w:t xml:space="preserve"> - (Verb) </w:t>
      </w:r>
      <w:proofErr w:type="spellStart"/>
      <w:r w:rsidRPr="008C683D">
        <w:rPr>
          <w:rFonts w:ascii="Calibri" w:eastAsia="Times New Roman" w:hAnsi="Calibri" w:cs="Calibri"/>
          <w:color w:val="000000"/>
        </w:rPr>
        <w:t>lambanó</w:t>
      </w:r>
      <w:proofErr w:type="spellEnd"/>
      <w:r w:rsidRPr="008C683D">
        <w:rPr>
          <w:rFonts w:ascii="Calibri" w:eastAsia="Times New Roman" w:hAnsi="Calibri" w:cs="Calibri"/>
          <w:color w:val="000000"/>
        </w:rPr>
        <w:t xml:space="preserve"> (lam-ban'-o): to take, receive ((a) I receive, get, (b) I take, lay hold of.) Note: G2983 </w:t>
      </w:r>
      <w:proofErr w:type="spellStart"/>
      <w:r w:rsidRPr="008C683D">
        <w:rPr>
          <w:rFonts w:ascii="Calibri" w:eastAsia="Times New Roman" w:hAnsi="Calibri" w:cs="Calibri"/>
          <w:color w:val="000000"/>
        </w:rPr>
        <w:t>lambánō</w:t>
      </w:r>
      <w:proofErr w:type="spellEnd"/>
      <w:r w:rsidRPr="008C683D">
        <w:rPr>
          <w:rFonts w:ascii="Calibri" w:eastAsia="Times New Roman" w:hAnsi="Calibri" w:cs="Calibri"/>
          <w:color w:val="000000"/>
        </w:rPr>
        <w:t xml:space="preserve"> (from the primitive root, lab-, meaning "actively lay hold of to take or receive," see NAS dictionary) – properly, to lay hold by aggressively (actively) accepting what is available (offered). </w:t>
      </w:r>
      <w:r>
        <w:rPr>
          <w:rFonts w:ascii="Calibri" w:eastAsia="Times New Roman" w:hAnsi="Calibri" w:cs="Calibri"/>
          <w:color w:val="000000"/>
        </w:rPr>
        <w:t>G</w:t>
      </w:r>
      <w:r w:rsidRPr="008C683D">
        <w:rPr>
          <w:rFonts w:ascii="Calibri" w:eastAsia="Times New Roman" w:hAnsi="Calibri" w:cs="Calibri"/>
          <w:color w:val="000000"/>
        </w:rPr>
        <w:t>2983 /</w:t>
      </w:r>
      <w:proofErr w:type="spellStart"/>
      <w:r w:rsidRPr="008C683D">
        <w:rPr>
          <w:rFonts w:ascii="Calibri" w:eastAsia="Times New Roman" w:hAnsi="Calibri" w:cs="Calibri"/>
          <w:color w:val="000000"/>
        </w:rPr>
        <w:t>lambánō</w:t>
      </w:r>
      <w:proofErr w:type="spellEnd"/>
      <w:r w:rsidRPr="008C683D">
        <w:rPr>
          <w:rFonts w:ascii="Calibri" w:eastAsia="Times New Roman" w:hAnsi="Calibri" w:cs="Calibri"/>
          <w:color w:val="000000"/>
        </w:rPr>
        <w:t xml:space="preserve"> ("accept with initiative") emphasizes the volition (assertiveness) of the receiver.</w:t>
      </w:r>
    </w:p>
    <w:p w14:paraId="6C331756" w14:textId="77777777" w:rsid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Tense: Present</w:t>
      </w:r>
    </w:p>
    <w:p w14:paraId="7F131D3F"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Voice: Active</w:t>
      </w:r>
    </w:p>
    <w:p w14:paraId="1B560661"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Mood: Participle</w:t>
      </w:r>
    </w:p>
    <w:p w14:paraId="4E3F80E4"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Case: Nominative (subject; predicate nominative)</w:t>
      </w:r>
    </w:p>
    <w:p w14:paraId="754099DE"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Number: Singular</w:t>
      </w:r>
    </w:p>
    <w:p w14:paraId="4A5BE132"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Gender: Masculine</w:t>
      </w:r>
    </w:p>
    <w:p w14:paraId="43F80E3A" w14:textId="77777777" w:rsidR="000603A5" w:rsidRDefault="000603A5" w:rsidP="004501A1">
      <w:pPr>
        <w:widowControl w:val="0"/>
        <w:autoSpaceDE w:val="0"/>
        <w:autoSpaceDN w:val="0"/>
        <w:adjustRightInd w:val="0"/>
        <w:spacing w:after="0" w:line="240" w:lineRule="auto"/>
        <w:rPr>
          <w:rFonts w:cstheme="minorHAnsi"/>
          <w:lang w:val="x-none" w:eastAsia="x-none"/>
        </w:rPr>
      </w:pPr>
      <w:r w:rsidRPr="000603A5">
        <w:rPr>
          <w:rFonts w:ascii="Calibri" w:eastAsia="Times New Roman" w:hAnsi="Calibri" w:cs="Calibri"/>
          <w:b/>
          <w:bCs/>
          <w:color w:val="000000"/>
        </w:rPr>
        <w:t>G1183</w:t>
      </w:r>
      <w:r w:rsidRPr="000603A5">
        <w:rPr>
          <w:rFonts w:ascii="Calibri" w:eastAsia="Times New Roman" w:hAnsi="Calibri" w:cs="Calibri"/>
          <w:color w:val="000000"/>
        </w:rPr>
        <w:t xml:space="preserve"> - (Verb) </w:t>
      </w:r>
      <w:proofErr w:type="spellStart"/>
      <w:r w:rsidRPr="000603A5">
        <w:rPr>
          <w:rFonts w:ascii="Calibri" w:eastAsia="Times New Roman" w:hAnsi="Calibri" w:cs="Calibri"/>
          <w:color w:val="000000"/>
        </w:rPr>
        <w:t>dekatoó</w:t>
      </w:r>
      <w:proofErr w:type="spellEnd"/>
      <w:r w:rsidRPr="000603A5">
        <w:rPr>
          <w:rFonts w:ascii="Calibri" w:eastAsia="Times New Roman" w:hAnsi="Calibri" w:cs="Calibri"/>
          <w:color w:val="000000"/>
        </w:rPr>
        <w:t xml:space="preserve"> (</w:t>
      </w:r>
      <w:proofErr w:type="spellStart"/>
      <w:r w:rsidRPr="000603A5">
        <w:rPr>
          <w:rFonts w:ascii="Calibri" w:eastAsia="Times New Roman" w:hAnsi="Calibri" w:cs="Calibri"/>
          <w:color w:val="000000"/>
        </w:rPr>
        <w:t>dek</w:t>
      </w:r>
      <w:proofErr w:type="spellEnd"/>
      <w:r w:rsidRPr="000603A5">
        <w:rPr>
          <w:rFonts w:ascii="Calibri" w:eastAsia="Times New Roman" w:hAnsi="Calibri" w:cs="Calibri"/>
          <w:color w:val="000000"/>
        </w:rPr>
        <w:t xml:space="preserve">-at-o'-o): to collect tithes (I tithe, collect tithe from.) Note: Cognate: G1183 </w:t>
      </w:r>
      <w:proofErr w:type="spellStart"/>
      <w:r w:rsidRPr="000603A5">
        <w:rPr>
          <w:rFonts w:ascii="Calibri" w:eastAsia="Times New Roman" w:hAnsi="Calibri" w:cs="Calibri"/>
          <w:color w:val="000000"/>
        </w:rPr>
        <w:t>dekatóō</w:t>
      </w:r>
      <w:proofErr w:type="spellEnd"/>
      <w:r w:rsidRPr="000603A5">
        <w:rPr>
          <w:rFonts w:ascii="Calibri" w:eastAsia="Times New Roman" w:hAnsi="Calibri" w:cs="Calibri"/>
          <w:color w:val="000000"/>
        </w:rPr>
        <w:t>– to tithe. See G1181 (</w:t>
      </w:r>
      <w:proofErr w:type="spellStart"/>
      <w:r w:rsidRPr="000603A5">
        <w:rPr>
          <w:rFonts w:ascii="Calibri" w:eastAsia="Times New Roman" w:hAnsi="Calibri" w:cs="Calibri"/>
          <w:color w:val="000000"/>
        </w:rPr>
        <w:t>dekátē</w:t>
      </w:r>
      <w:proofErr w:type="spellEnd"/>
      <w:r w:rsidRPr="000603A5">
        <w:rPr>
          <w:rFonts w:ascii="Calibri" w:eastAsia="Times New Roman" w:hAnsi="Calibri" w:cs="Calibri"/>
          <w:color w:val="000000"/>
        </w:rPr>
        <w:t>).</w:t>
      </w:r>
      <w:r w:rsidRPr="000603A5">
        <w:rPr>
          <w:rFonts w:ascii="Calibri" w:eastAsia="Times New Roman" w:hAnsi="Calibri" w:cs="Calibri"/>
          <w:b/>
          <w:bCs/>
          <w:color w:val="000000"/>
        </w:rPr>
        <w:t xml:space="preserve"> </w:t>
      </w:r>
    </w:p>
    <w:p w14:paraId="0A65F432" w14:textId="416111E3"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 xml:space="preserve">Tense: </w:t>
      </w:r>
      <w:r>
        <w:rPr>
          <w:rFonts w:cstheme="minorHAnsi"/>
          <w:lang w:eastAsia="x-none"/>
        </w:rPr>
        <w:t>P</w:t>
      </w:r>
      <w:r w:rsidRPr="004501A1">
        <w:rPr>
          <w:rFonts w:cstheme="minorHAnsi"/>
          <w:lang w:val="x-none" w:eastAsia="x-none"/>
        </w:rPr>
        <w:t>e</w:t>
      </w:r>
      <w:r>
        <w:rPr>
          <w:rFonts w:cstheme="minorHAnsi"/>
          <w:lang w:eastAsia="x-none"/>
        </w:rPr>
        <w:t>r</w:t>
      </w:r>
      <w:proofErr w:type="spellStart"/>
      <w:r w:rsidRPr="004501A1">
        <w:rPr>
          <w:rFonts w:cstheme="minorHAnsi"/>
          <w:lang w:val="x-none" w:eastAsia="x-none"/>
        </w:rPr>
        <w:t>fect</w:t>
      </w:r>
      <w:proofErr w:type="spellEnd"/>
    </w:p>
    <w:p w14:paraId="0455EAA0"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Voice: Passive</w:t>
      </w:r>
    </w:p>
    <w:p w14:paraId="6F16A209"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Mood: Indicative</w:t>
      </w:r>
    </w:p>
    <w:p w14:paraId="52533006"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Person: third [he/she/it]</w:t>
      </w:r>
    </w:p>
    <w:p w14:paraId="5C6640A7" w14:textId="77777777" w:rsidR="004501A1" w:rsidRPr="004501A1" w:rsidRDefault="004501A1" w:rsidP="004501A1">
      <w:pPr>
        <w:widowControl w:val="0"/>
        <w:autoSpaceDE w:val="0"/>
        <w:autoSpaceDN w:val="0"/>
        <w:adjustRightInd w:val="0"/>
        <w:spacing w:after="0" w:line="240" w:lineRule="auto"/>
        <w:rPr>
          <w:rFonts w:cstheme="minorHAnsi"/>
          <w:lang w:val="x-none" w:eastAsia="x-none"/>
        </w:rPr>
      </w:pPr>
      <w:r w:rsidRPr="004501A1">
        <w:rPr>
          <w:rFonts w:cstheme="minorHAnsi"/>
          <w:lang w:val="x-none" w:eastAsia="x-none"/>
        </w:rPr>
        <w:t>Number: Singular</w:t>
      </w:r>
    </w:p>
    <w:p w14:paraId="4E05A407" w14:textId="77777777"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G1223</w:t>
      </w:r>
      <w:r w:rsidRPr="008C683D">
        <w:rPr>
          <w:rFonts w:ascii="Calibri" w:eastAsia="Times New Roman" w:hAnsi="Calibri" w:cs="Calibri"/>
          <w:color w:val="000000"/>
        </w:rPr>
        <w:t xml:space="preserve"> - (Preposition) </w:t>
      </w:r>
      <w:proofErr w:type="spellStart"/>
      <w:r w:rsidRPr="008C683D">
        <w:rPr>
          <w:rFonts w:ascii="Calibri" w:eastAsia="Times New Roman" w:hAnsi="Calibri" w:cs="Calibri"/>
          <w:color w:val="000000"/>
        </w:rPr>
        <w:t>dia</w:t>
      </w:r>
      <w:proofErr w:type="spellEnd"/>
      <w:r w:rsidRPr="008C683D">
        <w:rPr>
          <w:rFonts w:ascii="Calibri" w:eastAsia="Times New Roman" w:hAnsi="Calibri" w:cs="Calibri"/>
          <w:color w:val="000000"/>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8C683D">
        <w:rPr>
          <w:rFonts w:ascii="Calibri" w:eastAsia="Times New Roman" w:hAnsi="Calibri" w:cs="Calibri"/>
          <w:color w:val="000000"/>
        </w:rPr>
        <w:t>diá</w:t>
      </w:r>
      <w:proofErr w:type="spellEnd"/>
      <w:r w:rsidRPr="008C683D">
        <w:rPr>
          <w:rFonts w:ascii="Calibri" w:eastAsia="Times New Roman" w:hAnsi="Calibri" w:cs="Calibri"/>
          <w:color w:val="000000"/>
        </w:rPr>
        <w:t>) is also commonly used as a prefix and lend the same idea ("thoroughly," literally, "successfully" across to the other side). [G1223 (</w:t>
      </w:r>
      <w:proofErr w:type="spellStart"/>
      <w:r w:rsidRPr="008C683D">
        <w:rPr>
          <w:rFonts w:ascii="Calibri" w:eastAsia="Times New Roman" w:hAnsi="Calibri" w:cs="Calibri"/>
          <w:color w:val="000000"/>
        </w:rPr>
        <w:t>diá</w:t>
      </w:r>
      <w:proofErr w:type="spellEnd"/>
      <w:r w:rsidRPr="008C683D">
        <w:rPr>
          <w:rFonts w:ascii="Calibri" w:eastAsia="Times New Roman" w:hAnsi="Calibri" w:cs="Calibri"/>
          <w:color w:val="000000"/>
        </w:rPr>
        <w:t xml:space="preserve">) is a root of the English term diameter ("across to the other side, through"). Before a vowel, </w:t>
      </w:r>
      <w:proofErr w:type="spellStart"/>
      <w:r w:rsidRPr="008C683D">
        <w:rPr>
          <w:rFonts w:ascii="Calibri" w:eastAsia="Times New Roman" w:hAnsi="Calibri" w:cs="Calibri"/>
          <w:color w:val="000000"/>
        </w:rPr>
        <w:t>dia</w:t>
      </w:r>
      <w:proofErr w:type="spellEnd"/>
      <w:r w:rsidRPr="008C683D">
        <w:rPr>
          <w:rFonts w:ascii="Calibri" w:eastAsia="Times New Roman" w:hAnsi="Calibri" w:cs="Calibri"/>
          <w:color w:val="000000"/>
        </w:rPr>
        <w:t xml:space="preserve"> is simply written di̓.]</w:t>
      </w:r>
    </w:p>
    <w:p w14:paraId="614EC586" w14:textId="6CC49C07" w:rsidR="00F93157" w:rsidRPr="00F93157" w:rsidRDefault="00F93157" w:rsidP="0067600A">
      <w:pPr>
        <w:pStyle w:val="BODY"/>
        <w:widowControl w:val="0"/>
        <w:spacing w:before="60" w:after="60"/>
        <w:rPr>
          <w:rFonts w:asciiTheme="minorHAnsi" w:hAnsiTheme="minorHAnsi" w:cstheme="minorHAnsi"/>
          <w:sz w:val="22"/>
          <w:szCs w:val="22"/>
          <w:lang w:eastAsia="x-none"/>
        </w:rPr>
      </w:pPr>
      <w:r w:rsidRPr="00F93157">
        <w:rPr>
          <w:rFonts w:asciiTheme="minorHAnsi" w:hAnsiTheme="minorHAnsi" w:cstheme="minorHAnsi"/>
          <w:b/>
          <w:color w:val="802020"/>
          <w:sz w:val="22"/>
          <w:szCs w:val="22"/>
          <w:lang w:eastAsia="x-none"/>
        </w:rPr>
        <w:t>Heb 7:10</w:t>
      </w:r>
      <w:r w:rsidRPr="00F93157">
        <w:rPr>
          <w:rFonts w:asciiTheme="minorHAnsi" w:hAnsiTheme="minorHAnsi" w:cstheme="minorHAnsi"/>
          <w:color w:val="802020"/>
          <w:sz w:val="22"/>
          <w:szCs w:val="22"/>
          <w:lang w:eastAsia="x-none"/>
        </w:rPr>
        <w:t xml:space="preserve">  </w:t>
      </w:r>
      <w:r w:rsidRPr="00F93157">
        <w:rPr>
          <w:rFonts w:asciiTheme="minorHAnsi" w:hAnsiTheme="minorHAnsi" w:cstheme="minorHAnsi"/>
          <w:sz w:val="22"/>
          <w:szCs w:val="22"/>
          <w:lang w:eastAsia="x-none"/>
        </w:rPr>
        <w:t xml:space="preserve">For he was </w:t>
      </w:r>
      <w:r w:rsidRPr="00F93157">
        <w:rPr>
          <w:rFonts w:asciiTheme="minorHAnsi" w:hAnsiTheme="minorHAnsi" w:cstheme="minorHAnsi"/>
          <w:sz w:val="22"/>
          <w:szCs w:val="22"/>
          <w:u w:val="single"/>
          <w:lang w:eastAsia="x-none"/>
        </w:rPr>
        <w:t>yet</w:t>
      </w:r>
      <w:r w:rsidR="0067600A" w:rsidRPr="0067600A">
        <w:rPr>
          <w:rFonts w:asciiTheme="minorHAnsi" w:hAnsiTheme="minorHAnsi" w:cstheme="minorHAnsi"/>
          <w:b/>
          <w:color w:val="7830BF"/>
          <w:position w:val="6"/>
          <w:sz w:val="16"/>
          <w:szCs w:val="16"/>
          <w:lang w:eastAsia="x-none"/>
        </w:rPr>
        <w:t>G2089</w:t>
      </w:r>
      <w:r w:rsidRPr="00F93157">
        <w:rPr>
          <w:rFonts w:asciiTheme="minorHAnsi" w:hAnsiTheme="minorHAnsi" w:cstheme="minorHAnsi"/>
          <w:sz w:val="22"/>
          <w:szCs w:val="22"/>
          <w:lang w:eastAsia="x-none"/>
        </w:rPr>
        <w:t xml:space="preserve"> </w:t>
      </w:r>
      <w:r w:rsidRPr="00F93157">
        <w:rPr>
          <w:rFonts w:asciiTheme="minorHAnsi" w:hAnsiTheme="minorHAnsi" w:cstheme="minorHAnsi"/>
          <w:sz w:val="22"/>
          <w:szCs w:val="22"/>
          <w:u w:val="single"/>
          <w:lang w:eastAsia="x-none"/>
        </w:rPr>
        <w:t>in</w:t>
      </w:r>
      <w:r w:rsidR="0067600A" w:rsidRPr="004501A1">
        <w:rPr>
          <w:rFonts w:asciiTheme="minorHAnsi" w:hAnsiTheme="minorHAnsi" w:cstheme="minorHAnsi"/>
          <w:b/>
          <w:color w:val="7830BF"/>
          <w:position w:val="6"/>
          <w:sz w:val="16"/>
          <w:szCs w:val="16"/>
          <w:lang w:eastAsia="x-none"/>
        </w:rPr>
        <w:t>G1223</w:t>
      </w:r>
      <w:r w:rsidRPr="00F93157">
        <w:rPr>
          <w:rFonts w:asciiTheme="minorHAnsi" w:hAnsiTheme="minorHAnsi" w:cstheme="minorHAnsi"/>
          <w:sz w:val="22"/>
          <w:szCs w:val="22"/>
          <w:lang w:eastAsia="x-none"/>
        </w:rPr>
        <w:t xml:space="preserve"> the loins of his father, when </w:t>
      </w:r>
      <w:proofErr w:type="spellStart"/>
      <w:r w:rsidRPr="00F93157">
        <w:rPr>
          <w:rFonts w:asciiTheme="minorHAnsi" w:hAnsiTheme="minorHAnsi" w:cstheme="minorHAnsi"/>
          <w:sz w:val="22"/>
          <w:szCs w:val="22"/>
          <w:lang w:eastAsia="x-none"/>
        </w:rPr>
        <w:t>Melchisedec</w:t>
      </w:r>
      <w:proofErr w:type="spellEnd"/>
      <w:r w:rsidRPr="00F93157">
        <w:rPr>
          <w:rFonts w:asciiTheme="minorHAnsi" w:hAnsiTheme="minorHAnsi" w:cstheme="minorHAnsi"/>
          <w:sz w:val="22"/>
          <w:szCs w:val="22"/>
          <w:lang w:eastAsia="x-none"/>
        </w:rPr>
        <w:t xml:space="preserve"> met him. </w:t>
      </w:r>
    </w:p>
    <w:p w14:paraId="1F2DD1CD" w14:textId="77777777"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 xml:space="preserve">G2089 </w:t>
      </w:r>
      <w:r w:rsidRPr="008C683D">
        <w:rPr>
          <w:rFonts w:ascii="Calibri" w:eastAsia="Times New Roman" w:hAnsi="Calibri" w:cs="Calibri"/>
          <w:color w:val="000000"/>
        </w:rPr>
        <w:t xml:space="preserve">- (Adverb) </w:t>
      </w:r>
      <w:proofErr w:type="spellStart"/>
      <w:r w:rsidRPr="008C683D">
        <w:rPr>
          <w:rFonts w:ascii="Calibri" w:eastAsia="Times New Roman" w:hAnsi="Calibri" w:cs="Calibri"/>
          <w:color w:val="000000"/>
        </w:rPr>
        <w:t>eti</w:t>
      </w:r>
      <w:proofErr w:type="spellEnd"/>
      <w:r w:rsidRPr="008C683D">
        <w:rPr>
          <w:rFonts w:ascii="Calibri" w:eastAsia="Times New Roman" w:hAnsi="Calibri" w:cs="Calibri"/>
          <w:color w:val="000000"/>
        </w:rPr>
        <w:t xml:space="preserve"> (et'-</w:t>
      </w:r>
      <w:proofErr w:type="spellStart"/>
      <w:r w:rsidRPr="008C683D">
        <w:rPr>
          <w:rFonts w:ascii="Calibri" w:eastAsia="Times New Roman" w:hAnsi="Calibri" w:cs="Calibri"/>
          <w:color w:val="000000"/>
        </w:rPr>
        <w:t>ee</w:t>
      </w:r>
      <w:proofErr w:type="spellEnd"/>
      <w:r w:rsidRPr="008C683D">
        <w:rPr>
          <w:rFonts w:ascii="Calibri" w:eastAsia="Times New Roman" w:hAnsi="Calibri" w:cs="Calibri"/>
          <w:color w:val="000000"/>
        </w:rPr>
        <w:t xml:space="preserve">): still, yet ((a) of time: still, yet, even now, (b) of degree: even, further, more, in addition.) Note: G2089 </w:t>
      </w:r>
      <w:proofErr w:type="spellStart"/>
      <w:r w:rsidRPr="008C683D">
        <w:rPr>
          <w:rFonts w:ascii="Calibri" w:eastAsia="Times New Roman" w:hAnsi="Calibri" w:cs="Calibri"/>
          <w:color w:val="000000"/>
        </w:rPr>
        <w:t>éti</w:t>
      </w:r>
      <w:proofErr w:type="spellEnd"/>
      <w:r w:rsidRPr="008C683D">
        <w:rPr>
          <w:rFonts w:ascii="Calibri" w:eastAsia="Times New Roman" w:hAnsi="Calibri" w:cs="Calibri"/>
          <w:color w:val="000000"/>
        </w:rPr>
        <w:t xml:space="preserve"> (an adverb) – properly, continue (remain). </w:t>
      </w:r>
    </w:p>
    <w:p w14:paraId="67AE49B2" w14:textId="67A60CA0" w:rsidR="0067600A" w:rsidRPr="0067600A" w:rsidRDefault="0067600A" w:rsidP="0067600A">
      <w:pPr>
        <w:widowControl w:val="0"/>
        <w:autoSpaceDE w:val="0"/>
        <w:autoSpaceDN w:val="0"/>
        <w:adjustRightInd w:val="0"/>
        <w:spacing w:after="0" w:line="240" w:lineRule="auto"/>
        <w:rPr>
          <w:rFonts w:cstheme="minorHAnsi"/>
          <w:lang w:eastAsia="x-none"/>
        </w:rPr>
      </w:pPr>
      <w:r w:rsidRPr="004501A1">
        <w:rPr>
          <w:rFonts w:cstheme="minorHAnsi"/>
          <w:b/>
          <w:lang w:val="x-none" w:eastAsia="x-none"/>
        </w:rPr>
        <w:t>G1223</w:t>
      </w:r>
      <w:r w:rsidRPr="004501A1">
        <w:rPr>
          <w:rFonts w:cstheme="minorHAnsi"/>
          <w:lang w:val="x-none" w:eastAsia="x-none"/>
        </w:rPr>
        <w:t xml:space="preserve"> - </w:t>
      </w:r>
      <w:r w:rsidR="00491A7A" w:rsidRPr="003210D9">
        <w:rPr>
          <w:rFonts w:ascii="Calibri" w:eastAsia="Times New Roman" w:hAnsi="Calibri" w:cs="Calibri"/>
          <w:color w:val="000000"/>
        </w:rPr>
        <w:t xml:space="preserve">(Preposition) </w:t>
      </w:r>
      <w:proofErr w:type="spellStart"/>
      <w:r w:rsidR="00491A7A" w:rsidRPr="003210D9">
        <w:rPr>
          <w:rFonts w:ascii="Calibri" w:eastAsia="Times New Roman" w:hAnsi="Calibri" w:cs="Calibri"/>
          <w:color w:val="000000"/>
        </w:rPr>
        <w:t>dia</w:t>
      </w:r>
      <w:proofErr w:type="spellEnd"/>
      <w:r w:rsidR="00491A7A" w:rsidRPr="003210D9">
        <w:rPr>
          <w:rFonts w:ascii="Calibri" w:eastAsia="Times New Roman" w:hAnsi="Calibri" w:cs="Calibri"/>
          <w:color w:val="000000"/>
        </w:rPr>
        <w:t xml:space="preserve">  (dee-ah'</w:t>
      </w:r>
      <w:r w:rsidR="00491A7A">
        <w:rPr>
          <w:rFonts w:ascii="Calibri" w:eastAsia="Times New Roman" w:hAnsi="Calibri" w:cs="Calibri"/>
          <w:color w:val="000000"/>
        </w:rPr>
        <w:t>):</w:t>
      </w:r>
      <w:r>
        <w:rPr>
          <w:rFonts w:cstheme="minorHAnsi"/>
          <w:lang w:eastAsia="x-none"/>
        </w:rPr>
        <w:t xml:space="preserve"> </w:t>
      </w:r>
      <w:r w:rsidRPr="0067600A">
        <w:rPr>
          <w:rFonts w:cstheme="minorHAnsi"/>
          <w:i/>
          <w:lang w:eastAsia="x-none"/>
        </w:rPr>
        <w:t>See above</w:t>
      </w:r>
    </w:p>
    <w:p w14:paraId="244E1ADE" w14:textId="77777777" w:rsidR="0067600A" w:rsidRPr="00F93157" w:rsidRDefault="0067600A" w:rsidP="00F93157">
      <w:pPr>
        <w:spacing w:after="0"/>
        <w:rPr>
          <w:rFonts w:cstheme="minorHAnsi"/>
        </w:rPr>
      </w:pPr>
    </w:p>
    <w:p w14:paraId="63696B05" w14:textId="77777777" w:rsidR="00B668C2" w:rsidRDefault="007B5144" w:rsidP="00AF5F52">
      <w:r>
        <w:t xml:space="preserve">Now when Abraham bowed down to Melchizedek and paid him his tithes, </w:t>
      </w:r>
      <w:r w:rsidRPr="002D6CF4">
        <w:rPr>
          <w:b/>
        </w:rPr>
        <w:t>he was indicating that Melchizedek</w:t>
      </w:r>
      <w:r w:rsidR="00101CBF" w:rsidRPr="002D6CF4">
        <w:rPr>
          <w:b/>
        </w:rPr>
        <w:t xml:space="preserve"> </w:t>
      </w:r>
      <w:r w:rsidRPr="002D6CF4">
        <w:rPr>
          <w:b/>
        </w:rPr>
        <w:t>was a priest and as God’s representative was the superior to Abraham, God’s servant</w:t>
      </w:r>
      <w:r>
        <w:t>. Years later, out of the loins so to speak of Abraham</w:t>
      </w:r>
      <w:r w:rsidR="00A73A84">
        <w:t>,</w:t>
      </w:r>
      <w:r>
        <w:t xml:space="preserve"> came the posteri</w:t>
      </w:r>
      <w:r w:rsidR="00A73A84">
        <w:t xml:space="preserve">ty of the Levitical priesthood. The </w:t>
      </w:r>
      <w:r w:rsidR="00A73A84">
        <w:lastRenderedPageBreak/>
        <w:t xml:space="preserve">writer of Hebrews says, “You Jews are very proud of your priesthood, of your </w:t>
      </w:r>
      <w:r w:rsidR="00054148">
        <w:t>Aaronic</w:t>
      </w:r>
      <w:r w:rsidR="00A73A84">
        <w:t xml:space="preserve"> priesthood. But I want to tell you that the </w:t>
      </w:r>
      <w:r w:rsidR="00054148">
        <w:t>Aaronic</w:t>
      </w:r>
      <w:r w:rsidR="00A73A84">
        <w:t xml:space="preserve"> priesthood is inferior to the priesthood of Jesus Christ because Jesus Christ is a priest after the order of Melchizedek. Long before any of you were born, every one of you bowed down in your father Abraham to the priesthood of Jesus Christ.” So don’t talk to me about the superiority of the </w:t>
      </w:r>
      <w:r w:rsidR="00054148">
        <w:t>Aaronic</w:t>
      </w:r>
      <w:r w:rsidR="00A73A84">
        <w:t xml:space="preserve"> priesthood because that is number two priesthood with God. </w:t>
      </w:r>
      <w:proofErr w:type="gramStart"/>
      <w:r w:rsidR="00A73A84">
        <w:t>Number one,</w:t>
      </w:r>
      <w:proofErr w:type="gramEnd"/>
      <w:r w:rsidR="00A73A84">
        <w:t xml:space="preserve"> is the priesthood of Jesus Christ.</w:t>
      </w:r>
    </w:p>
    <w:p w14:paraId="5E3B9DBE" w14:textId="77777777" w:rsidR="00A73A84" w:rsidRPr="002D6CF4" w:rsidRDefault="00A73A84" w:rsidP="002D6CF4">
      <w:pPr>
        <w:spacing w:after="0"/>
        <w:rPr>
          <w:rFonts w:cstheme="minorHAnsi"/>
        </w:rPr>
      </w:pPr>
      <w:r w:rsidRPr="002D6CF4">
        <w:rPr>
          <w:rFonts w:cstheme="minorHAnsi"/>
        </w:rPr>
        <w:t xml:space="preserve">Now here’s the principle. That this man was superior because he was met by Abraham and what Abraham did, he acted on behalf of </w:t>
      </w:r>
      <w:proofErr w:type="gramStart"/>
      <w:r w:rsidRPr="002D6CF4">
        <w:rPr>
          <w:rFonts w:cstheme="minorHAnsi"/>
        </w:rPr>
        <w:t>all of</w:t>
      </w:r>
      <w:proofErr w:type="gramEnd"/>
      <w:r w:rsidRPr="002D6CF4">
        <w:rPr>
          <w:rFonts w:cstheme="minorHAnsi"/>
        </w:rPr>
        <w:t xml:space="preserve"> the Jews who were to be descended from him. Hebrews 7:22, “By so much was Jesus made a surety of a better testament.” </w:t>
      </w:r>
      <w:proofErr w:type="gramStart"/>
      <w:r w:rsidRPr="002D6CF4">
        <w:rPr>
          <w:rFonts w:cstheme="minorHAnsi"/>
        </w:rPr>
        <w:t>So</w:t>
      </w:r>
      <w:proofErr w:type="gramEnd"/>
      <w:r w:rsidRPr="002D6CF4">
        <w:rPr>
          <w:rFonts w:cstheme="minorHAnsi"/>
        </w:rPr>
        <w:t xml:space="preserve"> the argument of this book is that what Jesus Christ has to offer as a priest is better than the </w:t>
      </w:r>
      <w:r w:rsidR="00054148" w:rsidRPr="002D6CF4">
        <w:rPr>
          <w:rFonts w:cstheme="minorHAnsi"/>
        </w:rPr>
        <w:t>Aaronic</w:t>
      </w:r>
      <w:r w:rsidRPr="002D6CF4">
        <w:rPr>
          <w:rFonts w:cstheme="minorHAnsi"/>
        </w:rPr>
        <w:t xml:space="preserve"> priesthood. </w:t>
      </w:r>
    </w:p>
    <w:p w14:paraId="301F76B0" w14:textId="77777777" w:rsidR="002D6CF4" w:rsidRPr="002D6CF4" w:rsidRDefault="002D6CF4" w:rsidP="005C4BEA">
      <w:pPr>
        <w:pStyle w:val="BODY"/>
        <w:widowControl w:val="0"/>
        <w:rPr>
          <w:rFonts w:asciiTheme="minorHAnsi" w:hAnsiTheme="minorHAnsi" w:cstheme="minorHAnsi"/>
          <w:sz w:val="22"/>
          <w:szCs w:val="22"/>
          <w:lang w:eastAsia="x-none"/>
        </w:rPr>
      </w:pPr>
      <w:r w:rsidRPr="002D6CF4">
        <w:rPr>
          <w:rFonts w:asciiTheme="minorHAnsi" w:hAnsiTheme="minorHAnsi" w:cstheme="minorHAnsi"/>
          <w:b/>
          <w:bCs/>
          <w:color w:val="802020"/>
          <w:sz w:val="22"/>
          <w:szCs w:val="22"/>
          <w:lang w:eastAsia="x-none"/>
        </w:rPr>
        <w:t>Heb 7:22</w:t>
      </w:r>
      <w:r w:rsidRPr="002D6CF4">
        <w:rPr>
          <w:rFonts w:asciiTheme="minorHAnsi" w:hAnsiTheme="minorHAnsi" w:cstheme="minorHAnsi"/>
          <w:sz w:val="22"/>
          <w:szCs w:val="22"/>
          <w:lang w:eastAsia="x-none"/>
        </w:rPr>
        <w:t xml:space="preserve">  By so much was Jesus </w:t>
      </w:r>
      <w:r w:rsidRPr="001A0B3B">
        <w:rPr>
          <w:rFonts w:asciiTheme="minorHAnsi" w:hAnsiTheme="minorHAnsi" w:cstheme="minorHAnsi"/>
          <w:sz w:val="22"/>
          <w:szCs w:val="22"/>
          <w:u w:val="single"/>
          <w:lang w:eastAsia="x-none"/>
        </w:rPr>
        <w:t>made</w:t>
      </w:r>
      <w:r w:rsidR="008B6CFE" w:rsidRPr="008B6CFE">
        <w:rPr>
          <w:color w:val="7830BF"/>
          <w:position w:val="6"/>
          <w:sz w:val="18"/>
          <w:szCs w:val="18"/>
          <w:lang w:eastAsia="x-none"/>
        </w:rPr>
        <w:t xml:space="preserve"> </w:t>
      </w:r>
      <w:r w:rsidR="008B6CFE" w:rsidRPr="008B6CFE">
        <w:rPr>
          <w:rFonts w:asciiTheme="minorHAnsi" w:hAnsiTheme="minorHAnsi" w:cstheme="minorHAnsi"/>
          <w:b/>
          <w:color w:val="7830BF"/>
          <w:position w:val="6"/>
          <w:sz w:val="16"/>
          <w:szCs w:val="16"/>
          <w:lang w:eastAsia="x-none"/>
        </w:rPr>
        <w:t>G1096</w:t>
      </w:r>
      <w:r w:rsidRPr="002D6CF4">
        <w:rPr>
          <w:rFonts w:asciiTheme="minorHAnsi" w:hAnsiTheme="minorHAnsi" w:cstheme="minorHAnsi"/>
          <w:sz w:val="22"/>
          <w:szCs w:val="22"/>
          <w:lang w:eastAsia="x-none"/>
        </w:rPr>
        <w:t xml:space="preserve"> </w:t>
      </w:r>
      <w:r w:rsidRPr="001A0B3B">
        <w:rPr>
          <w:rFonts w:asciiTheme="minorHAnsi" w:hAnsiTheme="minorHAnsi" w:cstheme="minorHAnsi"/>
          <w:sz w:val="22"/>
          <w:szCs w:val="22"/>
          <w:u w:val="single"/>
          <w:lang w:eastAsia="x-none"/>
        </w:rPr>
        <w:t>a surety</w:t>
      </w:r>
      <w:r w:rsidR="008B6CFE" w:rsidRPr="008B6CFE">
        <w:rPr>
          <w:color w:val="7830BF"/>
          <w:position w:val="6"/>
          <w:sz w:val="18"/>
          <w:szCs w:val="18"/>
          <w:lang w:eastAsia="x-none"/>
        </w:rPr>
        <w:t xml:space="preserve"> </w:t>
      </w:r>
      <w:r w:rsidR="008B6CFE" w:rsidRPr="008B6CFE">
        <w:rPr>
          <w:rFonts w:asciiTheme="minorHAnsi" w:hAnsiTheme="minorHAnsi" w:cstheme="minorHAnsi"/>
          <w:b/>
          <w:color w:val="7830BF"/>
          <w:position w:val="6"/>
          <w:sz w:val="16"/>
          <w:szCs w:val="16"/>
          <w:lang w:eastAsia="x-none"/>
        </w:rPr>
        <w:t>G1450</w:t>
      </w:r>
      <w:r w:rsidRPr="002D6CF4">
        <w:rPr>
          <w:rFonts w:asciiTheme="minorHAnsi" w:hAnsiTheme="minorHAnsi" w:cstheme="minorHAnsi"/>
          <w:sz w:val="22"/>
          <w:szCs w:val="22"/>
          <w:lang w:eastAsia="x-none"/>
        </w:rPr>
        <w:t xml:space="preserve"> </w:t>
      </w:r>
      <w:r w:rsidRPr="005C4BEA">
        <w:rPr>
          <w:rFonts w:asciiTheme="minorHAnsi" w:hAnsiTheme="minorHAnsi" w:cstheme="minorHAnsi"/>
          <w:sz w:val="22"/>
          <w:szCs w:val="22"/>
          <w:u w:val="single"/>
          <w:lang w:eastAsia="x-none"/>
        </w:rPr>
        <w:t>of a better</w:t>
      </w:r>
      <w:r w:rsidR="00FC0F09" w:rsidRPr="00FC0F09">
        <w:rPr>
          <w:rFonts w:asciiTheme="minorHAnsi" w:hAnsiTheme="minorHAnsi" w:cstheme="minorHAnsi"/>
          <w:b/>
          <w:color w:val="7830BF"/>
          <w:position w:val="6"/>
          <w:sz w:val="16"/>
          <w:szCs w:val="16"/>
          <w:lang w:eastAsia="x-none"/>
        </w:rPr>
        <w:t>G2909</w:t>
      </w:r>
      <w:r w:rsidRPr="002D6CF4">
        <w:rPr>
          <w:rFonts w:asciiTheme="minorHAnsi" w:hAnsiTheme="minorHAnsi" w:cstheme="minorHAnsi"/>
          <w:sz w:val="22"/>
          <w:szCs w:val="22"/>
          <w:lang w:eastAsia="x-none"/>
        </w:rPr>
        <w:t xml:space="preserve"> </w:t>
      </w:r>
      <w:r w:rsidRPr="00FC0F09">
        <w:rPr>
          <w:rFonts w:asciiTheme="minorHAnsi" w:hAnsiTheme="minorHAnsi" w:cstheme="minorHAnsi"/>
          <w:sz w:val="22"/>
          <w:szCs w:val="22"/>
          <w:u w:val="single"/>
          <w:lang w:eastAsia="x-none"/>
        </w:rPr>
        <w:t>testament</w:t>
      </w:r>
      <w:r w:rsidR="00FC0F09">
        <w:rPr>
          <w:rFonts w:asciiTheme="minorHAnsi" w:hAnsiTheme="minorHAnsi" w:cstheme="minorHAnsi"/>
          <w:sz w:val="22"/>
          <w:szCs w:val="22"/>
          <w:u w:val="single"/>
          <w:lang w:val="en-US" w:eastAsia="x-none"/>
        </w:rPr>
        <w:t xml:space="preserve"> </w:t>
      </w:r>
      <w:r w:rsidR="001A0B3B" w:rsidRPr="00FC0F09">
        <w:rPr>
          <w:rFonts w:asciiTheme="minorHAnsi" w:hAnsiTheme="minorHAnsi" w:cstheme="minorHAnsi"/>
          <w:b/>
          <w:color w:val="7830BF"/>
          <w:position w:val="6"/>
          <w:sz w:val="16"/>
          <w:szCs w:val="16"/>
          <w:lang w:eastAsia="x-none"/>
        </w:rPr>
        <w:t>G1242</w:t>
      </w:r>
      <w:r w:rsidRPr="002D6CF4">
        <w:rPr>
          <w:rFonts w:asciiTheme="minorHAnsi" w:hAnsiTheme="minorHAnsi" w:cstheme="minorHAnsi"/>
          <w:sz w:val="22"/>
          <w:szCs w:val="22"/>
          <w:lang w:eastAsia="x-none"/>
        </w:rPr>
        <w:t>. </w:t>
      </w:r>
    </w:p>
    <w:p w14:paraId="6D6A70E4" w14:textId="34AFD166"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G1096</w:t>
      </w:r>
      <w:r w:rsidRPr="008C683D">
        <w:rPr>
          <w:rFonts w:ascii="Calibri" w:eastAsia="Times New Roman" w:hAnsi="Calibri" w:cs="Calibri"/>
          <w:color w:val="000000"/>
        </w:rPr>
        <w:t xml:space="preserve"> - (Verb) </w:t>
      </w:r>
      <w:proofErr w:type="spellStart"/>
      <w:r w:rsidRPr="008C683D">
        <w:rPr>
          <w:rFonts w:ascii="Calibri" w:eastAsia="Times New Roman" w:hAnsi="Calibri" w:cs="Calibri"/>
          <w:color w:val="000000"/>
        </w:rPr>
        <w:t>ginomai</w:t>
      </w:r>
      <w:proofErr w:type="spellEnd"/>
      <w:r w:rsidRPr="008C683D">
        <w:rPr>
          <w:rFonts w:ascii="Calibri" w:eastAsia="Times New Roman" w:hAnsi="Calibri" w:cs="Calibri"/>
          <w:color w:val="000000"/>
        </w:rPr>
        <w:t xml:space="preserve"> (</w:t>
      </w:r>
      <w:proofErr w:type="spellStart"/>
      <w:r w:rsidRPr="008C683D">
        <w:rPr>
          <w:rFonts w:ascii="Calibri" w:eastAsia="Times New Roman" w:hAnsi="Calibri" w:cs="Calibri"/>
          <w:color w:val="000000"/>
        </w:rPr>
        <w:t>ghin</w:t>
      </w:r>
      <w:proofErr w:type="spellEnd"/>
      <w:r w:rsidRPr="008C683D">
        <w:rPr>
          <w:rFonts w:ascii="Calibri" w:eastAsia="Times New Roman" w:hAnsi="Calibri" w:cs="Calibri"/>
          <w:color w:val="000000"/>
        </w:rPr>
        <w:t>'-om-</w:t>
      </w:r>
      <w:proofErr w:type="spellStart"/>
      <w:r w:rsidRPr="008C683D">
        <w:rPr>
          <w:rFonts w:ascii="Calibri" w:eastAsia="Times New Roman" w:hAnsi="Calibri" w:cs="Calibri"/>
          <w:color w:val="000000"/>
        </w:rPr>
        <w:t>ahee</w:t>
      </w:r>
      <w:proofErr w:type="spellEnd"/>
      <w:r w:rsidRPr="008C683D">
        <w:rPr>
          <w:rFonts w:ascii="Calibri" w:eastAsia="Times New Roman" w:hAnsi="Calibri" w:cs="Calibri"/>
          <w:color w:val="000000"/>
        </w:rPr>
        <w:t xml:space="preserve">): to come into being, to happen, to become (I come into being, am born, become, come about, happen.) [Note: G1096 </w:t>
      </w:r>
      <w:proofErr w:type="spellStart"/>
      <w:r w:rsidRPr="008C683D">
        <w:rPr>
          <w:rFonts w:ascii="Calibri" w:eastAsia="Times New Roman" w:hAnsi="Calibri" w:cs="Calibri"/>
          <w:color w:val="000000"/>
        </w:rPr>
        <w:t>gínomai</w:t>
      </w:r>
      <w:proofErr w:type="spellEnd"/>
      <w:r w:rsidRPr="008C683D">
        <w:rPr>
          <w:rFonts w:ascii="Calibri" w:eastAsia="Times New Roman" w:hAnsi="Calibri" w:cs="Calibri"/>
          <w:color w:val="000000"/>
        </w:rPr>
        <w:t xml:space="preserve"> – properly, to emerge, become, transitioning from one point (realm, condition) to another. </w:t>
      </w:r>
      <w:r w:rsidR="00253395">
        <w:rPr>
          <w:rFonts w:ascii="Calibri" w:eastAsia="Times New Roman" w:hAnsi="Calibri" w:cs="Calibri"/>
          <w:color w:val="000000"/>
        </w:rPr>
        <w:t>G</w:t>
      </w:r>
      <w:r w:rsidRPr="008C683D">
        <w:rPr>
          <w:rFonts w:ascii="Calibri" w:eastAsia="Times New Roman" w:hAnsi="Calibri" w:cs="Calibri"/>
          <w:color w:val="000000"/>
        </w:rPr>
        <w:t>1096 (</w:t>
      </w:r>
      <w:proofErr w:type="spellStart"/>
      <w:r w:rsidRPr="008C683D">
        <w:rPr>
          <w:rFonts w:ascii="Calibri" w:eastAsia="Times New Roman" w:hAnsi="Calibri" w:cs="Calibri"/>
          <w:color w:val="000000"/>
        </w:rPr>
        <w:t>gínomai</w:t>
      </w:r>
      <w:proofErr w:type="spellEnd"/>
      <w:r w:rsidRPr="008C683D">
        <w:rPr>
          <w:rFonts w:ascii="Calibri" w:eastAsia="Times New Roman" w:hAnsi="Calibri" w:cs="Calibri"/>
          <w:color w:val="000000"/>
        </w:rPr>
        <w:t xml:space="preserve">) fundamentally means "become" (becoming, became) so it is not an exact equivalent to the ordinary equative Verb) "to be" (is, was, will be) as with </w:t>
      </w:r>
      <w:r w:rsidR="00253395">
        <w:rPr>
          <w:rFonts w:ascii="Calibri" w:eastAsia="Times New Roman" w:hAnsi="Calibri" w:cs="Calibri"/>
          <w:color w:val="000000"/>
        </w:rPr>
        <w:t>G</w:t>
      </w:r>
      <w:r w:rsidRPr="008C683D">
        <w:rPr>
          <w:rFonts w:ascii="Calibri" w:eastAsia="Times New Roman" w:hAnsi="Calibri" w:cs="Calibri"/>
          <w:color w:val="000000"/>
        </w:rPr>
        <w:t>1510 /</w:t>
      </w:r>
      <w:proofErr w:type="spellStart"/>
      <w:r w:rsidRPr="008C683D">
        <w:rPr>
          <w:rFonts w:ascii="Calibri" w:eastAsia="Times New Roman" w:hAnsi="Calibri" w:cs="Calibri"/>
          <w:color w:val="000000"/>
        </w:rPr>
        <w:t>eimí</w:t>
      </w:r>
      <w:proofErr w:type="spellEnd"/>
      <w:r w:rsidRPr="008C683D">
        <w:rPr>
          <w:rFonts w:ascii="Calibri" w:eastAsia="Times New Roman" w:hAnsi="Calibri" w:cs="Calibri"/>
          <w:color w:val="000000"/>
        </w:rPr>
        <w:t xml:space="preserve"> (</w:t>
      </w:r>
      <w:r w:rsidR="00253395">
        <w:rPr>
          <w:rFonts w:ascii="Calibri" w:eastAsia="Times New Roman" w:hAnsi="Calibri" w:cs="Calibri"/>
          <w:color w:val="000000"/>
        </w:rPr>
        <w:t>G</w:t>
      </w:r>
      <w:r w:rsidRPr="008C683D">
        <w:rPr>
          <w:rFonts w:ascii="Calibri" w:eastAsia="Times New Roman" w:hAnsi="Calibri" w:cs="Calibri"/>
          <w:color w:val="000000"/>
        </w:rPr>
        <w:t>1511 /</w:t>
      </w:r>
      <w:proofErr w:type="spellStart"/>
      <w:r w:rsidRPr="008C683D">
        <w:rPr>
          <w:rFonts w:ascii="Calibri" w:eastAsia="Times New Roman" w:hAnsi="Calibri" w:cs="Calibri"/>
          <w:color w:val="000000"/>
        </w:rPr>
        <w:t>eínai</w:t>
      </w:r>
      <w:proofErr w:type="spellEnd"/>
      <w:r w:rsidRPr="008C683D">
        <w:rPr>
          <w:rFonts w:ascii="Calibri" w:eastAsia="Times New Roman" w:hAnsi="Calibri" w:cs="Calibri"/>
          <w:color w:val="000000"/>
        </w:rPr>
        <w:t>, 2258 /</w:t>
      </w:r>
      <w:proofErr w:type="spellStart"/>
      <w:r w:rsidRPr="008C683D">
        <w:rPr>
          <w:rFonts w:ascii="Calibri" w:eastAsia="Times New Roman" w:hAnsi="Calibri" w:cs="Calibri"/>
          <w:color w:val="000000"/>
        </w:rPr>
        <w:t>ēn</w:t>
      </w:r>
      <w:proofErr w:type="spellEnd"/>
      <w:r w:rsidRPr="008C683D">
        <w:rPr>
          <w:rFonts w:ascii="Calibri" w:eastAsia="Times New Roman" w:hAnsi="Calibri" w:cs="Calibri"/>
          <w:color w:val="000000"/>
        </w:rPr>
        <w:t>).</w:t>
      </w:r>
    </w:p>
    <w:p w14:paraId="56A0EB40" w14:textId="77777777" w:rsidR="008E44D1" w:rsidRPr="008E44D1" w:rsidRDefault="008E44D1" w:rsidP="005C4BEA">
      <w:pPr>
        <w:spacing w:after="0" w:line="240" w:lineRule="auto"/>
        <w:rPr>
          <w:rFonts w:cstheme="minorHAnsi"/>
        </w:rPr>
      </w:pPr>
      <w:r w:rsidRPr="008E44D1">
        <w:rPr>
          <w:rFonts w:cstheme="minorHAnsi"/>
        </w:rPr>
        <w:t xml:space="preserve">Tense: second </w:t>
      </w:r>
      <w:r>
        <w:rPr>
          <w:rFonts w:cstheme="minorHAnsi"/>
        </w:rPr>
        <w:t>P</w:t>
      </w:r>
      <w:r w:rsidRPr="008E44D1">
        <w:rPr>
          <w:rFonts w:cstheme="minorHAnsi"/>
        </w:rPr>
        <w:t>e</w:t>
      </w:r>
      <w:r>
        <w:rPr>
          <w:rFonts w:cstheme="minorHAnsi"/>
        </w:rPr>
        <w:t>r</w:t>
      </w:r>
      <w:r w:rsidRPr="008E44D1">
        <w:rPr>
          <w:rFonts w:cstheme="minorHAnsi"/>
        </w:rPr>
        <w:t>fect</w:t>
      </w:r>
    </w:p>
    <w:p w14:paraId="766DD781" w14:textId="77777777" w:rsidR="008E44D1" w:rsidRPr="008E44D1" w:rsidRDefault="008E44D1" w:rsidP="005C4BEA">
      <w:pPr>
        <w:spacing w:after="0" w:line="240" w:lineRule="auto"/>
        <w:rPr>
          <w:rFonts w:cstheme="minorHAnsi"/>
        </w:rPr>
      </w:pPr>
      <w:r w:rsidRPr="008E44D1">
        <w:rPr>
          <w:rFonts w:cstheme="minorHAnsi"/>
        </w:rPr>
        <w:t>Voice: Active</w:t>
      </w:r>
    </w:p>
    <w:p w14:paraId="6EF16739" w14:textId="77777777" w:rsidR="008E44D1" w:rsidRPr="008E44D1" w:rsidRDefault="008E44D1" w:rsidP="005C4BEA">
      <w:pPr>
        <w:spacing w:after="0" w:line="240" w:lineRule="auto"/>
        <w:rPr>
          <w:rFonts w:cstheme="minorHAnsi"/>
        </w:rPr>
      </w:pPr>
      <w:r w:rsidRPr="008E44D1">
        <w:rPr>
          <w:rFonts w:cstheme="minorHAnsi"/>
        </w:rPr>
        <w:t>Mood: Indicative</w:t>
      </w:r>
    </w:p>
    <w:p w14:paraId="3E11DD2F" w14:textId="77777777" w:rsidR="008E44D1" w:rsidRPr="008E44D1" w:rsidRDefault="008E44D1" w:rsidP="005C4BEA">
      <w:pPr>
        <w:spacing w:after="0" w:line="240" w:lineRule="auto"/>
        <w:rPr>
          <w:rFonts w:cstheme="minorHAnsi"/>
        </w:rPr>
      </w:pPr>
      <w:r w:rsidRPr="008E44D1">
        <w:rPr>
          <w:rFonts w:cstheme="minorHAnsi"/>
        </w:rPr>
        <w:t>Person: third [he/she/it]</w:t>
      </w:r>
    </w:p>
    <w:p w14:paraId="4E5F2811" w14:textId="77777777" w:rsidR="008E44D1" w:rsidRDefault="008E44D1" w:rsidP="005C4BEA">
      <w:pPr>
        <w:spacing w:after="0" w:line="240" w:lineRule="auto"/>
        <w:rPr>
          <w:rFonts w:cstheme="minorHAnsi"/>
        </w:rPr>
      </w:pPr>
      <w:r w:rsidRPr="008E44D1">
        <w:rPr>
          <w:rFonts w:cstheme="minorHAnsi"/>
        </w:rPr>
        <w:t>Number: Singular</w:t>
      </w:r>
    </w:p>
    <w:p w14:paraId="574A27E8" w14:textId="77777777" w:rsidR="00491A7A" w:rsidRPr="00491A7A" w:rsidRDefault="00491A7A" w:rsidP="00491A7A">
      <w:pPr>
        <w:spacing w:after="0" w:line="240" w:lineRule="auto"/>
        <w:rPr>
          <w:rFonts w:ascii="Calibri" w:eastAsia="Times New Roman" w:hAnsi="Calibri" w:cs="Calibri"/>
          <w:color w:val="000000"/>
        </w:rPr>
      </w:pPr>
      <w:r w:rsidRPr="00E846AD">
        <w:rPr>
          <w:rFonts w:ascii="Calibri" w:eastAsia="Times New Roman" w:hAnsi="Calibri" w:cs="Calibri"/>
          <w:b/>
          <w:bCs/>
          <w:color w:val="000000"/>
        </w:rPr>
        <w:t>G1450</w:t>
      </w:r>
      <w:r w:rsidRPr="00491A7A">
        <w:rPr>
          <w:rFonts w:ascii="Calibri" w:eastAsia="Times New Roman" w:hAnsi="Calibri" w:cs="Calibri"/>
          <w:color w:val="000000"/>
        </w:rPr>
        <w:t xml:space="preserve"> - (Adjective) </w:t>
      </w:r>
      <w:proofErr w:type="spellStart"/>
      <w:r w:rsidRPr="00491A7A">
        <w:rPr>
          <w:rFonts w:ascii="Calibri" w:eastAsia="Times New Roman" w:hAnsi="Calibri" w:cs="Calibri"/>
          <w:color w:val="000000"/>
        </w:rPr>
        <w:t>egguos</w:t>
      </w:r>
      <w:proofErr w:type="spellEnd"/>
      <w:r w:rsidRPr="00491A7A">
        <w:rPr>
          <w:rFonts w:ascii="Calibri" w:eastAsia="Times New Roman" w:hAnsi="Calibri" w:cs="Calibri"/>
          <w:color w:val="000000"/>
        </w:rPr>
        <w:t xml:space="preserve"> (</w:t>
      </w:r>
      <w:proofErr w:type="spellStart"/>
      <w:r w:rsidRPr="00491A7A">
        <w:rPr>
          <w:rFonts w:ascii="Calibri" w:eastAsia="Times New Roman" w:hAnsi="Calibri" w:cs="Calibri"/>
          <w:color w:val="000000"/>
        </w:rPr>
        <w:t>eng</w:t>
      </w:r>
      <w:proofErr w:type="spellEnd"/>
      <w:r w:rsidRPr="00491A7A">
        <w:rPr>
          <w:rFonts w:ascii="Calibri" w:eastAsia="Times New Roman" w:hAnsi="Calibri" w:cs="Calibri"/>
          <w:color w:val="000000"/>
        </w:rPr>
        <w:t>'-goo-</w:t>
      </w:r>
      <w:proofErr w:type="spellStart"/>
      <w:r w:rsidRPr="00491A7A">
        <w:rPr>
          <w:rFonts w:ascii="Calibri" w:eastAsia="Times New Roman" w:hAnsi="Calibri" w:cs="Calibri"/>
          <w:color w:val="000000"/>
        </w:rPr>
        <w:t>os</w:t>
      </w:r>
      <w:proofErr w:type="spellEnd"/>
      <w:r w:rsidRPr="00491A7A">
        <w:rPr>
          <w:rFonts w:ascii="Calibri" w:eastAsia="Times New Roman" w:hAnsi="Calibri" w:cs="Calibri"/>
          <w:color w:val="000000"/>
        </w:rPr>
        <w:t>): under good security (adjective), guarantee (noun) (a surety, security.)</w:t>
      </w:r>
    </w:p>
    <w:p w14:paraId="5D971821" w14:textId="77777777" w:rsidR="005C4BEA" w:rsidRPr="005C4BEA" w:rsidRDefault="005C4BEA" w:rsidP="005C4BEA">
      <w:pPr>
        <w:spacing w:after="0" w:line="240" w:lineRule="auto"/>
        <w:rPr>
          <w:rFonts w:cstheme="minorHAnsi"/>
        </w:rPr>
      </w:pPr>
      <w:r w:rsidRPr="005C4BEA">
        <w:rPr>
          <w:rFonts w:cstheme="minorHAnsi"/>
        </w:rPr>
        <w:t>Case: Nominative (subject; predicate nominative)</w:t>
      </w:r>
    </w:p>
    <w:p w14:paraId="0885815C" w14:textId="77777777" w:rsidR="005C4BEA" w:rsidRPr="005C4BEA" w:rsidRDefault="005C4BEA" w:rsidP="005C4BEA">
      <w:pPr>
        <w:spacing w:after="0" w:line="240" w:lineRule="auto"/>
        <w:rPr>
          <w:rFonts w:cstheme="minorHAnsi"/>
        </w:rPr>
      </w:pPr>
      <w:r w:rsidRPr="005C4BEA">
        <w:rPr>
          <w:rFonts w:cstheme="minorHAnsi"/>
        </w:rPr>
        <w:t>Number: Singular</w:t>
      </w:r>
    </w:p>
    <w:p w14:paraId="04C051F6" w14:textId="77777777" w:rsidR="005C4BEA" w:rsidRPr="008E44D1" w:rsidRDefault="005C4BEA" w:rsidP="005C4BEA">
      <w:pPr>
        <w:spacing w:after="0" w:line="240" w:lineRule="auto"/>
        <w:rPr>
          <w:rFonts w:cstheme="minorHAnsi"/>
        </w:rPr>
      </w:pPr>
      <w:r w:rsidRPr="005C4BEA">
        <w:rPr>
          <w:rFonts w:cstheme="minorHAnsi"/>
        </w:rPr>
        <w:t>Gender: Masculine</w:t>
      </w:r>
    </w:p>
    <w:p w14:paraId="75FD0534" w14:textId="77777777"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G2909</w:t>
      </w:r>
      <w:r w:rsidRPr="008C683D">
        <w:rPr>
          <w:rFonts w:ascii="Calibri" w:eastAsia="Times New Roman" w:hAnsi="Calibri" w:cs="Calibri"/>
          <w:color w:val="000000"/>
        </w:rPr>
        <w:t xml:space="preserve"> - (Adjective) </w:t>
      </w:r>
      <w:proofErr w:type="spellStart"/>
      <w:r w:rsidRPr="008C683D">
        <w:rPr>
          <w:rFonts w:ascii="Calibri" w:eastAsia="Times New Roman" w:hAnsi="Calibri" w:cs="Calibri"/>
          <w:color w:val="000000"/>
        </w:rPr>
        <w:t>kreittón</w:t>
      </w:r>
      <w:proofErr w:type="spellEnd"/>
      <w:r w:rsidRPr="008C683D">
        <w:rPr>
          <w:rFonts w:ascii="Calibri" w:eastAsia="Times New Roman" w:hAnsi="Calibri" w:cs="Calibri"/>
          <w:color w:val="000000"/>
        </w:rPr>
        <w:t xml:space="preserve"> or </w:t>
      </w:r>
      <w:proofErr w:type="spellStart"/>
      <w:r w:rsidRPr="008C683D">
        <w:rPr>
          <w:rFonts w:ascii="Calibri" w:eastAsia="Times New Roman" w:hAnsi="Calibri" w:cs="Calibri"/>
          <w:color w:val="000000"/>
        </w:rPr>
        <w:t>kreissón</w:t>
      </w:r>
      <w:proofErr w:type="spellEnd"/>
      <w:r w:rsidRPr="008C683D">
        <w:rPr>
          <w:rFonts w:ascii="Calibri" w:eastAsia="Times New Roman" w:hAnsi="Calibri" w:cs="Calibri"/>
          <w:color w:val="000000"/>
        </w:rPr>
        <w:t xml:space="preserve"> (</w:t>
      </w:r>
      <w:proofErr w:type="spellStart"/>
      <w:r w:rsidRPr="008C683D">
        <w:rPr>
          <w:rFonts w:ascii="Calibri" w:eastAsia="Times New Roman" w:hAnsi="Calibri" w:cs="Calibri"/>
          <w:color w:val="000000"/>
        </w:rPr>
        <w:t>krite</w:t>
      </w:r>
      <w:proofErr w:type="spellEnd"/>
      <w:r w:rsidRPr="008C683D">
        <w:rPr>
          <w:rFonts w:ascii="Calibri" w:eastAsia="Times New Roman" w:hAnsi="Calibri" w:cs="Calibri"/>
          <w:color w:val="000000"/>
        </w:rPr>
        <w:t>'-</w:t>
      </w:r>
      <w:proofErr w:type="spellStart"/>
      <w:r w:rsidRPr="008C683D">
        <w:rPr>
          <w:rFonts w:ascii="Calibri" w:eastAsia="Times New Roman" w:hAnsi="Calibri" w:cs="Calibri"/>
          <w:color w:val="000000"/>
        </w:rPr>
        <w:t>tohn</w:t>
      </w:r>
      <w:proofErr w:type="spellEnd"/>
      <w:r w:rsidRPr="008C683D">
        <w:rPr>
          <w:rFonts w:ascii="Calibri" w:eastAsia="Times New Roman" w:hAnsi="Calibri" w:cs="Calibri"/>
          <w:color w:val="000000"/>
        </w:rPr>
        <w:t xml:space="preserve">): better (stronger, more excellent.) Note: G2909 </w:t>
      </w:r>
      <w:proofErr w:type="spellStart"/>
      <w:r w:rsidRPr="008C683D">
        <w:rPr>
          <w:rFonts w:ascii="Calibri" w:eastAsia="Times New Roman" w:hAnsi="Calibri" w:cs="Calibri"/>
          <w:color w:val="000000"/>
        </w:rPr>
        <w:t>kreíttōn</w:t>
      </w:r>
      <w:proofErr w:type="spellEnd"/>
      <w:r w:rsidRPr="008C683D">
        <w:rPr>
          <w:rFonts w:ascii="Calibri" w:eastAsia="Times New Roman" w:hAnsi="Calibri" w:cs="Calibri"/>
          <w:color w:val="000000"/>
        </w:rPr>
        <w:t xml:space="preserve"> (the comparative form of G2904 /</w:t>
      </w:r>
      <w:proofErr w:type="spellStart"/>
      <w:r w:rsidRPr="008C683D">
        <w:rPr>
          <w:rFonts w:ascii="Calibri" w:eastAsia="Times New Roman" w:hAnsi="Calibri" w:cs="Calibri"/>
          <w:color w:val="000000"/>
        </w:rPr>
        <w:t>krátos</w:t>
      </w:r>
      <w:proofErr w:type="spellEnd"/>
      <w:r w:rsidRPr="008C683D">
        <w:rPr>
          <w:rFonts w:ascii="Calibri" w:eastAsia="Times New Roman" w:hAnsi="Calibri" w:cs="Calibri"/>
          <w:color w:val="000000"/>
        </w:rPr>
        <w:t xml:space="preserve">, "dominion") – what is better because more fully developed, </w:t>
      </w:r>
      <w:proofErr w:type="gramStart"/>
      <w:r w:rsidRPr="008C683D">
        <w:rPr>
          <w:rFonts w:ascii="Calibri" w:eastAsia="Times New Roman" w:hAnsi="Calibri" w:cs="Calibri"/>
          <w:color w:val="000000"/>
        </w:rPr>
        <w:t>i.e.</w:t>
      </w:r>
      <w:proofErr w:type="gramEnd"/>
      <w:r w:rsidRPr="008C683D">
        <w:rPr>
          <w:rFonts w:ascii="Calibri" w:eastAsia="Times New Roman" w:hAnsi="Calibri" w:cs="Calibri"/>
          <w:color w:val="000000"/>
        </w:rPr>
        <w:t xml:space="preserve"> in reaching the needed dominion (mastery, dominance); "better" after exerting the power needed to "plant down God's flag of victory."</w:t>
      </w:r>
    </w:p>
    <w:p w14:paraId="6E6DEDE9" w14:textId="77777777" w:rsidR="008C683D" w:rsidRPr="008C683D" w:rsidRDefault="008C683D" w:rsidP="008C683D">
      <w:pPr>
        <w:spacing w:after="0" w:line="240" w:lineRule="auto"/>
        <w:rPr>
          <w:rFonts w:ascii="Calibri" w:eastAsia="Times New Roman" w:hAnsi="Calibri" w:cs="Calibri"/>
          <w:color w:val="000000"/>
        </w:rPr>
      </w:pPr>
      <w:r w:rsidRPr="008C683D">
        <w:rPr>
          <w:rFonts w:ascii="Calibri" w:eastAsia="Times New Roman" w:hAnsi="Calibri" w:cs="Calibri"/>
          <w:b/>
          <w:bCs/>
          <w:color w:val="000000"/>
        </w:rPr>
        <w:t>G1242</w:t>
      </w:r>
      <w:r w:rsidRPr="008C683D">
        <w:rPr>
          <w:rFonts w:ascii="Calibri" w:eastAsia="Times New Roman" w:hAnsi="Calibri" w:cs="Calibri"/>
          <w:color w:val="000000"/>
        </w:rPr>
        <w:t xml:space="preserve"> - (Noun, Feminine) </w:t>
      </w:r>
      <w:proofErr w:type="spellStart"/>
      <w:r w:rsidRPr="008C683D">
        <w:rPr>
          <w:rFonts w:ascii="Calibri" w:eastAsia="Times New Roman" w:hAnsi="Calibri" w:cs="Calibri"/>
          <w:color w:val="000000"/>
        </w:rPr>
        <w:t>diathéké</w:t>
      </w:r>
      <w:proofErr w:type="spellEnd"/>
      <w:r w:rsidRPr="008C683D">
        <w:rPr>
          <w:rFonts w:ascii="Calibri" w:eastAsia="Times New Roman" w:hAnsi="Calibri" w:cs="Calibri"/>
          <w:color w:val="000000"/>
        </w:rPr>
        <w:t xml:space="preserve"> (dee-</w:t>
      </w:r>
      <w:proofErr w:type="spellStart"/>
      <w:r w:rsidRPr="008C683D">
        <w:rPr>
          <w:rFonts w:ascii="Calibri" w:eastAsia="Times New Roman" w:hAnsi="Calibri" w:cs="Calibri"/>
          <w:color w:val="000000"/>
        </w:rPr>
        <w:t>ath</w:t>
      </w:r>
      <w:proofErr w:type="spellEnd"/>
      <w:r w:rsidRPr="008C683D">
        <w:rPr>
          <w:rFonts w:ascii="Calibri" w:eastAsia="Times New Roman" w:hAnsi="Calibri" w:cs="Calibri"/>
          <w:color w:val="000000"/>
        </w:rPr>
        <w:t xml:space="preserve">-ay'-kay): testament, will, covenant ((a) a covenant between two parties, (b) (the ordinary, everyday sense [found a countless number of times in papyri]) a will, testament.) Note: G1242 </w:t>
      </w:r>
      <w:proofErr w:type="spellStart"/>
      <w:r w:rsidRPr="008C683D">
        <w:rPr>
          <w:rFonts w:ascii="Calibri" w:eastAsia="Times New Roman" w:hAnsi="Calibri" w:cs="Calibri"/>
          <w:color w:val="000000"/>
        </w:rPr>
        <w:t>diathḗkē</w:t>
      </w:r>
      <w:proofErr w:type="spellEnd"/>
      <w:r w:rsidRPr="008C683D">
        <w:rPr>
          <w:rFonts w:ascii="Calibri" w:eastAsia="Times New Roman" w:hAnsi="Calibri" w:cs="Calibri"/>
          <w:color w:val="000000"/>
        </w:rPr>
        <w:t xml:space="preserve"> (from G1223 /</w:t>
      </w:r>
      <w:proofErr w:type="spellStart"/>
      <w:r w:rsidRPr="008C683D">
        <w:rPr>
          <w:rFonts w:ascii="Calibri" w:eastAsia="Times New Roman" w:hAnsi="Calibri" w:cs="Calibri"/>
          <w:color w:val="000000"/>
        </w:rPr>
        <w:t>diá</w:t>
      </w:r>
      <w:proofErr w:type="spellEnd"/>
      <w:r w:rsidRPr="008C683D">
        <w:rPr>
          <w:rFonts w:ascii="Calibri" w:eastAsia="Times New Roman" w:hAnsi="Calibri" w:cs="Calibri"/>
          <w:color w:val="000000"/>
        </w:rPr>
        <w:t>, "thoroughly," intensifying G5087 /</w:t>
      </w:r>
      <w:proofErr w:type="spellStart"/>
      <w:r w:rsidRPr="008C683D">
        <w:rPr>
          <w:rFonts w:ascii="Calibri" w:eastAsia="Times New Roman" w:hAnsi="Calibri" w:cs="Calibri"/>
          <w:color w:val="000000"/>
        </w:rPr>
        <w:t>títhēmi</w:t>
      </w:r>
      <w:proofErr w:type="spellEnd"/>
      <w:r w:rsidRPr="008C683D">
        <w:rPr>
          <w:rFonts w:ascii="Calibri" w:eastAsia="Times New Roman" w:hAnsi="Calibri" w:cs="Calibri"/>
          <w:color w:val="000000"/>
        </w:rPr>
        <w:t xml:space="preserve">, "place, set") – properly, a set-agreement having complete terms determined by the initiating party, which also are fully affirmed by the one entering the agreement. </w:t>
      </w:r>
    </w:p>
    <w:p w14:paraId="3723779A" w14:textId="77777777" w:rsidR="005C4BEA" w:rsidRPr="005C4BEA" w:rsidRDefault="005C4BEA" w:rsidP="005C4BEA">
      <w:pPr>
        <w:spacing w:after="0" w:line="240" w:lineRule="auto"/>
        <w:rPr>
          <w:rFonts w:cstheme="minorHAnsi"/>
        </w:rPr>
      </w:pPr>
      <w:r w:rsidRPr="005C4BEA">
        <w:rPr>
          <w:rFonts w:cstheme="minorHAnsi"/>
        </w:rPr>
        <w:t xml:space="preserve">Case: </w:t>
      </w:r>
      <w:proofErr w:type="spellStart"/>
      <w:r w:rsidRPr="005C4BEA">
        <w:rPr>
          <w:rFonts w:cstheme="minorHAnsi"/>
        </w:rPr>
        <w:t>Genative</w:t>
      </w:r>
      <w:proofErr w:type="spellEnd"/>
      <w:r w:rsidRPr="005C4BEA">
        <w:rPr>
          <w:rFonts w:cstheme="minorHAnsi"/>
        </w:rPr>
        <w:t xml:space="preserve"> (possession, "of"; </w:t>
      </w:r>
      <w:proofErr w:type="gramStart"/>
      <w:r w:rsidRPr="005C4BEA">
        <w:rPr>
          <w:rFonts w:cstheme="minorHAnsi"/>
        </w:rPr>
        <w:t>also</w:t>
      </w:r>
      <w:proofErr w:type="gramEnd"/>
      <w:r w:rsidRPr="005C4BEA">
        <w:rPr>
          <w:rFonts w:cstheme="minorHAnsi"/>
        </w:rPr>
        <w:t xml:space="preserve"> origin or separation, "from")</w:t>
      </w:r>
    </w:p>
    <w:p w14:paraId="66B01081" w14:textId="77777777" w:rsidR="005C4BEA" w:rsidRPr="005C4BEA" w:rsidRDefault="005C4BEA" w:rsidP="005C4BEA">
      <w:pPr>
        <w:spacing w:after="0" w:line="240" w:lineRule="auto"/>
        <w:rPr>
          <w:rFonts w:cstheme="minorHAnsi"/>
        </w:rPr>
      </w:pPr>
      <w:r w:rsidRPr="005C4BEA">
        <w:rPr>
          <w:rFonts w:cstheme="minorHAnsi"/>
        </w:rPr>
        <w:t>Number: Singular</w:t>
      </w:r>
    </w:p>
    <w:p w14:paraId="0B762299" w14:textId="77777777" w:rsidR="005C4BEA" w:rsidRDefault="005C4BEA" w:rsidP="005C4BEA">
      <w:pPr>
        <w:spacing w:after="0" w:line="240" w:lineRule="auto"/>
        <w:rPr>
          <w:rFonts w:cstheme="minorHAnsi"/>
        </w:rPr>
      </w:pPr>
      <w:r w:rsidRPr="005C4BEA">
        <w:rPr>
          <w:rFonts w:cstheme="minorHAnsi"/>
        </w:rPr>
        <w:t>Gender: Feminine</w:t>
      </w:r>
    </w:p>
    <w:p w14:paraId="4E19F31D" w14:textId="77777777" w:rsidR="00FC0F09" w:rsidRPr="002D6CF4" w:rsidRDefault="00FC0F09" w:rsidP="002D6CF4">
      <w:pPr>
        <w:spacing w:after="0"/>
        <w:rPr>
          <w:rFonts w:cstheme="minorHAnsi"/>
        </w:rPr>
      </w:pPr>
    </w:p>
    <w:p w14:paraId="54908DD4" w14:textId="77777777" w:rsidR="00A73A84" w:rsidRDefault="00A73A84" w:rsidP="00AF5F52">
      <w:r w:rsidRPr="003513B7">
        <w:rPr>
          <w:b/>
        </w:rPr>
        <w:t>Now the same p</w:t>
      </w:r>
      <w:r w:rsidR="00AF2208" w:rsidRPr="003513B7">
        <w:rPr>
          <w:b/>
        </w:rPr>
        <w:t>rinciple applies with</w:t>
      </w:r>
      <w:r w:rsidRPr="003513B7">
        <w:rPr>
          <w:b/>
        </w:rPr>
        <w:t xml:space="preserve"> what Adam did</w:t>
      </w:r>
      <w:r w:rsidR="00AF2208" w:rsidRPr="003513B7">
        <w:rPr>
          <w:b/>
        </w:rPr>
        <w:t xml:space="preserve"> in reference to sin.</w:t>
      </w:r>
      <w:r w:rsidR="00AF2208">
        <w:t xml:space="preserve"> His sin is imputed to the whole human race because all of us who were unborn in him were viewed by God as acting in Adam. So sometimes people say, “Well the reason I die is because of what happened in the </w:t>
      </w:r>
      <w:r w:rsidR="00054148">
        <w:t>G</w:t>
      </w:r>
      <w:r w:rsidR="00AF2208">
        <w:t xml:space="preserve">arden of Eden.” That’s right. They say, “Well that’s not fair, I wasn’t there.” </w:t>
      </w:r>
      <w:proofErr w:type="gramStart"/>
      <w:r w:rsidR="00AF2208">
        <w:t>Yes</w:t>
      </w:r>
      <w:proofErr w:type="gramEnd"/>
      <w:r w:rsidR="00AF2208">
        <w:t xml:space="preserve"> you were. Under God’s reckoning, you ate of the fruit. Everyone in this room bit it when Adam bit into it. He acted as our federal head. </w:t>
      </w:r>
      <w:proofErr w:type="gramStart"/>
      <w:r w:rsidR="00AF2208">
        <w:t>So</w:t>
      </w:r>
      <w:proofErr w:type="gramEnd"/>
      <w:r w:rsidR="00AF2208">
        <w:t xml:space="preserve"> we die spiritually because we are born with an old sin nature. You get that directly from your parents. The </w:t>
      </w:r>
      <w:r w:rsidR="00AF2208">
        <w:lastRenderedPageBreak/>
        <w:t>reason you are spiritually dead</w:t>
      </w:r>
      <w:r w:rsidR="00FD5A71">
        <w:t>,</w:t>
      </w:r>
      <w:r w:rsidR="00AF2208">
        <w:t xml:space="preserve"> is because of what you inherit from your parents. But the reason that you’re going to die physically someday, is because of what you did in the </w:t>
      </w:r>
      <w:r w:rsidR="00054148">
        <w:t>G</w:t>
      </w:r>
      <w:r w:rsidR="00AF2208">
        <w:t>arden of Eden with Adam. You inherit physical death directly from Adam. Without it going through your parents, it’s directly from Adam. But you inherit</w:t>
      </w:r>
      <w:r w:rsidR="00FD5A71">
        <w:t xml:space="preserve"> spiritual death through</w:t>
      </w:r>
      <w:r w:rsidR="00AF2208">
        <w:t xml:space="preserve"> your parents from the old sin nature that they give you. </w:t>
      </w:r>
    </w:p>
    <w:p w14:paraId="489DE63E" w14:textId="77777777" w:rsidR="00960C7B" w:rsidRPr="009E01E7" w:rsidRDefault="00AF2208" w:rsidP="009E01E7">
      <w:pPr>
        <w:spacing w:after="0"/>
        <w:rPr>
          <w:rFonts w:cstheme="minorHAnsi"/>
        </w:rPr>
      </w:pPr>
      <w:r>
        <w:t>Romans 5:12 therefore says, “</w:t>
      </w:r>
      <w:r w:rsidR="00FD5A71">
        <w:t xml:space="preserve">Wherefore as by one man, that is Adam, sin entered into the world, and death by sin, so death passed upon all men, for all have sinned.” Then he goes on in this passage and says what he means by, “for all have sinned.” You might </w:t>
      </w:r>
      <w:r w:rsidR="00960C7B">
        <w:t xml:space="preserve">say, “Well sure, everybody does something wrong.” But that isn’t what this means. Because he goes on in this passage and says, “I want you to notice that everybody dies- even infants. Incompetents, people who are mentally incompetent to know right from wrong, everybody dies because they sin.” Now they could not be an infant and can’t be accused of dying because of something he did wrong by a negative act of his volition. Why does an </w:t>
      </w:r>
      <w:r w:rsidR="00960C7B" w:rsidRPr="009E01E7">
        <w:rPr>
          <w:rFonts w:cstheme="minorHAnsi"/>
        </w:rPr>
        <w:t xml:space="preserve">infant die? Because that baby sinned with Adam. Adam is our federal head. </w:t>
      </w:r>
    </w:p>
    <w:p w14:paraId="6C96A566" w14:textId="77777777" w:rsidR="009E01E7" w:rsidRPr="009E01E7" w:rsidRDefault="009E01E7" w:rsidP="006E248A">
      <w:pPr>
        <w:pStyle w:val="BODY"/>
        <w:widowControl w:val="0"/>
        <w:rPr>
          <w:rFonts w:asciiTheme="minorHAnsi" w:hAnsiTheme="minorHAnsi" w:cstheme="minorHAnsi"/>
          <w:sz w:val="22"/>
          <w:szCs w:val="22"/>
          <w:lang w:eastAsia="x-none"/>
        </w:rPr>
      </w:pPr>
      <w:r w:rsidRPr="009E01E7">
        <w:rPr>
          <w:rFonts w:asciiTheme="minorHAnsi" w:hAnsiTheme="minorHAnsi" w:cstheme="minorHAnsi"/>
          <w:b/>
          <w:bCs/>
          <w:color w:val="802020"/>
          <w:sz w:val="22"/>
          <w:szCs w:val="22"/>
          <w:lang w:eastAsia="x-none"/>
        </w:rPr>
        <w:t>Rom 5:12</w:t>
      </w:r>
      <w:r w:rsidRPr="009E01E7">
        <w:rPr>
          <w:rFonts w:asciiTheme="minorHAnsi" w:hAnsiTheme="minorHAnsi" w:cstheme="minorHAnsi"/>
          <w:sz w:val="22"/>
          <w:szCs w:val="22"/>
          <w:lang w:eastAsia="x-none"/>
        </w:rPr>
        <w:t xml:space="preserve">  Wherefore, as </w:t>
      </w:r>
      <w:r w:rsidRPr="009E01E7">
        <w:rPr>
          <w:rFonts w:asciiTheme="minorHAnsi" w:hAnsiTheme="minorHAnsi" w:cstheme="minorHAnsi"/>
          <w:sz w:val="22"/>
          <w:szCs w:val="22"/>
          <w:u w:val="single"/>
          <w:lang w:eastAsia="x-none"/>
        </w:rPr>
        <w:t>by</w:t>
      </w:r>
      <w:r w:rsidRPr="009E01E7">
        <w:rPr>
          <w:color w:val="7830BF"/>
          <w:position w:val="6"/>
          <w:sz w:val="18"/>
          <w:szCs w:val="18"/>
          <w:lang w:eastAsia="x-none"/>
        </w:rPr>
        <w:t xml:space="preserve"> </w:t>
      </w:r>
      <w:r w:rsidRPr="009E01E7">
        <w:rPr>
          <w:rFonts w:ascii="Calibri" w:hAnsi="Calibri" w:cs="Calibri"/>
          <w:b/>
          <w:color w:val="7830BF"/>
          <w:position w:val="6"/>
          <w:sz w:val="16"/>
          <w:szCs w:val="16"/>
          <w:lang w:eastAsia="x-none"/>
        </w:rPr>
        <w:t>G1223</w:t>
      </w:r>
      <w:r w:rsidRPr="009E01E7">
        <w:rPr>
          <w:rFonts w:asciiTheme="minorHAnsi" w:hAnsiTheme="minorHAnsi" w:cstheme="minorHAnsi"/>
          <w:sz w:val="22"/>
          <w:szCs w:val="22"/>
          <w:lang w:eastAsia="x-none"/>
        </w:rPr>
        <w:t xml:space="preserve"> one man sin </w:t>
      </w:r>
      <w:r w:rsidRPr="009B1B04">
        <w:rPr>
          <w:rFonts w:asciiTheme="minorHAnsi" w:hAnsiTheme="minorHAnsi" w:cstheme="minorHAnsi"/>
          <w:sz w:val="22"/>
          <w:szCs w:val="22"/>
          <w:u w:val="single"/>
          <w:lang w:eastAsia="x-none"/>
        </w:rPr>
        <w:t>entered</w:t>
      </w:r>
      <w:r w:rsidRPr="009E01E7">
        <w:rPr>
          <w:rFonts w:asciiTheme="minorHAnsi" w:hAnsiTheme="minorHAnsi" w:cstheme="minorHAnsi"/>
          <w:sz w:val="22"/>
          <w:szCs w:val="22"/>
          <w:lang w:eastAsia="x-none"/>
        </w:rPr>
        <w:t xml:space="preserve"> </w:t>
      </w:r>
      <w:r w:rsidRPr="009E01E7">
        <w:rPr>
          <w:rFonts w:asciiTheme="minorHAnsi" w:hAnsiTheme="minorHAnsi" w:cstheme="minorHAnsi"/>
          <w:b/>
          <w:color w:val="7830BF"/>
          <w:position w:val="6"/>
          <w:sz w:val="16"/>
          <w:szCs w:val="16"/>
          <w:lang w:eastAsia="x-none"/>
        </w:rPr>
        <w:t>G1525</w:t>
      </w:r>
      <w:r w:rsidRPr="009E01E7">
        <w:rPr>
          <w:rFonts w:asciiTheme="minorHAnsi" w:hAnsiTheme="minorHAnsi" w:cstheme="minorHAnsi"/>
          <w:sz w:val="22"/>
          <w:szCs w:val="22"/>
          <w:lang w:eastAsia="x-none"/>
        </w:rPr>
        <w:t xml:space="preserve">into the world, and death </w:t>
      </w:r>
      <w:r w:rsidRPr="009B1B04">
        <w:rPr>
          <w:rFonts w:asciiTheme="minorHAnsi" w:hAnsiTheme="minorHAnsi" w:cstheme="minorHAnsi"/>
          <w:sz w:val="22"/>
          <w:szCs w:val="22"/>
          <w:u w:val="single"/>
          <w:lang w:eastAsia="x-none"/>
        </w:rPr>
        <w:t>by</w:t>
      </w:r>
      <w:r w:rsidRPr="009E01E7">
        <w:rPr>
          <w:rFonts w:ascii="Calibri" w:hAnsi="Calibri" w:cs="Calibri"/>
          <w:b/>
          <w:color w:val="7830BF"/>
          <w:position w:val="6"/>
          <w:sz w:val="16"/>
          <w:szCs w:val="16"/>
          <w:lang w:eastAsia="x-none"/>
        </w:rPr>
        <w:t xml:space="preserve"> G1223</w:t>
      </w:r>
      <w:r w:rsidRPr="009E01E7">
        <w:rPr>
          <w:rFonts w:asciiTheme="minorHAnsi" w:hAnsiTheme="minorHAnsi" w:cstheme="minorHAnsi"/>
          <w:sz w:val="22"/>
          <w:szCs w:val="22"/>
          <w:lang w:eastAsia="x-none"/>
        </w:rPr>
        <w:t xml:space="preserve"> sin; and so death </w:t>
      </w:r>
      <w:r w:rsidRPr="009B1B04">
        <w:rPr>
          <w:rFonts w:asciiTheme="minorHAnsi" w:hAnsiTheme="minorHAnsi" w:cstheme="minorHAnsi"/>
          <w:sz w:val="22"/>
          <w:szCs w:val="22"/>
          <w:u w:val="single"/>
          <w:lang w:eastAsia="x-none"/>
        </w:rPr>
        <w:t>passed</w:t>
      </w:r>
      <w:r w:rsidRPr="009E01E7">
        <w:rPr>
          <w:color w:val="7830BF"/>
          <w:position w:val="6"/>
          <w:sz w:val="18"/>
          <w:szCs w:val="18"/>
          <w:lang w:eastAsia="x-none"/>
        </w:rPr>
        <w:t xml:space="preserve"> </w:t>
      </w:r>
      <w:r w:rsidRPr="00DD1B68">
        <w:rPr>
          <w:rFonts w:asciiTheme="minorHAnsi" w:hAnsiTheme="minorHAnsi" w:cstheme="minorHAnsi"/>
          <w:b/>
          <w:color w:val="7830BF"/>
          <w:position w:val="6"/>
          <w:sz w:val="16"/>
          <w:szCs w:val="16"/>
          <w:lang w:eastAsia="x-none"/>
        </w:rPr>
        <w:t>1330</w:t>
      </w:r>
      <w:r w:rsidRPr="00DD1B68">
        <w:rPr>
          <w:rFonts w:asciiTheme="minorHAnsi" w:hAnsiTheme="minorHAnsi" w:cstheme="minorHAnsi"/>
          <w:b/>
          <w:sz w:val="16"/>
          <w:szCs w:val="16"/>
          <w:lang w:eastAsia="x-none"/>
        </w:rPr>
        <w:t xml:space="preserve"> </w:t>
      </w:r>
      <w:r w:rsidRPr="009B1B04">
        <w:rPr>
          <w:rFonts w:asciiTheme="minorHAnsi" w:hAnsiTheme="minorHAnsi" w:cstheme="minorHAnsi"/>
          <w:sz w:val="22"/>
          <w:szCs w:val="22"/>
          <w:u w:val="single"/>
          <w:lang w:eastAsia="x-none"/>
        </w:rPr>
        <w:t>upon</w:t>
      </w:r>
      <w:r w:rsidRPr="00DD1B68">
        <w:rPr>
          <w:rFonts w:asciiTheme="minorHAnsi" w:hAnsiTheme="minorHAnsi" w:cstheme="minorHAnsi"/>
          <w:b/>
          <w:color w:val="7830BF"/>
          <w:position w:val="6"/>
          <w:sz w:val="16"/>
          <w:szCs w:val="16"/>
          <w:lang w:eastAsia="x-none"/>
        </w:rPr>
        <w:t>G1519</w:t>
      </w:r>
      <w:r w:rsidRPr="009E01E7">
        <w:rPr>
          <w:rFonts w:asciiTheme="minorHAnsi" w:hAnsiTheme="minorHAnsi" w:cstheme="minorHAnsi"/>
          <w:sz w:val="22"/>
          <w:szCs w:val="22"/>
          <w:lang w:eastAsia="x-none"/>
        </w:rPr>
        <w:t xml:space="preserve"> </w:t>
      </w:r>
      <w:r w:rsidRPr="003513B7">
        <w:rPr>
          <w:rFonts w:asciiTheme="minorHAnsi" w:hAnsiTheme="minorHAnsi" w:cstheme="minorHAnsi"/>
          <w:b/>
          <w:sz w:val="22"/>
          <w:szCs w:val="22"/>
          <w:lang w:eastAsia="x-none"/>
        </w:rPr>
        <w:t>all</w:t>
      </w:r>
      <w:r w:rsidRPr="009E01E7">
        <w:rPr>
          <w:rFonts w:asciiTheme="minorHAnsi" w:hAnsiTheme="minorHAnsi" w:cstheme="minorHAnsi"/>
          <w:sz w:val="22"/>
          <w:szCs w:val="22"/>
          <w:lang w:eastAsia="x-none"/>
        </w:rPr>
        <w:t xml:space="preserve"> men, for that </w:t>
      </w:r>
      <w:r w:rsidRPr="003513B7">
        <w:rPr>
          <w:rFonts w:asciiTheme="minorHAnsi" w:hAnsiTheme="minorHAnsi" w:cstheme="minorHAnsi"/>
          <w:b/>
          <w:sz w:val="22"/>
          <w:szCs w:val="22"/>
          <w:lang w:eastAsia="x-none"/>
        </w:rPr>
        <w:t>all</w:t>
      </w:r>
      <w:r w:rsidRPr="009E01E7">
        <w:rPr>
          <w:rFonts w:asciiTheme="minorHAnsi" w:hAnsiTheme="minorHAnsi" w:cstheme="minorHAnsi"/>
          <w:sz w:val="22"/>
          <w:szCs w:val="22"/>
          <w:lang w:eastAsia="x-none"/>
        </w:rPr>
        <w:t xml:space="preserve"> </w:t>
      </w:r>
      <w:r w:rsidRPr="009B1B04">
        <w:rPr>
          <w:rFonts w:asciiTheme="minorHAnsi" w:hAnsiTheme="minorHAnsi" w:cstheme="minorHAnsi"/>
          <w:sz w:val="22"/>
          <w:szCs w:val="22"/>
          <w:u w:val="single"/>
          <w:lang w:eastAsia="x-none"/>
        </w:rPr>
        <w:t>have sinned</w:t>
      </w:r>
      <w:r w:rsidR="00DD1B68" w:rsidRPr="00DD1B68">
        <w:rPr>
          <w:color w:val="7830BF"/>
          <w:position w:val="6"/>
          <w:sz w:val="18"/>
          <w:szCs w:val="18"/>
          <w:lang w:eastAsia="x-none"/>
        </w:rPr>
        <w:t xml:space="preserve"> </w:t>
      </w:r>
      <w:r w:rsidR="00DD1B68" w:rsidRPr="00DD1B68">
        <w:rPr>
          <w:rFonts w:asciiTheme="minorHAnsi" w:hAnsiTheme="minorHAnsi" w:cstheme="minorHAnsi"/>
          <w:b/>
          <w:color w:val="7830BF"/>
          <w:position w:val="6"/>
          <w:sz w:val="16"/>
          <w:szCs w:val="16"/>
          <w:lang w:eastAsia="x-none"/>
        </w:rPr>
        <w:t>G264</w:t>
      </w:r>
      <w:r w:rsidRPr="009E01E7">
        <w:rPr>
          <w:rFonts w:asciiTheme="minorHAnsi" w:hAnsiTheme="minorHAnsi" w:cstheme="minorHAnsi"/>
          <w:sz w:val="22"/>
          <w:szCs w:val="22"/>
          <w:lang w:eastAsia="x-none"/>
        </w:rPr>
        <w:t>: </w:t>
      </w:r>
    </w:p>
    <w:p w14:paraId="3768D1F8" w14:textId="77777777" w:rsidR="00E70AA0" w:rsidRPr="00E70AA0" w:rsidRDefault="00E70AA0" w:rsidP="00E70AA0">
      <w:pPr>
        <w:spacing w:after="0" w:line="240" w:lineRule="auto"/>
        <w:rPr>
          <w:rFonts w:ascii="Calibri" w:eastAsia="Times New Roman" w:hAnsi="Calibri" w:cs="Calibri"/>
          <w:color w:val="000000"/>
        </w:rPr>
      </w:pPr>
      <w:r w:rsidRPr="00E70AA0">
        <w:rPr>
          <w:rFonts w:ascii="Calibri" w:eastAsia="Times New Roman" w:hAnsi="Calibri" w:cs="Calibri"/>
          <w:b/>
          <w:bCs/>
          <w:color w:val="000000"/>
        </w:rPr>
        <w:t>G1223</w:t>
      </w:r>
      <w:r w:rsidRPr="00E70AA0">
        <w:rPr>
          <w:rFonts w:ascii="Calibri" w:eastAsia="Times New Roman" w:hAnsi="Calibri" w:cs="Calibri"/>
          <w:color w:val="000000"/>
        </w:rPr>
        <w:t xml:space="preserve"> - (Preposition) </w:t>
      </w:r>
      <w:proofErr w:type="spellStart"/>
      <w:r w:rsidRPr="00E70AA0">
        <w:rPr>
          <w:rFonts w:ascii="Calibri" w:eastAsia="Times New Roman" w:hAnsi="Calibri" w:cs="Calibri"/>
          <w:color w:val="000000"/>
        </w:rPr>
        <w:t>dia</w:t>
      </w:r>
      <w:proofErr w:type="spellEnd"/>
      <w:r w:rsidRPr="00E70AA0">
        <w:rPr>
          <w:rFonts w:ascii="Calibri" w:eastAsia="Times New Roman" w:hAnsi="Calibri" w:cs="Calibri"/>
          <w:color w:val="000000"/>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E70AA0">
        <w:rPr>
          <w:rFonts w:ascii="Calibri" w:eastAsia="Times New Roman" w:hAnsi="Calibri" w:cs="Calibri"/>
          <w:color w:val="000000"/>
        </w:rPr>
        <w:t>diá</w:t>
      </w:r>
      <w:proofErr w:type="spellEnd"/>
      <w:r w:rsidRPr="00E70AA0">
        <w:rPr>
          <w:rFonts w:ascii="Calibri" w:eastAsia="Times New Roman" w:hAnsi="Calibri" w:cs="Calibri"/>
          <w:color w:val="000000"/>
        </w:rPr>
        <w:t>) is also commonly used as a prefix and lend the same idea ("thoroughly," literally, "successfully" across to the other side). [G1223 (</w:t>
      </w:r>
      <w:proofErr w:type="spellStart"/>
      <w:r w:rsidRPr="00E70AA0">
        <w:rPr>
          <w:rFonts w:ascii="Calibri" w:eastAsia="Times New Roman" w:hAnsi="Calibri" w:cs="Calibri"/>
          <w:color w:val="000000"/>
        </w:rPr>
        <w:t>diá</w:t>
      </w:r>
      <w:proofErr w:type="spellEnd"/>
      <w:r w:rsidRPr="00E70AA0">
        <w:rPr>
          <w:rFonts w:ascii="Calibri" w:eastAsia="Times New Roman" w:hAnsi="Calibri" w:cs="Calibri"/>
          <w:color w:val="000000"/>
        </w:rPr>
        <w:t xml:space="preserve">) is a root of the English term diameter ("across to the other side, through"). Before a vowel, </w:t>
      </w:r>
      <w:proofErr w:type="spellStart"/>
      <w:r w:rsidRPr="00E70AA0">
        <w:rPr>
          <w:rFonts w:ascii="Calibri" w:eastAsia="Times New Roman" w:hAnsi="Calibri" w:cs="Calibri"/>
          <w:color w:val="000000"/>
        </w:rPr>
        <w:t>dia</w:t>
      </w:r>
      <w:proofErr w:type="spellEnd"/>
      <w:r w:rsidRPr="00E70AA0">
        <w:rPr>
          <w:rFonts w:ascii="Calibri" w:eastAsia="Times New Roman" w:hAnsi="Calibri" w:cs="Calibri"/>
          <w:color w:val="000000"/>
        </w:rPr>
        <w:t xml:space="preserve"> is simply written di̓.]</w:t>
      </w:r>
    </w:p>
    <w:p w14:paraId="6967E7E5" w14:textId="11059947" w:rsidR="0042478E" w:rsidRPr="0042478E" w:rsidRDefault="00E70AA0" w:rsidP="0042478E">
      <w:pPr>
        <w:spacing w:after="0" w:line="240" w:lineRule="auto"/>
        <w:rPr>
          <w:rFonts w:ascii="Calibri" w:eastAsia="Times New Roman" w:hAnsi="Calibri" w:cs="Calibri"/>
          <w:color w:val="000000"/>
        </w:rPr>
      </w:pPr>
      <w:r w:rsidRPr="00E70AA0">
        <w:rPr>
          <w:rFonts w:ascii="Calibri" w:eastAsia="Times New Roman" w:hAnsi="Calibri" w:cs="Calibri"/>
          <w:b/>
          <w:bCs/>
          <w:color w:val="000000"/>
        </w:rPr>
        <w:t>G1525</w:t>
      </w:r>
      <w:r w:rsidRPr="00E70AA0">
        <w:rPr>
          <w:rFonts w:ascii="Calibri" w:eastAsia="Times New Roman" w:hAnsi="Calibri" w:cs="Calibri"/>
          <w:color w:val="000000"/>
        </w:rPr>
        <w:t xml:space="preserve"> - (Verb) </w:t>
      </w:r>
      <w:proofErr w:type="spellStart"/>
      <w:r w:rsidRPr="00E70AA0">
        <w:rPr>
          <w:rFonts w:ascii="Calibri" w:eastAsia="Times New Roman" w:hAnsi="Calibri" w:cs="Calibri"/>
          <w:color w:val="000000"/>
        </w:rPr>
        <w:t>eiserchomai</w:t>
      </w:r>
      <w:proofErr w:type="spellEnd"/>
      <w:r w:rsidRPr="00E70AA0">
        <w:rPr>
          <w:rFonts w:ascii="Calibri" w:eastAsia="Times New Roman" w:hAnsi="Calibri" w:cs="Calibri"/>
          <w:color w:val="000000"/>
        </w:rPr>
        <w:t xml:space="preserve"> (ice-er'-</w:t>
      </w:r>
      <w:proofErr w:type="spellStart"/>
      <w:r w:rsidRPr="00E70AA0">
        <w:rPr>
          <w:rFonts w:ascii="Calibri" w:eastAsia="Times New Roman" w:hAnsi="Calibri" w:cs="Calibri"/>
          <w:color w:val="000000"/>
        </w:rPr>
        <w:t>khom</w:t>
      </w:r>
      <w:proofErr w:type="spellEnd"/>
      <w:r w:rsidRPr="00E70AA0">
        <w:rPr>
          <w:rFonts w:ascii="Calibri" w:eastAsia="Times New Roman" w:hAnsi="Calibri" w:cs="Calibri"/>
          <w:color w:val="000000"/>
        </w:rPr>
        <w:t>-</w:t>
      </w:r>
      <w:proofErr w:type="spellStart"/>
      <w:r w:rsidRPr="00E70AA0">
        <w:rPr>
          <w:rFonts w:ascii="Calibri" w:eastAsia="Times New Roman" w:hAnsi="Calibri" w:cs="Calibri"/>
          <w:color w:val="000000"/>
        </w:rPr>
        <w:t>ahee</w:t>
      </w:r>
      <w:proofErr w:type="spellEnd"/>
      <w:r w:rsidRPr="00E70AA0">
        <w:rPr>
          <w:rFonts w:ascii="Calibri" w:eastAsia="Times New Roman" w:hAnsi="Calibri" w:cs="Calibri"/>
          <w:color w:val="000000"/>
        </w:rPr>
        <w:t xml:space="preserve">): to go in (to), enter (I go in, come in, enter.) Note: G1525 </w:t>
      </w:r>
      <w:proofErr w:type="spellStart"/>
      <w:r w:rsidRPr="00E70AA0">
        <w:rPr>
          <w:rFonts w:ascii="Calibri" w:eastAsia="Times New Roman" w:hAnsi="Calibri" w:cs="Calibri"/>
          <w:color w:val="000000"/>
        </w:rPr>
        <w:t>eisérxomai</w:t>
      </w:r>
      <w:proofErr w:type="spellEnd"/>
      <w:r w:rsidRPr="00E70AA0">
        <w:rPr>
          <w:rFonts w:ascii="Calibri" w:eastAsia="Times New Roman" w:hAnsi="Calibri" w:cs="Calibri"/>
          <w:color w:val="000000"/>
        </w:rPr>
        <w:t xml:space="preserve"> (from G1519 /</w:t>
      </w:r>
      <w:proofErr w:type="spellStart"/>
      <w:r w:rsidRPr="00E70AA0">
        <w:rPr>
          <w:rFonts w:ascii="Calibri" w:eastAsia="Times New Roman" w:hAnsi="Calibri" w:cs="Calibri"/>
          <w:color w:val="000000"/>
        </w:rPr>
        <w:t>eis</w:t>
      </w:r>
      <w:proofErr w:type="spellEnd"/>
      <w:r w:rsidRPr="00E70AA0">
        <w:rPr>
          <w:rFonts w:ascii="Calibri" w:eastAsia="Times New Roman" w:hAnsi="Calibri" w:cs="Calibri"/>
          <w:color w:val="000000"/>
        </w:rPr>
        <w:t>, "into, unto" and G2064/</w:t>
      </w:r>
      <w:proofErr w:type="spellStart"/>
      <w:r w:rsidRPr="00E70AA0">
        <w:rPr>
          <w:rFonts w:ascii="Calibri" w:eastAsia="Times New Roman" w:hAnsi="Calibri" w:cs="Calibri"/>
          <w:color w:val="000000"/>
        </w:rPr>
        <w:t>erxomai</w:t>
      </w:r>
      <w:proofErr w:type="spellEnd"/>
      <w:r w:rsidRPr="00E70AA0">
        <w:rPr>
          <w:rFonts w:ascii="Calibri" w:eastAsia="Times New Roman" w:hAnsi="Calibri" w:cs="Calibri"/>
          <w:color w:val="000000"/>
        </w:rPr>
        <w:t xml:space="preserve">, "come") – properly, come into, go (enter) into; (figuratively) to </w:t>
      </w:r>
      <w:proofErr w:type="gramStart"/>
      <w:r w:rsidRPr="00E70AA0">
        <w:rPr>
          <w:rFonts w:ascii="Calibri" w:eastAsia="Times New Roman" w:hAnsi="Calibri" w:cs="Calibri"/>
          <w:color w:val="000000"/>
        </w:rPr>
        <w:t>enter into</w:t>
      </w:r>
      <w:proofErr w:type="gramEnd"/>
      <w:r w:rsidRPr="00E70AA0">
        <w:rPr>
          <w:rFonts w:ascii="Calibri" w:eastAsia="Times New Roman" w:hAnsi="Calibri" w:cs="Calibri"/>
          <w:color w:val="000000"/>
        </w:rPr>
        <w:t xml:space="preserve"> for an important purpose – for the believer, doing so to experience the result of the Lord's eternal blessing.</w:t>
      </w:r>
    </w:p>
    <w:p w14:paraId="548F0C35" w14:textId="77777777" w:rsidR="009E01E7" w:rsidRPr="009E01E7" w:rsidRDefault="009E01E7" w:rsidP="006E248A">
      <w:pPr>
        <w:spacing w:after="0" w:line="240" w:lineRule="auto"/>
        <w:rPr>
          <w:rFonts w:cstheme="minorHAnsi"/>
        </w:rPr>
      </w:pPr>
      <w:r w:rsidRPr="009E01E7">
        <w:rPr>
          <w:rFonts w:cstheme="minorHAnsi"/>
        </w:rPr>
        <w:t>Tense: second Aorist</w:t>
      </w:r>
    </w:p>
    <w:p w14:paraId="0ED436AE" w14:textId="77777777" w:rsidR="009E01E7" w:rsidRPr="009E01E7" w:rsidRDefault="009E01E7" w:rsidP="006E248A">
      <w:pPr>
        <w:spacing w:after="0" w:line="240" w:lineRule="auto"/>
        <w:rPr>
          <w:rFonts w:cstheme="minorHAnsi"/>
        </w:rPr>
      </w:pPr>
      <w:r w:rsidRPr="009E01E7">
        <w:rPr>
          <w:rFonts w:cstheme="minorHAnsi"/>
        </w:rPr>
        <w:t>Voice: Active</w:t>
      </w:r>
    </w:p>
    <w:p w14:paraId="7E427A7D" w14:textId="77777777" w:rsidR="009E01E7" w:rsidRPr="009E01E7" w:rsidRDefault="009E01E7" w:rsidP="006E248A">
      <w:pPr>
        <w:spacing w:after="0" w:line="240" w:lineRule="auto"/>
        <w:rPr>
          <w:rFonts w:cstheme="minorHAnsi"/>
        </w:rPr>
      </w:pPr>
      <w:r w:rsidRPr="009E01E7">
        <w:rPr>
          <w:rFonts w:cstheme="minorHAnsi"/>
        </w:rPr>
        <w:t>Mood: Indicative</w:t>
      </w:r>
    </w:p>
    <w:p w14:paraId="5761FFF9" w14:textId="77777777" w:rsidR="009E01E7" w:rsidRPr="009E01E7" w:rsidRDefault="009E01E7" w:rsidP="006E248A">
      <w:pPr>
        <w:spacing w:after="0" w:line="240" w:lineRule="auto"/>
        <w:rPr>
          <w:rFonts w:cstheme="minorHAnsi"/>
        </w:rPr>
      </w:pPr>
      <w:r w:rsidRPr="009E01E7">
        <w:rPr>
          <w:rFonts w:cstheme="minorHAnsi"/>
        </w:rPr>
        <w:t>Person: third [he/she/it]</w:t>
      </w:r>
    </w:p>
    <w:p w14:paraId="65A5E951" w14:textId="77777777" w:rsidR="009E01E7" w:rsidRDefault="009E01E7" w:rsidP="006E248A">
      <w:pPr>
        <w:spacing w:after="0" w:line="240" w:lineRule="auto"/>
        <w:rPr>
          <w:rFonts w:cstheme="minorHAnsi"/>
        </w:rPr>
      </w:pPr>
      <w:r w:rsidRPr="009E01E7">
        <w:rPr>
          <w:rFonts w:cstheme="minorHAnsi"/>
        </w:rPr>
        <w:t>Number: Singular</w:t>
      </w:r>
    </w:p>
    <w:p w14:paraId="2FC37817" w14:textId="77777777" w:rsidR="0042478E" w:rsidRPr="0042478E" w:rsidRDefault="0042478E" w:rsidP="0042478E">
      <w:pPr>
        <w:spacing w:after="0" w:line="240" w:lineRule="auto"/>
        <w:rPr>
          <w:rFonts w:ascii="Calibri" w:eastAsia="Times New Roman" w:hAnsi="Calibri" w:cs="Calibri"/>
          <w:color w:val="000000"/>
        </w:rPr>
      </w:pPr>
      <w:r w:rsidRPr="0042478E">
        <w:rPr>
          <w:rFonts w:ascii="Calibri" w:eastAsia="Times New Roman" w:hAnsi="Calibri" w:cs="Calibri"/>
          <w:b/>
          <w:bCs/>
          <w:color w:val="000000"/>
        </w:rPr>
        <w:t>G1330</w:t>
      </w:r>
      <w:r w:rsidRPr="0042478E">
        <w:rPr>
          <w:rFonts w:ascii="Calibri" w:eastAsia="Times New Roman" w:hAnsi="Calibri" w:cs="Calibri"/>
          <w:color w:val="000000"/>
        </w:rPr>
        <w:t xml:space="preserve"> - (Verb) </w:t>
      </w:r>
      <w:proofErr w:type="spellStart"/>
      <w:proofErr w:type="gramStart"/>
      <w:r w:rsidRPr="0042478E">
        <w:rPr>
          <w:rFonts w:ascii="Calibri" w:eastAsia="Times New Roman" w:hAnsi="Calibri" w:cs="Calibri"/>
          <w:color w:val="000000"/>
        </w:rPr>
        <w:t>dierchomai</w:t>
      </w:r>
      <w:proofErr w:type="spellEnd"/>
      <w:r w:rsidRPr="0042478E">
        <w:rPr>
          <w:rFonts w:ascii="Calibri" w:eastAsia="Times New Roman" w:hAnsi="Calibri" w:cs="Calibri"/>
          <w:color w:val="000000"/>
        </w:rPr>
        <w:t xml:space="preserve"> :</w:t>
      </w:r>
      <w:proofErr w:type="gramEnd"/>
      <w:r w:rsidRPr="0042478E">
        <w:rPr>
          <w:rFonts w:ascii="Calibri" w:eastAsia="Times New Roman" w:hAnsi="Calibri" w:cs="Calibri"/>
          <w:color w:val="000000"/>
        </w:rPr>
        <w:t xml:space="preserve"> (dee-er'-</w:t>
      </w:r>
      <w:proofErr w:type="spellStart"/>
      <w:r w:rsidRPr="0042478E">
        <w:rPr>
          <w:rFonts w:ascii="Calibri" w:eastAsia="Times New Roman" w:hAnsi="Calibri" w:cs="Calibri"/>
          <w:color w:val="000000"/>
        </w:rPr>
        <w:t>khom</w:t>
      </w:r>
      <w:proofErr w:type="spellEnd"/>
      <w:r w:rsidRPr="0042478E">
        <w:rPr>
          <w:rFonts w:ascii="Calibri" w:eastAsia="Times New Roman" w:hAnsi="Calibri" w:cs="Calibri"/>
          <w:color w:val="000000"/>
        </w:rPr>
        <w:t>-</w:t>
      </w:r>
      <w:proofErr w:type="spellStart"/>
      <w:r w:rsidRPr="0042478E">
        <w:rPr>
          <w:rFonts w:ascii="Calibri" w:eastAsia="Times New Roman" w:hAnsi="Calibri" w:cs="Calibri"/>
          <w:color w:val="000000"/>
        </w:rPr>
        <w:t>ahee</w:t>
      </w:r>
      <w:proofErr w:type="spellEnd"/>
      <w:r w:rsidRPr="0042478E">
        <w:rPr>
          <w:rFonts w:ascii="Calibri" w:eastAsia="Times New Roman" w:hAnsi="Calibri" w:cs="Calibri"/>
          <w:color w:val="000000"/>
        </w:rPr>
        <w:t>): to go through, go about, to spread (I pass through, spread (as a report).</w:t>
      </w:r>
    </w:p>
    <w:p w14:paraId="50268CA7" w14:textId="77777777" w:rsidR="00DD1B68" w:rsidRPr="00DD1B68" w:rsidRDefault="00DD1B68" w:rsidP="006E248A">
      <w:pPr>
        <w:spacing w:after="0" w:line="240" w:lineRule="auto"/>
        <w:rPr>
          <w:rFonts w:cstheme="minorHAnsi"/>
        </w:rPr>
      </w:pPr>
      <w:r w:rsidRPr="00DD1B68">
        <w:rPr>
          <w:rFonts w:cstheme="minorHAnsi"/>
        </w:rPr>
        <w:t>Tense: second Aorist</w:t>
      </w:r>
    </w:p>
    <w:p w14:paraId="71EEC9EB" w14:textId="77777777" w:rsidR="00DD1B68" w:rsidRPr="00DD1B68" w:rsidRDefault="00DD1B68" w:rsidP="006E248A">
      <w:pPr>
        <w:spacing w:after="0" w:line="240" w:lineRule="auto"/>
        <w:rPr>
          <w:rFonts w:cstheme="minorHAnsi"/>
        </w:rPr>
      </w:pPr>
      <w:r w:rsidRPr="00DD1B68">
        <w:rPr>
          <w:rFonts w:cstheme="minorHAnsi"/>
        </w:rPr>
        <w:t>Voice: Active</w:t>
      </w:r>
    </w:p>
    <w:p w14:paraId="70C521BF" w14:textId="77777777" w:rsidR="00DD1B68" w:rsidRPr="00DD1B68" w:rsidRDefault="00DD1B68" w:rsidP="006E248A">
      <w:pPr>
        <w:spacing w:after="0" w:line="240" w:lineRule="auto"/>
        <w:rPr>
          <w:rFonts w:cstheme="minorHAnsi"/>
        </w:rPr>
      </w:pPr>
      <w:r w:rsidRPr="00DD1B68">
        <w:rPr>
          <w:rFonts w:cstheme="minorHAnsi"/>
        </w:rPr>
        <w:t>Mood: Indicative</w:t>
      </w:r>
    </w:p>
    <w:p w14:paraId="55AC9372" w14:textId="77777777" w:rsidR="00DD1B68" w:rsidRPr="00DD1B68" w:rsidRDefault="00DD1B68" w:rsidP="006E248A">
      <w:pPr>
        <w:spacing w:after="0" w:line="240" w:lineRule="auto"/>
        <w:rPr>
          <w:rFonts w:cstheme="minorHAnsi"/>
        </w:rPr>
      </w:pPr>
      <w:r w:rsidRPr="00DD1B68">
        <w:rPr>
          <w:rFonts w:cstheme="minorHAnsi"/>
        </w:rPr>
        <w:t>Person: third [he/she/it]</w:t>
      </w:r>
    </w:p>
    <w:p w14:paraId="58A16E61" w14:textId="77777777" w:rsidR="00DD1B68" w:rsidRPr="00DD1B68" w:rsidRDefault="00DD1B68" w:rsidP="006E248A">
      <w:pPr>
        <w:spacing w:after="0" w:line="240" w:lineRule="auto"/>
        <w:rPr>
          <w:rFonts w:cstheme="minorHAnsi"/>
        </w:rPr>
      </w:pPr>
      <w:r w:rsidRPr="00DD1B68">
        <w:rPr>
          <w:rFonts w:cstheme="minorHAnsi"/>
        </w:rPr>
        <w:t>Number: Singular</w:t>
      </w:r>
    </w:p>
    <w:p w14:paraId="4BC0ECF7" w14:textId="6AA6190B" w:rsidR="0042478E" w:rsidRPr="0042478E" w:rsidRDefault="00E70AA0" w:rsidP="0042478E">
      <w:pPr>
        <w:spacing w:after="0" w:line="240" w:lineRule="auto"/>
        <w:rPr>
          <w:rFonts w:ascii="Calibri" w:eastAsia="Times New Roman" w:hAnsi="Calibri" w:cs="Calibri"/>
          <w:color w:val="000000"/>
        </w:rPr>
      </w:pPr>
      <w:r w:rsidRPr="00E70AA0">
        <w:rPr>
          <w:rFonts w:ascii="Calibri" w:eastAsia="Times New Roman" w:hAnsi="Calibri" w:cs="Calibri"/>
          <w:b/>
          <w:bCs/>
          <w:color w:val="000000"/>
        </w:rPr>
        <w:t xml:space="preserve">G1519 </w:t>
      </w:r>
      <w:r w:rsidRPr="00E70AA0">
        <w:rPr>
          <w:rFonts w:ascii="Calibri" w:eastAsia="Times New Roman" w:hAnsi="Calibri" w:cs="Calibri"/>
          <w:color w:val="000000"/>
        </w:rPr>
        <w:t xml:space="preserve">- (Preposition) </w:t>
      </w:r>
      <w:proofErr w:type="spellStart"/>
      <w:r w:rsidRPr="00E70AA0">
        <w:rPr>
          <w:rFonts w:ascii="Calibri" w:eastAsia="Times New Roman" w:hAnsi="Calibri" w:cs="Calibri"/>
          <w:color w:val="000000"/>
        </w:rPr>
        <w:t>eis</w:t>
      </w:r>
      <w:proofErr w:type="spellEnd"/>
      <w:r w:rsidRPr="00E70AA0">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E70AA0">
        <w:rPr>
          <w:rFonts w:ascii="Calibri" w:eastAsia="Times New Roman" w:hAnsi="Calibri" w:cs="Calibri"/>
          <w:color w:val="000000"/>
        </w:rPr>
        <w:t>eis</w:t>
      </w:r>
      <w:proofErr w:type="spellEnd"/>
      <w:r w:rsidRPr="00E70AA0">
        <w:rPr>
          <w:rFonts w:ascii="Calibri" w:eastAsia="Times New Roman" w:hAnsi="Calibri" w:cs="Calibri"/>
          <w:color w:val="000000"/>
        </w:rPr>
        <w:t xml:space="preserve"> (a preposition) – properly, into (unto) – literally, "motion into which" implying penetration ("unto," "union") to a particular purpose or </w:t>
      </w:r>
      <w:proofErr w:type="gramStart"/>
      <w:r w:rsidRPr="00E70AA0">
        <w:rPr>
          <w:rFonts w:ascii="Calibri" w:eastAsia="Times New Roman" w:hAnsi="Calibri" w:cs="Calibri"/>
          <w:color w:val="000000"/>
        </w:rPr>
        <w:t>result.</w:t>
      </w:r>
      <w:r w:rsidR="0042478E" w:rsidRPr="0042478E">
        <w:rPr>
          <w:rFonts w:ascii="Calibri" w:eastAsia="Times New Roman" w:hAnsi="Calibri" w:cs="Calibri"/>
          <w:color w:val="000000"/>
        </w:rPr>
        <w:t>.</w:t>
      </w:r>
      <w:proofErr w:type="gramEnd"/>
    </w:p>
    <w:p w14:paraId="2EB9CA32" w14:textId="2246A36A" w:rsidR="0042478E" w:rsidRPr="0042478E" w:rsidRDefault="00E70AA0" w:rsidP="0042478E">
      <w:pPr>
        <w:spacing w:after="0" w:line="240" w:lineRule="auto"/>
        <w:rPr>
          <w:rFonts w:ascii="Calibri" w:eastAsia="Times New Roman" w:hAnsi="Calibri" w:cs="Calibri"/>
          <w:color w:val="000000"/>
        </w:rPr>
      </w:pPr>
      <w:r w:rsidRPr="00E70AA0">
        <w:rPr>
          <w:rFonts w:ascii="Calibri" w:eastAsia="Times New Roman" w:hAnsi="Calibri" w:cs="Calibri"/>
          <w:b/>
          <w:bCs/>
          <w:color w:val="000000"/>
        </w:rPr>
        <w:t>G264</w:t>
      </w:r>
      <w:r w:rsidRPr="00E70AA0">
        <w:rPr>
          <w:rFonts w:ascii="Calibri" w:eastAsia="Times New Roman" w:hAnsi="Calibri" w:cs="Calibri"/>
          <w:color w:val="000000"/>
        </w:rPr>
        <w:t xml:space="preserve"> - (Verb) </w:t>
      </w:r>
      <w:proofErr w:type="spellStart"/>
      <w:r w:rsidRPr="00E70AA0">
        <w:rPr>
          <w:rFonts w:ascii="Calibri" w:eastAsia="Times New Roman" w:hAnsi="Calibri" w:cs="Calibri"/>
          <w:color w:val="000000"/>
        </w:rPr>
        <w:t>hamartanó</w:t>
      </w:r>
      <w:proofErr w:type="spellEnd"/>
      <w:r w:rsidRPr="00E70AA0">
        <w:rPr>
          <w:rFonts w:ascii="Calibri" w:eastAsia="Times New Roman" w:hAnsi="Calibri" w:cs="Calibri"/>
          <w:color w:val="000000"/>
        </w:rPr>
        <w:t xml:space="preserve"> (ham-</w:t>
      </w:r>
      <w:proofErr w:type="spellStart"/>
      <w:r w:rsidRPr="00E70AA0">
        <w:rPr>
          <w:rFonts w:ascii="Calibri" w:eastAsia="Times New Roman" w:hAnsi="Calibri" w:cs="Calibri"/>
          <w:color w:val="000000"/>
        </w:rPr>
        <w:t>ar</w:t>
      </w:r>
      <w:proofErr w:type="spellEnd"/>
      <w:r w:rsidRPr="00E70AA0">
        <w:rPr>
          <w:rFonts w:ascii="Calibri" w:eastAsia="Times New Roman" w:hAnsi="Calibri" w:cs="Calibri"/>
          <w:color w:val="000000"/>
        </w:rPr>
        <w:t xml:space="preserve">-tan'-o): to miss the mark, do wrong, sin (originally: I miss the </w:t>
      </w:r>
      <w:proofErr w:type="gramStart"/>
      <w:r w:rsidRPr="00E70AA0">
        <w:rPr>
          <w:rFonts w:ascii="Calibri" w:eastAsia="Times New Roman" w:hAnsi="Calibri" w:cs="Calibri"/>
          <w:color w:val="000000"/>
        </w:rPr>
        <w:t>mark,</w:t>
      </w:r>
      <w:proofErr w:type="gramEnd"/>
      <w:r w:rsidRPr="00E70AA0">
        <w:rPr>
          <w:rFonts w:ascii="Calibri" w:eastAsia="Times New Roman" w:hAnsi="Calibri" w:cs="Calibri"/>
          <w:color w:val="000000"/>
        </w:rPr>
        <w:t xml:space="preserve"> hence (a) I make a mistake, (b) I sin, commit a sin (against God); sometimes the idea of sinning against a fellow-creature is present.) Note: Cognate: G264 </w:t>
      </w:r>
      <w:proofErr w:type="spellStart"/>
      <w:r w:rsidRPr="00E70AA0">
        <w:rPr>
          <w:rFonts w:ascii="Calibri" w:eastAsia="Times New Roman" w:hAnsi="Calibri" w:cs="Calibri"/>
          <w:color w:val="000000"/>
        </w:rPr>
        <w:t>hamartánō</w:t>
      </w:r>
      <w:proofErr w:type="spellEnd"/>
      <w:r w:rsidRPr="00E70AA0">
        <w:rPr>
          <w:rFonts w:ascii="Calibri" w:eastAsia="Times New Roman" w:hAnsi="Calibri" w:cs="Calibri"/>
          <w:color w:val="000000"/>
        </w:rPr>
        <w:t xml:space="preserve"> (from 1 /A "not" and G3313 /</w:t>
      </w:r>
      <w:proofErr w:type="spellStart"/>
      <w:r w:rsidRPr="00E70AA0">
        <w:rPr>
          <w:rFonts w:ascii="Calibri" w:eastAsia="Times New Roman" w:hAnsi="Calibri" w:cs="Calibri"/>
          <w:color w:val="000000"/>
        </w:rPr>
        <w:t>méros</w:t>
      </w:r>
      <w:proofErr w:type="spellEnd"/>
      <w:r w:rsidRPr="00E70AA0">
        <w:rPr>
          <w:rFonts w:ascii="Calibri" w:eastAsia="Times New Roman" w:hAnsi="Calibri" w:cs="Calibri"/>
          <w:color w:val="000000"/>
        </w:rPr>
        <w:t xml:space="preserve">, "a part, share") – properly, having no share in; to sin, which always brings forfeiture – </w:t>
      </w:r>
      <w:proofErr w:type="gramStart"/>
      <w:r w:rsidRPr="00E70AA0">
        <w:rPr>
          <w:rFonts w:ascii="Calibri" w:eastAsia="Times New Roman" w:hAnsi="Calibri" w:cs="Calibri"/>
          <w:color w:val="000000"/>
        </w:rPr>
        <w:t>i.e.</w:t>
      </w:r>
      <w:proofErr w:type="gramEnd"/>
      <w:r w:rsidRPr="00E70AA0">
        <w:rPr>
          <w:rFonts w:ascii="Calibri" w:eastAsia="Times New Roman" w:hAnsi="Calibri" w:cs="Calibri"/>
          <w:color w:val="000000"/>
        </w:rPr>
        <w:t xml:space="preserve"> eternal loss due to missing God's mark. Like 266 /</w:t>
      </w:r>
      <w:proofErr w:type="spellStart"/>
      <w:r w:rsidRPr="00E70AA0">
        <w:rPr>
          <w:rFonts w:ascii="Calibri" w:eastAsia="Times New Roman" w:hAnsi="Calibri" w:cs="Calibri"/>
          <w:color w:val="000000"/>
        </w:rPr>
        <w:t>hamartía</w:t>
      </w:r>
      <w:proofErr w:type="spellEnd"/>
      <w:r w:rsidRPr="00E70AA0">
        <w:rPr>
          <w:rFonts w:ascii="Calibri" w:eastAsia="Times New Roman" w:hAnsi="Calibri" w:cs="Calibri"/>
          <w:color w:val="000000"/>
        </w:rPr>
        <w:t>, G264 (</w:t>
      </w:r>
      <w:proofErr w:type="spellStart"/>
      <w:r w:rsidRPr="00E70AA0">
        <w:rPr>
          <w:rFonts w:ascii="Calibri" w:eastAsia="Times New Roman" w:hAnsi="Calibri" w:cs="Calibri"/>
          <w:color w:val="000000"/>
        </w:rPr>
        <w:t>hamartánō</w:t>
      </w:r>
      <w:proofErr w:type="spellEnd"/>
      <w:r w:rsidRPr="00E70AA0">
        <w:rPr>
          <w:rFonts w:ascii="Calibri" w:eastAsia="Times New Roman" w:hAnsi="Calibri" w:cs="Calibri"/>
          <w:color w:val="000000"/>
        </w:rPr>
        <w:t xml:space="preserve">) is regularly used in ancient times of an </w:t>
      </w:r>
      <w:r w:rsidRPr="00E70AA0">
        <w:rPr>
          <w:rFonts w:ascii="Calibri" w:eastAsia="Times New Roman" w:hAnsi="Calibri" w:cs="Calibri"/>
          <w:color w:val="000000"/>
        </w:rPr>
        <w:lastRenderedPageBreak/>
        <w:t xml:space="preserve">archer missing the target (Homer, </w:t>
      </w:r>
      <w:proofErr w:type="spellStart"/>
      <w:r w:rsidRPr="00E70AA0">
        <w:rPr>
          <w:rFonts w:ascii="Calibri" w:eastAsia="Times New Roman" w:hAnsi="Calibri" w:cs="Calibri"/>
          <w:color w:val="000000"/>
        </w:rPr>
        <w:t>Aesch</w:t>
      </w:r>
      <w:proofErr w:type="spellEnd"/>
      <w:r w:rsidRPr="00E70AA0">
        <w:rPr>
          <w:rFonts w:ascii="Calibri" w:eastAsia="Times New Roman" w:hAnsi="Calibri" w:cs="Calibri"/>
          <w:color w:val="000000"/>
        </w:rPr>
        <w:t xml:space="preserve">., </w:t>
      </w:r>
      <w:proofErr w:type="spellStart"/>
      <w:r w:rsidRPr="00E70AA0">
        <w:rPr>
          <w:rFonts w:ascii="Calibri" w:eastAsia="Times New Roman" w:hAnsi="Calibri" w:cs="Calibri"/>
          <w:color w:val="000000"/>
        </w:rPr>
        <w:t>etc</w:t>
      </w:r>
      <w:proofErr w:type="spellEnd"/>
      <w:r w:rsidRPr="00E70AA0">
        <w:rPr>
          <w:rFonts w:ascii="Calibri" w:eastAsia="Times New Roman" w:hAnsi="Calibri" w:cs="Calibri"/>
          <w:color w:val="000000"/>
        </w:rPr>
        <w:t>). Every decision (action) done apart from faith (G4102 /</w:t>
      </w:r>
      <w:proofErr w:type="spellStart"/>
      <w:r w:rsidRPr="00E70AA0">
        <w:rPr>
          <w:rFonts w:ascii="Calibri" w:eastAsia="Times New Roman" w:hAnsi="Calibri" w:cs="Calibri"/>
          <w:color w:val="000000"/>
        </w:rPr>
        <w:t>pístis</w:t>
      </w:r>
      <w:proofErr w:type="spellEnd"/>
      <w:r w:rsidRPr="00E70AA0">
        <w:rPr>
          <w:rFonts w:ascii="Calibri" w:eastAsia="Times New Roman" w:hAnsi="Calibri" w:cs="Calibri"/>
          <w:color w:val="000000"/>
        </w:rPr>
        <w:t>) is sin (Ro 14:23; cf. Heb 11:6). See G266 (hamartia).</w:t>
      </w:r>
    </w:p>
    <w:p w14:paraId="66469429" w14:textId="77777777" w:rsidR="00DD1B68" w:rsidRPr="00DD1B68" w:rsidRDefault="00DD1B68" w:rsidP="006E248A">
      <w:pPr>
        <w:spacing w:after="0" w:line="240" w:lineRule="auto"/>
        <w:rPr>
          <w:rFonts w:cstheme="minorHAnsi"/>
        </w:rPr>
      </w:pPr>
      <w:r w:rsidRPr="00DD1B68">
        <w:rPr>
          <w:rFonts w:cstheme="minorHAnsi"/>
        </w:rPr>
        <w:t>Tense: second Aorist</w:t>
      </w:r>
    </w:p>
    <w:p w14:paraId="3CAEC595" w14:textId="77777777" w:rsidR="00DD1B68" w:rsidRPr="00DD1B68" w:rsidRDefault="00DD1B68" w:rsidP="006E248A">
      <w:pPr>
        <w:spacing w:after="0" w:line="240" w:lineRule="auto"/>
        <w:rPr>
          <w:rFonts w:cstheme="minorHAnsi"/>
        </w:rPr>
      </w:pPr>
      <w:r w:rsidRPr="00DD1B68">
        <w:rPr>
          <w:rFonts w:cstheme="minorHAnsi"/>
        </w:rPr>
        <w:t>Voice: Active</w:t>
      </w:r>
    </w:p>
    <w:p w14:paraId="17DEB30F" w14:textId="77777777" w:rsidR="00DD1B68" w:rsidRPr="00DD1B68" w:rsidRDefault="00DD1B68" w:rsidP="006E248A">
      <w:pPr>
        <w:spacing w:after="0" w:line="240" w:lineRule="auto"/>
        <w:rPr>
          <w:rFonts w:cstheme="minorHAnsi"/>
        </w:rPr>
      </w:pPr>
      <w:r w:rsidRPr="00DD1B68">
        <w:rPr>
          <w:rFonts w:cstheme="minorHAnsi"/>
        </w:rPr>
        <w:t>Mood: Indicative</w:t>
      </w:r>
    </w:p>
    <w:p w14:paraId="5587F654" w14:textId="77777777" w:rsidR="00DD1B68" w:rsidRPr="00DD1B68" w:rsidRDefault="00DD1B68" w:rsidP="006E248A">
      <w:pPr>
        <w:spacing w:after="0" w:line="240" w:lineRule="auto"/>
        <w:rPr>
          <w:rFonts w:cstheme="minorHAnsi"/>
        </w:rPr>
      </w:pPr>
      <w:r w:rsidRPr="00DD1B68">
        <w:rPr>
          <w:rFonts w:cstheme="minorHAnsi"/>
        </w:rPr>
        <w:t>Person: third [they]</w:t>
      </w:r>
    </w:p>
    <w:p w14:paraId="5C01D0FA" w14:textId="77777777" w:rsidR="00DD1B68" w:rsidRDefault="00DD1B68" w:rsidP="006E248A">
      <w:pPr>
        <w:spacing w:after="0" w:line="240" w:lineRule="auto"/>
        <w:rPr>
          <w:rFonts w:cstheme="minorHAnsi"/>
        </w:rPr>
      </w:pPr>
      <w:r w:rsidRPr="00DD1B68">
        <w:rPr>
          <w:rFonts w:cstheme="minorHAnsi"/>
        </w:rPr>
        <w:t>Number: Plural</w:t>
      </w:r>
    </w:p>
    <w:p w14:paraId="4CBAE634" w14:textId="77777777" w:rsidR="00DD1B68" w:rsidRPr="009E01E7" w:rsidRDefault="00DD1B68" w:rsidP="009E01E7">
      <w:pPr>
        <w:spacing w:after="0"/>
        <w:rPr>
          <w:rFonts w:cstheme="minorHAnsi"/>
        </w:rPr>
      </w:pPr>
    </w:p>
    <w:p w14:paraId="391E3B7F" w14:textId="77777777" w:rsidR="00C34BF1" w:rsidRPr="009B1B04" w:rsidRDefault="00960C7B" w:rsidP="009B1B04">
      <w:pPr>
        <w:spacing w:after="0"/>
        <w:rPr>
          <w:rFonts w:cstheme="minorHAnsi"/>
        </w:rPr>
      </w:pPr>
      <w:r>
        <w:t xml:space="preserve">This is what we mean when we say we’ve got a big problem this morning because we are born here in Adam. It is a hopeless position that will separate us from God. </w:t>
      </w:r>
      <w:proofErr w:type="gramStart"/>
      <w:r>
        <w:t>But,</w:t>
      </w:r>
      <w:proofErr w:type="gramEnd"/>
      <w:r>
        <w:t xml:space="preserve"> the other part of 1 Corinthians 15:22 declares that there in another headship. “And as in Adam all die, so in Christ shall all be made alive.” As in Adam all are spiritually dead, so in Christ, the last Adam, all are made physically alive and spiritually alive. 1 Corinthians 15:45, “For so it is written the first man Adam was made a living soul, the last Adam was made a life-giving spirit.” Be careful that you don’t call Jesus Christ the second Adam because </w:t>
      </w:r>
      <w:r w:rsidR="00C34BF1">
        <w:t>“</w:t>
      </w:r>
      <w:r>
        <w:t>the second</w:t>
      </w:r>
      <w:r w:rsidR="00C34BF1">
        <w:t>”</w:t>
      </w:r>
      <w:r>
        <w:t xml:space="preserve"> leaves open the suggestion that there may be another Adam after Him. He is called the last </w:t>
      </w:r>
      <w:r w:rsidRPr="009B1B04">
        <w:rPr>
          <w:rFonts w:cstheme="minorHAnsi"/>
        </w:rPr>
        <w:t xml:space="preserve">Adam because the work is </w:t>
      </w:r>
      <w:r w:rsidR="00C34BF1" w:rsidRPr="009B1B04">
        <w:rPr>
          <w:rFonts w:cstheme="minorHAnsi"/>
        </w:rPr>
        <w:t xml:space="preserve">so </w:t>
      </w:r>
      <w:r w:rsidRPr="009B1B04">
        <w:rPr>
          <w:rFonts w:cstheme="minorHAnsi"/>
        </w:rPr>
        <w:t>completely done</w:t>
      </w:r>
      <w:r w:rsidR="00C34BF1" w:rsidRPr="009B1B04">
        <w:rPr>
          <w:rFonts w:cstheme="minorHAnsi"/>
        </w:rPr>
        <w:t xml:space="preserve"> that there isn’t going to be anybody else following. </w:t>
      </w:r>
    </w:p>
    <w:p w14:paraId="57DD5279" w14:textId="77777777" w:rsidR="009B1B04" w:rsidRDefault="009B1B04" w:rsidP="00831D1B">
      <w:pPr>
        <w:pStyle w:val="BODY"/>
        <w:widowControl w:val="0"/>
        <w:spacing w:before="60" w:after="60"/>
        <w:rPr>
          <w:rFonts w:cstheme="minorHAnsi"/>
          <w:lang w:eastAsia="x-none"/>
        </w:rPr>
      </w:pPr>
      <w:r w:rsidRPr="009B1B04">
        <w:rPr>
          <w:rFonts w:asciiTheme="minorHAnsi" w:hAnsiTheme="minorHAnsi" w:cstheme="minorHAnsi"/>
          <w:b/>
          <w:bCs/>
          <w:color w:val="802020"/>
          <w:sz w:val="22"/>
          <w:szCs w:val="22"/>
          <w:lang w:eastAsia="x-none"/>
        </w:rPr>
        <w:t>1Co 15:45</w:t>
      </w:r>
      <w:r w:rsidRPr="009B1B04">
        <w:rPr>
          <w:rFonts w:asciiTheme="minorHAnsi" w:hAnsiTheme="minorHAnsi" w:cstheme="minorHAnsi"/>
          <w:sz w:val="22"/>
          <w:szCs w:val="22"/>
          <w:lang w:eastAsia="x-none"/>
        </w:rPr>
        <w:t xml:space="preserve">  And so it is written, The first man Adam </w:t>
      </w:r>
      <w:r w:rsidRPr="009B1B04">
        <w:rPr>
          <w:rFonts w:asciiTheme="minorHAnsi" w:hAnsiTheme="minorHAnsi" w:cstheme="minorHAnsi"/>
          <w:sz w:val="22"/>
          <w:szCs w:val="22"/>
          <w:u w:val="single"/>
          <w:lang w:eastAsia="x-none"/>
        </w:rPr>
        <w:t>was made</w:t>
      </w:r>
      <w:r w:rsidR="00831D1B" w:rsidRPr="00831D1B">
        <w:rPr>
          <w:rFonts w:asciiTheme="minorHAnsi" w:hAnsiTheme="minorHAnsi" w:cstheme="minorHAnsi"/>
          <w:b/>
          <w:color w:val="7830BF"/>
          <w:position w:val="6"/>
          <w:sz w:val="16"/>
          <w:szCs w:val="16"/>
          <w:lang w:eastAsia="x-none"/>
        </w:rPr>
        <w:t>G1096</w:t>
      </w:r>
      <w:r w:rsidRPr="009B1B04">
        <w:rPr>
          <w:rFonts w:asciiTheme="minorHAnsi" w:hAnsiTheme="minorHAnsi" w:cstheme="minorHAnsi"/>
          <w:sz w:val="22"/>
          <w:szCs w:val="22"/>
          <w:lang w:eastAsia="x-none"/>
        </w:rPr>
        <w:t xml:space="preserve"> a </w:t>
      </w:r>
      <w:r w:rsidRPr="009B1B04">
        <w:rPr>
          <w:rFonts w:asciiTheme="minorHAnsi" w:hAnsiTheme="minorHAnsi" w:cstheme="minorHAnsi"/>
          <w:sz w:val="22"/>
          <w:szCs w:val="22"/>
          <w:u w:val="single"/>
          <w:lang w:eastAsia="x-none"/>
        </w:rPr>
        <w:t>living</w:t>
      </w:r>
      <w:r w:rsidR="00831D1B" w:rsidRPr="00831D1B">
        <w:rPr>
          <w:rFonts w:asciiTheme="minorHAnsi" w:hAnsiTheme="minorHAnsi" w:cstheme="minorHAnsi"/>
          <w:b/>
          <w:color w:val="7830BF"/>
          <w:position w:val="6"/>
          <w:sz w:val="16"/>
          <w:szCs w:val="16"/>
          <w:lang w:eastAsia="x-none"/>
        </w:rPr>
        <w:t>G2198</w:t>
      </w:r>
      <w:r w:rsidRPr="009B1B04">
        <w:rPr>
          <w:rFonts w:asciiTheme="minorHAnsi" w:hAnsiTheme="minorHAnsi" w:cstheme="minorHAnsi"/>
          <w:sz w:val="22"/>
          <w:szCs w:val="22"/>
          <w:lang w:eastAsia="x-none"/>
        </w:rPr>
        <w:t xml:space="preserve"> soul; the last Adam </w:t>
      </w:r>
      <w:r w:rsidRPr="009B1B04">
        <w:rPr>
          <w:rFonts w:asciiTheme="minorHAnsi" w:hAnsiTheme="minorHAnsi" w:cstheme="minorHAnsi"/>
          <w:i/>
          <w:iCs/>
          <w:color w:val="545454"/>
          <w:sz w:val="22"/>
          <w:szCs w:val="22"/>
          <w:lang w:eastAsia="x-none"/>
        </w:rPr>
        <w:t>was made</w:t>
      </w:r>
      <w:r w:rsidRPr="009B1B04">
        <w:rPr>
          <w:rFonts w:asciiTheme="minorHAnsi" w:hAnsiTheme="minorHAnsi" w:cstheme="minorHAnsi"/>
          <w:sz w:val="22"/>
          <w:szCs w:val="22"/>
          <w:lang w:eastAsia="x-none"/>
        </w:rPr>
        <w:t xml:space="preserve"> a </w:t>
      </w:r>
      <w:r w:rsidRPr="009B1B04">
        <w:rPr>
          <w:rFonts w:asciiTheme="minorHAnsi" w:hAnsiTheme="minorHAnsi" w:cstheme="minorHAnsi"/>
          <w:sz w:val="22"/>
          <w:szCs w:val="22"/>
          <w:u w:val="single"/>
          <w:lang w:eastAsia="x-none"/>
        </w:rPr>
        <w:t>quickening</w:t>
      </w:r>
      <w:r w:rsidR="00831D1B" w:rsidRPr="00831D1B">
        <w:rPr>
          <w:rFonts w:asciiTheme="minorHAnsi" w:hAnsiTheme="minorHAnsi" w:cstheme="minorHAnsi"/>
          <w:b/>
          <w:color w:val="7830BF"/>
          <w:position w:val="6"/>
          <w:sz w:val="16"/>
          <w:szCs w:val="16"/>
          <w:lang w:eastAsia="x-none"/>
        </w:rPr>
        <w:t>G2227</w:t>
      </w:r>
      <w:r w:rsidRPr="009B1B04">
        <w:rPr>
          <w:rFonts w:asciiTheme="minorHAnsi" w:hAnsiTheme="minorHAnsi" w:cstheme="minorHAnsi"/>
          <w:sz w:val="22"/>
          <w:szCs w:val="22"/>
          <w:lang w:eastAsia="x-none"/>
        </w:rPr>
        <w:t xml:space="preserve"> spirit. </w:t>
      </w:r>
    </w:p>
    <w:p w14:paraId="56437B71" w14:textId="5800FAD6" w:rsidR="00E70AA0" w:rsidRPr="00E70AA0" w:rsidRDefault="00E70AA0" w:rsidP="00E70AA0">
      <w:pPr>
        <w:spacing w:after="0" w:line="240" w:lineRule="auto"/>
        <w:rPr>
          <w:rFonts w:ascii="Calibri" w:eastAsia="Times New Roman" w:hAnsi="Calibri" w:cs="Calibri"/>
          <w:color w:val="000000"/>
        </w:rPr>
      </w:pPr>
      <w:r w:rsidRPr="00E70AA0">
        <w:rPr>
          <w:rFonts w:ascii="Calibri" w:eastAsia="Times New Roman" w:hAnsi="Calibri" w:cs="Calibri"/>
          <w:b/>
          <w:bCs/>
          <w:color w:val="000000"/>
        </w:rPr>
        <w:t>G1096</w:t>
      </w:r>
      <w:r w:rsidRPr="00E70AA0">
        <w:rPr>
          <w:rFonts w:ascii="Calibri" w:eastAsia="Times New Roman" w:hAnsi="Calibri" w:cs="Calibri"/>
          <w:color w:val="000000"/>
        </w:rPr>
        <w:t xml:space="preserve"> - (Verb) </w:t>
      </w:r>
      <w:proofErr w:type="spellStart"/>
      <w:r w:rsidRPr="00E70AA0">
        <w:rPr>
          <w:rFonts w:ascii="Calibri" w:eastAsia="Times New Roman" w:hAnsi="Calibri" w:cs="Calibri"/>
          <w:color w:val="000000"/>
        </w:rPr>
        <w:t>ginomai</w:t>
      </w:r>
      <w:proofErr w:type="spellEnd"/>
      <w:r w:rsidRPr="00E70AA0">
        <w:rPr>
          <w:rFonts w:ascii="Calibri" w:eastAsia="Times New Roman" w:hAnsi="Calibri" w:cs="Calibri"/>
          <w:color w:val="000000"/>
        </w:rPr>
        <w:t xml:space="preserve"> (</w:t>
      </w:r>
      <w:proofErr w:type="spellStart"/>
      <w:r w:rsidRPr="00E70AA0">
        <w:rPr>
          <w:rFonts w:ascii="Calibri" w:eastAsia="Times New Roman" w:hAnsi="Calibri" w:cs="Calibri"/>
          <w:color w:val="000000"/>
        </w:rPr>
        <w:t>ghin</w:t>
      </w:r>
      <w:proofErr w:type="spellEnd"/>
      <w:r w:rsidRPr="00E70AA0">
        <w:rPr>
          <w:rFonts w:ascii="Calibri" w:eastAsia="Times New Roman" w:hAnsi="Calibri" w:cs="Calibri"/>
          <w:color w:val="000000"/>
        </w:rPr>
        <w:t>'-om-</w:t>
      </w:r>
      <w:proofErr w:type="spellStart"/>
      <w:r w:rsidRPr="00E70AA0">
        <w:rPr>
          <w:rFonts w:ascii="Calibri" w:eastAsia="Times New Roman" w:hAnsi="Calibri" w:cs="Calibri"/>
          <w:color w:val="000000"/>
        </w:rPr>
        <w:t>ahee</w:t>
      </w:r>
      <w:proofErr w:type="spellEnd"/>
      <w:r w:rsidRPr="00E70AA0">
        <w:rPr>
          <w:rFonts w:ascii="Calibri" w:eastAsia="Times New Roman" w:hAnsi="Calibri" w:cs="Calibri"/>
          <w:color w:val="000000"/>
        </w:rPr>
        <w:t xml:space="preserve">): to come into being, to happen, to become (I come into being, am born, become, come about, happen.) Note: G1096 </w:t>
      </w:r>
      <w:proofErr w:type="spellStart"/>
      <w:r w:rsidRPr="00E70AA0">
        <w:rPr>
          <w:rFonts w:ascii="Calibri" w:eastAsia="Times New Roman" w:hAnsi="Calibri" w:cs="Calibri"/>
          <w:color w:val="000000"/>
        </w:rPr>
        <w:t>gínomai</w:t>
      </w:r>
      <w:proofErr w:type="spellEnd"/>
      <w:r w:rsidRPr="00E70AA0">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E70AA0">
        <w:rPr>
          <w:rFonts w:ascii="Calibri" w:eastAsia="Times New Roman" w:hAnsi="Calibri" w:cs="Calibri"/>
          <w:color w:val="000000"/>
        </w:rPr>
        <w:t>1096 (</w:t>
      </w:r>
      <w:proofErr w:type="spellStart"/>
      <w:r w:rsidRPr="00E70AA0">
        <w:rPr>
          <w:rFonts w:ascii="Calibri" w:eastAsia="Times New Roman" w:hAnsi="Calibri" w:cs="Calibri"/>
          <w:color w:val="000000"/>
        </w:rPr>
        <w:t>gínomai</w:t>
      </w:r>
      <w:proofErr w:type="spellEnd"/>
      <w:r w:rsidRPr="00E70AA0">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E70AA0">
        <w:rPr>
          <w:rFonts w:ascii="Calibri" w:eastAsia="Times New Roman" w:hAnsi="Calibri" w:cs="Calibri"/>
          <w:color w:val="000000"/>
        </w:rPr>
        <w:t>1510 /</w:t>
      </w:r>
      <w:proofErr w:type="spellStart"/>
      <w:r w:rsidRPr="00E70AA0">
        <w:rPr>
          <w:rFonts w:ascii="Calibri" w:eastAsia="Times New Roman" w:hAnsi="Calibri" w:cs="Calibri"/>
          <w:color w:val="000000"/>
        </w:rPr>
        <w:t>eimí</w:t>
      </w:r>
      <w:proofErr w:type="spellEnd"/>
      <w:r w:rsidRPr="00E70AA0">
        <w:rPr>
          <w:rFonts w:ascii="Calibri" w:eastAsia="Times New Roman" w:hAnsi="Calibri" w:cs="Calibri"/>
          <w:color w:val="000000"/>
        </w:rPr>
        <w:t xml:space="preserve"> (</w:t>
      </w:r>
      <w:r>
        <w:rPr>
          <w:rFonts w:ascii="Calibri" w:eastAsia="Times New Roman" w:hAnsi="Calibri" w:cs="Calibri"/>
          <w:color w:val="000000"/>
        </w:rPr>
        <w:t>G</w:t>
      </w:r>
      <w:r w:rsidRPr="00E70AA0">
        <w:rPr>
          <w:rFonts w:ascii="Calibri" w:eastAsia="Times New Roman" w:hAnsi="Calibri" w:cs="Calibri"/>
          <w:color w:val="000000"/>
        </w:rPr>
        <w:t>1511 /</w:t>
      </w:r>
      <w:proofErr w:type="spellStart"/>
      <w:r w:rsidRPr="00E70AA0">
        <w:rPr>
          <w:rFonts w:ascii="Calibri" w:eastAsia="Times New Roman" w:hAnsi="Calibri" w:cs="Calibri"/>
          <w:color w:val="000000"/>
        </w:rPr>
        <w:t>eínai</w:t>
      </w:r>
      <w:proofErr w:type="spellEnd"/>
      <w:r w:rsidRPr="00E70AA0">
        <w:rPr>
          <w:rFonts w:ascii="Calibri" w:eastAsia="Times New Roman" w:hAnsi="Calibri" w:cs="Calibri"/>
          <w:color w:val="000000"/>
        </w:rPr>
        <w:t xml:space="preserve">, </w:t>
      </w:r>
      <w:r w:rsidR="00253395">
        <w:rPr>
          <w:rFonts w:ascii="Calibri" w:eastAsia="Times New Roman" w:hAnsi="Calibri" w:cs="Calibri"/>
          <w:color w:val="000000"/>
        </w:rPr>
        <w:t>G</w:t>
      </w:r>
      <w:r w:rsidRPr="00E70AA0">
        <w:rPr>
          <w:rFonts w:ascii="Calibri" w:eastAsia="Times New Roman" w:hAnsi="Calibri" w:cs="Calibri"/>
          <w:color w:val="000000"/>
        </w:rPr>
        <w:t>2258 /</w:t>
      </w:r>
      <w:proofErr w:type="spellStart"/>
      <w:r w:rsidRPr="00E70AA0">
        <w:rPr>
          <w:rFonts w:ascii="Calibri" w:eastAsia="Times New Roman" w:hAnsi="Calibri" w:cs="Calibri"/>
          <w:color w:val="000000"/>
        </w:rPr>
        <w:t>ēn</w:t>
      </w:r>
      <w:proofErr w:type="spellEnd"/>
      <w:r w:rsidRPr="00E70AA0">
        <w:rPr>
          <w:rFonts w:ascii="Calibri" w:eastAsia="Times New Roman" w:hAnsi="Calibri" w:cs="Calibri"/>
          <w:color w:val="000000"/>
        </w:rPr>
        <w:t>).</w:t>
      </w:r>
    </w:p>
    <w:p w14:paraId="2167F8FA"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Tense: second Aorist</w:t>
      </w:r>
    </w:p>
    <w:p w14:paraId="2CC7648A"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middle Deponent</w:t>
      </w:r>
    </w:p>
    <w:p w14:paraId="7868D42D"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Mood: Indicative</w:t>
      </w:r>
    </w:p>
    <w:p w14:paraId="68A0BE94"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Person: third [he/she/it]</w:t>
      </w:r>
    </w:p>
    <w:p w14:paraId="79BC13E5"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14:paraId="300B60C2" w14:textId="1C2C7C53" w:rsidR="0042478E" w:rsidRPr="0042478E" w:rsidRDefault="00282D02" w:rsidP="0042478E">
      <w:pPr>
        <w:spacing w:after="0" w:line="240" w:lineRule="auto"/>
        <w:rPr>
          <w:rFonts w:ascii="Calibri" w:eastAsia="Times New Roman" w:hAnsi="Calibri" w:cs="Calibri"/>
          <w:color w:val="000000"/>
        </w:rPr>
      </w:pPr>
      <w:r w:rsidRPr="00282D02">
        <w:rPr>
          <w:rFonts w:ascii="Calibri" w:eastAsia="Times New Roman" w:hAnsi="Calibri" w:cs="Calibri"/>
          <w:b/>
          <w:bCs/>
          <w:color w:val="000000"/>
        </w:rPr>
        <w:t>G2198</w:t>
      </w:r>
      <w:r w:rsidRPr="00282D02">
        <w:rPr>
          <w:rFonts w:ascii="Calibri" w:eastAsia="Times New Roman" w:hAnsi="Calibri" w:cs="Calibri"/>
          <w:color w:val="000000"/>
        </w:rPr>
        <w:t xml:space="preserve"> - (Verb) </w:t>
      </w:r>
      <w:proofErr w:type="spellStart"/>
      <w:r w:rsidRPr="00282D02">
        <w:rPr>
          <w:rFonts w:ascii="Calibri" w:eastAsia="Times New Roman" w:hAnsi="Calibri" w:cs="Calibri"/>
          <w:color w:val="000000"/>
        </w:rPr>
        <w:t>zaó</w:t>
      </w:r>
      <w:proofErr w:type="spellEnd"/>
      <w:r w:rsidRPr="00282D02">
        <w:rPr>
          <w:rFonts w:ascii="Calibri" w:eastAsia="Times New Roman" w:hAnsi="Calibri" w:cs="Calibri"/>
          <w:color w:val="000000"/>
        </w:rPr>
        <w:t xml:space="preserve"> </w:t>
      </w:r>
      <w:proofErr w:type="spellStart"/>
      <w:r w:rsidRPr="00282D02">
        <w:rPr>
          <w:rFonts w:ascii="Calibri" w:eastAsia="Times New Roman" w:hAnsi="Calibri" w:cs="Calibri"/>
          <w:color w:val="000000"/>
        </w:rPr>
        <w:t>dzah</w:t>
      </w:r>
      <w:proofErr w:type="spellEnd"/>
      <w:r w:rsidRPr="00282D02">
        <w:rPr>
          <w:rFonts w:ascii="Calibri" w:eastAsia="Times New Roman" w:hAnsi="Calibri" w:cs="Calibri"/>
          <w:color w:val="000000"/>
        </w:rPr>
        <w:t xml:space="preserve">'-o): to live (I live, am alive.) Note: Cognate: G2198 </w:t>
      </w:r>
      <w:proofErr w:type="spellStart"/>
      <w:r w:rsidRPr="00282D02">
        <w:rPr>
          <w:rFonts w:ascii="Calibri" w:eastAsia="Times New Roman" w:hAnsi="Calibri" w:cs="Calibri"/>
          <w:color w:val="000000"/>
        </w:rPr>
        <w:t>záō</w:t>
      </w:r>
      <w:proofErr w:type="spellEnd"/>
      <w:r w:rsidRPr="00282D02">
        <w:rPr>
          <w:rFonts w:ascii="Calibri" w:eastAsia="Times New Roman" w:hAnsi="Calibri" w:cs="Calibri"/>
          <w:color w:val="000000"/>
        </w:rPr>
        <w:t xml:space="preserve"> – to live, experience God's gift of life. See G2222 (</w:t>
      </w:r>
      <w:proofErr w:type="spellStart"/>
      <w:r w:rsidRPr="00282D02">
        <w:rPr>
          <w:rFonts w:ascii="Calibri" w:eastAsia="Times New Roman" w:hAnsi="Calibri" w:cs="Calibri"/>
          <w:color w:val="000000"/>
        </w:rPr>
        <w:t>zōē</w:t>
      </w:r>
      <w:proofErr w:type="spellEnd"/>
      <w:r w:rsidRPr="00282D02">
        <w:rPr>
          <w:rFonts w:ascii="Calibri" w:eastAsia="Times New Roman" w:hAnsi="Calibri" w:cs="Calibri"/>
          <w:color w:val="000000"/>
        </w:rPr>
        <w:t>).</w:t>
      </w:r>
    </w:p>
    <w:p w14:paraId="1D46698B"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Tense: Present</w:t>
      </w:r>
    </w:p>
    <w:p w14:paraId="314BA867"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Active</w:t>
      </w:r>
    </w:p>
    <w:p w14:paraId="3E884605"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Mood: Participle</w:t>
      </w:r>
    </w:p>
    <w:p w14:paraId="0CF2F60D"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Case: Accusative (direct object; motion toward; time: "how long")</w:t>
      </w:r>
    </w:p>
    <w:p w14:paraId="5FD60818"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14:paraId="3101637A"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Gender: Feminine</w:t>
      </w:r>
    </w:p>
    <w:p w14:paraId="0EEDD07A" w14:textId="730152A9" w:rsidR="00282D02" w:rsidRPr="00282D02" w:rsidRDefault="00282D02" w:rsidP="00282D02">
      <w:pPr>
        <w:spacing w:after="0" w:line="240" w:lineRule="auto"/>
        <w:rPr>
          <w:rFonts w:ascii="Calibri" w:eastAsia="Times New Roman" w:hAnsi="Calibri" w:cs="Calibri"/>
          <w:color w:val="000000"/>
        </w:rPr>
      </w:pPr>
      <w:r w:rsidRPr="00282D02">
        <w:rPr>
          <w:rFonts w:ascii="Calibri" w:eastAsia="Times New Roman" w:hAnsi="Calibri" w:cs="Calibri"/>
          <w:b/>
          <w:bCs/>
          <w:color w:val="000000"/>
        </w:rPr>
        <w:t xml:space="preserve">G2227 </w:t>
      </w:r>
      <w:r w:rsidRPr="00282D02">
        <w:rPr>
          <w:rFonts w:ascii="Calibri" w:eastAsia="Times New Roman" w:hAnsi="Calibri" w:cs="Calibri"/>
          <w:color w:val="000000"/>
        </w:rPr>
        <w:t xml:space="preserve">- (Verb) </w:t>
      </w:r>
      <w:proofErr w:type="spellStart"/>
      <w:r w:rsidRPr="00282D02">
        <w:rPr>
          <w:rFonts w:ascii="Calibri" w:eastAsia="Times New Roman" w:hAnsi="Calibri" w:cs="Calibri"/>
          <w:color w:val="000000"/>
        </w:rPr>
        <w:t>zóopoieó</w:t>
      </w:r>
      <w:proofErr w:type="spellEnd"/>
      <w:r w:rsidRPr="00282D02">
        <w:rPr>
          <w:rFonts w:ascii="Calibri" w:eastAsia="Times New Roman" w:hAnsi="Calibri" w:cs="Calibri"/>
          <w:color w:val="000000"/>
        </w:rPr>
        <w:t xml:space="preserve"> (</w:t>
      </w:r>
      <w:proofErr w:type="spellStart"/>
      <w:r w:rsidRPr="00282D02">
        <w:rPr>
          <w:rFonts w:ascii="Calibri" w:eastAsia="Times New Roman" w:hAnsi="Calibri" w:cs="Calibri"/>
          <w:color w:val="000000"/>
        </w:rPr>
        <w:t>dzo</w:t>
      </w:r>
      <w:proofErr w:type="spellEnd"/>
      <w:r w:rsidRPr="00282D02">
        <w:rPr>
          <w:rFonts w:ascii="Calibri" w:eastAsia="Times New Roman" w:hAnsi="Calibri" w:cs="Calibri"/>
          <w:color w:val="000000"/>
        </w:rPr>
        <w:t xml:space="preserve">-op-oy-eh'-o): to make alive (I make that which was dead to live, cause to live, quicken.) Note: G2227 </w:t>
      </w:r>
      <w:proofErr w:type="spellStart"/>
      <w:r w:rsidRPr="00282D02">
        <w:rPr>
          <w:rFonts w:ascii="Calibri" w:eastAsia="Times New Roman" w:hAnsi="Calibri" w:cs="Calibri"/>
          <w:color w:val="000000"/>
        </w:rPr>
        <w:t>zōopoiéō</w:t>
      </w:r>
      <w:proofErr w:type="spellEnd"/>
      <w:r w:rsidRPr="00282D02">
        <w:rPr>
          <w:rFonts w:ascii="Calibri" w:eastAsia="Times New Roman" w:hAnsi="Calibri" w:cs="Calibri"/>
          <w:color w:val="000000"/>
        </w:rPr>
        <w:t xml:space="preserve"> (from G2221 /</w:t>
      </w:r>
      <w:proofErr w:type="spellStart"/>
      <w:r w:rsidRPr="00282D02">
        <w:rPr>
          <w:rFonts w:ascii="Calibri" w:eastAsia="Times New Roman" w:hAnsi="Calibri" w:cs="Calibri"/>
          <w:color w:val="000000"/>
        </w:rPr>
        <w:t>zōgréō</w:t>
      </w:r>
      <w:proofErr w:type="spellEnd"/>
      <w:r w:rsidRPr="00282D02">
        <w:rPr>
          <w:rFonts w:ascii="Calibri" w:eastAsia="Times New Roman" w:hAnsi="Calibri" w:cs="Calibri"/>
          <w:color w:val="000000"/>
        </w:rPr>
        <w:t>, "alive" and G4160 /</w:t>
      </w:r>
      <w:proofErr w:type="spellStart"/>
      <w:r w:rsidRPr="00282D02">
        <w:rPr>
          <w:rFonts w:ascii="Calibri" w:eastAsia="Times New Roman" w:hAnsi="Calibri" w:cs="Calibri"/>
          <w:color w:val="000000"/>
        </w:rPr>
        <w:t>poiéō</w:t>
      </w:r>
      <w:proofErr w:type="spellEnd"/>
      <w:r w:rsidRPr="00282D02">
        <w:rPr>
          <w:rFonts w:ascii="Calibri" w:eastAsia="Times New Roman" w:hAnsi="Calibri" w:cs="Calibri"/>
          <w:color w:val="000000"/>
        </w:rPr>
        <w:t>, "make") – properly, make alive (</w:t>
      </w:r>
      <w:proofErr w:type="spellStart"/>
      <w:r w:rsidRPr="00282D02">
        <w:rPr>
          <w:rFonts w:ascii="Calibri" w:eastAsia="Times New Roman" w:hAnsi="Calibri" w:cs="Calibri"/>
          <w:color w:val="000000"/>
        </w:rPr>
        <w:t>zōos</w:t>
      </w:r>
      <w:proofErr w:type="spellEnd"/>
      <w:r w:rsidRPr="00282D02">
        <w:rPr>
          <w:rFonts w:ascii="Calibri" w:eastAsia="Times New Roman" w:hAnsi="Calibri" w:cs="Calibri"/>
          <w:color w:val="000000"/>
        </w:rPr>
        <w:t xml:space="preserve">); </w:t>
      </w:r>
      <w:proofErr w:type="gramStart"/>
      <w:r w:rsidRPr="00282D02">
        <w:rPr>
          <w:rFonts w:ascii="Calibri" w:eastAsia="Times New Roman" w:hAnsi="Calibri" w:cs="Calibri"/>
          <w:color w:val="000000"/>
        </w:rPr>
        <w:t>i.e.</w:t>
      </w:r>
      <w:proofErr w:type="gramEnd"/>
      <w:r w:rsidRPr="00282D02">
        <w:rPr>
          <w:rFonts w:ascii="Calibri" w:eastAsia="Times New Roman" w:hAnsi="Calibri" w:cs="Calibri"/>
          <w:color w:val="000000"/>
        </w:rPr>
        <w:t xml:space="preserve"> "quicken," vivify ("animate"); (figuratively) cause what is dead (inoperative) to have life; empower with divine life. G2227 /</w:t>
      </w:r>
      <w:proofErr w:type="spellStart"/>
      <w:r w:rsidRPr="00282D02">
        <w:rPr>
          <w:rFonts w:ascii="Calibri" w:eastAsia="Times New Roman" w:hAnsi="Calibri" w:cs="Calibri"/>
          <w:color w:val="000000"/>
        </w:rPr>
        <w:t>zōopoiéō</w:t>
      </w:r>
      <w:proofErr w:type="spellEnd"/>
      <w:r w:rsidRPr="00282D02">
        <w:rPr>
          <w:rFonts w:ascii="Calibri" w:eastAsia="Times New Roman" w:hAnsi="Calibri" w:cs="Calibri"/>
          <w:color w:val="000000"/>
        </w:rPr>
        <w:t xml:space="preserve"> ("make alive, enliven") is particularly used of God infusing His life in the believer. The Lord infuses eternal life (</w:t>
      </w:r>
      <w:proofErr w:type="spellStart"/>
      <w:r w:rsidRPr="00282D02">
        <w:rPr>
          <w:rFonts w:ascii="Calibri" w:eastAsia="Times New Roman" w:hAnsi="Calibri" w:cs="Calibri"/>
          <w:color w:val="000000"/>
        </w:rPr>
        <w:t>zōē</w:t>
      </w:r>
      <w:proofErr w:type="spellEnd"/>
      <w:r w:rsidRPr="00282D02">
        <w:rPr>
          <w:rFonts w:ascii="Calibri" w:eastAsia="Times New Roman" w:hAnsi="Calibri" w:cs="Calibri"/>
          <w:color w:val="000000"/>
        </w:rPr>
        <w:t xml:space="preserve">)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w:t>
      </w:r>
      <w:proofErr w:type="gramStart"/>
      <w:r w:rsidRPr="00282D02">
        <w:rPr>
          <w:rFonts w:ascii="Calibri" w:eastAsia="Times New Roman" w:hAnsi="Calibri" w:cs="Calibri"/>
          <w:color w:val="000000"/>
        </w:rPr>
        <w:t>i.e.</w:t>
      </w:r>
      <w:proofErr w:type="gramEnd"/>
      <w:r w:rsidRPr="00282D02">
        <w:rPr>
          <w:rFonts w:ascii="Calibri" w:eastAsia="Times New Roman" w:hAnsi="Calibri" w:cs="Calibri"/>
          <w:color w:val="000000"/>
        </w:rPr>
        <w:t xml:space="preserve"> reflecting the physical-spiritual life we lived here on earth in a supra-physical fashion (Phil 3:11-21). </w:t>
      </w:r>
      <w:proofErr w:type="gramStart"/>
      <w:r w:rsidRPr="00282D02">
        <w:rPr>
          <w:rFonts w:ascii="Calibri" w:eastAsia="Times New Roman" w:hAnsi="Calibri" w:cs="Calibri"/>
          <w:color w:val="000000"/>
        </w:rPr>
        <w:t>Both of these</w:t>
      </w:r>
      <w:proofErr w:type="gramEnd"/>
      <w:r w:rsidRPr="00282D02">
        <w:rPr>
          <w:rFonts w:ascii="Calibri" w:eastAsia="Times New Roman" w:hAnsi="Calibri" w:cs="Calibri"/>
          <w:color w:val="000000"/>
        </w:rPr>
        <w:t xml:space="preserve"> aspects of glorification are illustrated in 1 Cor 15 by the metaphor of seeds.</w:t>
      </w:r>
    </w:p>
    <w:p w14:paraId="6E2C7323"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lastRenderedPageBreak/>
        <w:t>Tense: Present</w:t>
      </w:r>
    </w:p>
    <w:p w14:paraId="3A4A0086"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Voice: Active</w:t>
      </w:r>
    </w:p>
    <w:p w14:paraId="4402E36E"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Mood: Participle</w:t>
      </w:r>
    </w:p>
    <w:p w14:paraId="3DDBC921"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Case: Accusative (direct object; motion toward; time: "how long")</w:t>
      </w:r>
    </w:p>
    <w:p w14:paraId="33BFCC7C" w14:textId="77777777" w:rsidR="00831D1B" w:rsidRPr="00831D1B"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Number: Singular</w:t>
      </w:r>
    </w:p>
    <w:p w14:paraId="60146E30" w14:textId="77777777" w:rsidR="009B1B04" w:rsidRPr="009B1B04" w:rsidRDefault="00831D1B" w:rsidP="006E248A">
      <w:pPr>
        <w:widowControl w:val="0"/>
        <w:autoSpaceDE w:val="0"/>
        <w:autoSpaceDN w:val="0"/>
        <w:adjustRightInd w:val="0"/>
        <w:spacing w:after="0" w:line="240" w:lineRule="auto"/>
        <w:rPr>
          <w:rFonts w:cstheme="minorHAnsi"/>
          <w:lang w:val="x-none" w:eastAsia="x-none"/>
        </w:rPr>
      </w:pPr>
      <w:r w:rsidRPr="00831D1B">
        <w:rPr>
          <w:rFonts w:cstheme="minorHAnsi"/>
          <w:lang w:val="x-none" w:eastAsia="x-none"/>
        </w:rPr>
        <w:t>Gender: Neuter</w:t>
      </w:r>
    </w:p>
    <w:p w14:paraId="0AD409AC" w14:textId="77777777" w:rsidR="009B1B04" w:rsidRPr="009B1B04" w:rsidRDefault="009B1B04" w:rsidP="00831D1B">
      <w:pPr>
        <w:spacing w:after="0"/>
        <w:rPr>
          <w:rFonts w:cstheme="minorHAnsi"/>
        </w:rPr>
      </w:pPr>
    </w:p>
    <w:p w14:paraId="0383C3FC" w14:textId="77777777" w:rsidR="00C34BF1" w:rsidRDefault="00C34BF1" w:rsidP="00AF5F52">
      <w:r>
        <w:t>There is the first Adam. That’s the federal head through whom all of us die. The last Adam is the federal head through whom we all live. Kind of an easy thing to slip into. Alright, so we’re born again by our spiritual regeneration</w:t>
      </w:r>
      <w:r w:rsidRPr="00E73D55">
        <w:rPr>
          <w:b/>
        </w:rPr>
        <w:t>. This is the result of believing in Jesus Christ who redeemed us from sin’s slave market</w:t>
      </w:r>
      <w:r>
        <w:t xml:space="preserve">. </w:t>
      </w:r>
      <w:proofErr w:type="gramStart"/>
      <w:r>
        <w:t>So</w:t>
      </w:r>
      <w:proofErr w:type="gramEnd"/>
      <w:r>
        <w:t xml:space="preserve"> God sees you and me in a new position. This thing is blocked out. How does He block it out? </w:t>
      </w:r>
      <w:r w:rsidRPr="00E73D55">
        <w:t>God gives you a new position</w:t>
      </w:r>
      <w:r>
        <w:t xml:space="preserve">. </w:t>
      </w:r>
      <w:r w:rsidRPr="00E73D55">
        <w:rPr>
          <w:b/>
        </w:rPr>
        <w:t>He gives you a new position in Christ</w:t>
      </w:r>
      <w:r>
        <w:t xml:space="preserve">. That is a very exciting solution. </w:t>
      </w:r>
    </w:p>
    <w:p w14:paraId="71024C5F" w14:textId="77777777" w:rsidR="00A55904" w:rsidRPr="00E73D55" w:rsidRDefault="00C34BF1" w:rsidP="00E73D55">
      <w:pPr>
        <w:spacing w:after="0"/>
        <w:rPr>
          <w:rFonts w:cstheme="minorHAnsi"/>
        </w:rPr>
      </w:pPr>
      <w:r>
        <w:t>Here is how it works. Let’s draw a big circle. This circle we call “</w:t>
      </w:r>
      <w:r w:rsidRPr="004656E9">
        <w:rPr>
          <w:b/>
          <w:color w:val="FF0000"/>
        </w:rPr>
        <w:t>eternal fellowship</w:t>
      </w:r>
      <w:r>
        <w:t xml:space="preserve">.” In it, </w:t>
      </w:r>
      <w:r w:rsidRPr="00E73D55">
        <w:rPr>
          <w:b/>
        </w:rPr>
        <w:t>we enter by faith in Jesus Christ</w:t>
      </w:r>
      <w:r>
        <w:t xml:space="preserve">. That’s what Acts 16:31 tells us. Now when you enter in this circle, this is a position. It is a position </w:t>
      </w:r>
      <w:r w:rsidRPr="00987048">
        <w:rPr>
          <w:b/>
          <w:color w:val="FF0000"/>
        </w:rPr>
        <w:t>in</w:t>
      </w:r>
      <w:r>
        <w:t xml:space="preserve"> Christ because that’s what the eternal fellowship circle amounts to. </w:t>
      </w:r>
      <w:r w:rsidRPr="00987048">
        <w:rPr>
          <w:b/>
        </w:rPr>
        <w:t>You can never get out of that circle because you are His. You are what the Bible calls, “as in the Beloved.”</w:t>
      </w:r>
      <w:r>
        <w:t xml:space="preserve"> That’s a great relief to know. </w:t>
      </w:r>
      <w:r w:rsidRPr="00987048">
        <w:rPr>
          <w:b/>
        </w:rPr>
        <w:t>On the other hand, there is an inner circle called, “temporal fellowship.”</w:t>
      </w:r>
      <w:r>
        <w:t xml:space="preserve"> This is our day by day walk. When you are born again, you are in that inner circle. When you sin, you come out of that </w:t>
      </w:r>
      <w:r w:rsidRPr="00E73D55">
        <w:rPr>
          <w:rFonts w:cstheme="minorHAnsi"/>
        </w:rPr>
        <w:t xml:space="preserve">circle. </w:t>
      </w:r>
      <w:r w:rsidRPr="00987048">
        <w:rPr>
          <w:rFonts w:cstheme="minorHAnsi"/>
          <w:b/>
          <w:color w:val="FF0000"/>
        </w:rPr>
        <w:t>When you confess, you come back into the inner circle</w:t>
      </w:r>
      <w:r w:rsidRPr="00E73D55">
        <w:rPr>
          <w:rFonts w:cstheme="minorHAnsi"/>
        </w:rPr>
        <w:t xml:space="preserve">. </w:t>
      </w:r>
    </w:p>
    <w:p w14:paraId="0038D0B3" w14:textId="77777777" w:rsidR="00E73D55" w:rsidRDefault="00E73D55" w:rsidP="004B609A">
      <w:pPr>
        <w:pStyle w:val="BODY"/>
        <w:widowControl w:val="0"/>
        <w:rPr>
          <w:rFonts w:asciiTheme="minorHAnsi" w:hAnsiTheme="minorHAnsi" w:cstheme="minorHAnsi"/>
          <w:sz w:val="22"/>
          <w:szCs w:val="22"/>
          <w:lang w:eastAsia="x-none"/>
        </w:rPr>
      </w:pPr>
      <w:r w:rsidRPr="00E73D55">
        <w:rPr>
          <w:rFonts w:asciiTheme="minorHAnsi" w:hAnsiTheme="minorHAnsi" w:cstheme="minorHAnsi"/>
          <w:b/>
          <w:bCs/>
          <w:color w:val="802020"/>
          <w:sz w:val="22"/>
          <w:szCs w:val="22"/>
          <w:lang w:eastAsia="x-none"/>
        </w:rPr>
        <w:t>Act 16:31</w:t>
      </w:r>
      <w:r w:rsidRPr="00E73D55">
        <w:rPr>
          <w:rFonts w:asciiTheme="minorHAnsi" w:hAnsiTheme="minorHAnsi" w:cstheme="minorHAnsi"/>
          <w:sz w:val="22"/>
          <w:szCs w:val="22"/>
          <w:lang w:eastAsia="x-none"/>
        </w:rPr>
        <w:t xml:space="preserve">  And they said, </w:t>
      </w:r>
      <w:r w:rsidRPr="00E73D55">
        <w:rPr>
          <w:rFonts w:asciiTheme="minorHAnsi" w:hAnsiTheme="minorHAnsi" w:cstheme="minorHAnsi"/>
          <w:sz w:val="22"/>
          <w:szCs w:val="22"/>
          <w:u w:val="single"/>
          <w:lang w:eastAsia="x-none"/>
        </w:rPr>
        <w:t>Believe</w:t>
      </w:r>
      <w:r w:rsidR="000B1F85" w:rsidRPr="000B1F85">
        <w:rPr>
          <w:rFonts w:asciiTheme="minorHAnsi" w:hAnsiTheme="minorHAnsi" w:cstheme="minorHAnsi"/>
          <w:b/>
          <w:color w:val="7830BF"/>
          <w:position w:val="6"/>
          <w:sz w:val="16"/>
          <w:szCs w:val="16"/>
          <w:lang w:eastAsia="x-none"/>
        </w:rPr>
        <w:t>G4100</w:t>
      </w:r>
      <w:r w:rsidRPr="00E73D55">
        <w:rPr>
          <w:rFonts w:asciiTheme="minorHAnsi" w:hAnsiTheme="minorHAnsi" w:cstheme="minorHAnsi"/>
          <w:sz w:val="22"/>
          <w:szCs w:val="22"/>
          <w:lang w:eastAsia="x-none"/>
        </w:rPr>
        <w:t xml:space="preserve"> on</w:t>
      </w:r>
      <w:r w:rsidR="004B609A" w:rsidRPr="004B609A">
        <w:rPr>
          <w:rFonts w:asciiTheme="minorHAnsi" w:hAnsiTheme="minorHAnsi" w:cstheme="minorHAnsi"/>
          <w:sz w:val="22"/>
          <w:szCs w:val="22"/>
          <w:lang w:val="en-US" w:eastAsia="x-none"/>
        </w:rPr>
        <w:t xml:space="preserve"> </w:t>
      </w:r>
      <w:r w:rsidRPr="00E73D55">
        <w:rPr>
          <w:rFonts w:asciiTheme="minorHAnsi" w:hAnsiTheme="minorHAnsi" w:cstheme="minorHAnsi"/>
          <w:sz w:val="22"/>
          <w:szCs w:val="22"/>
          <w:lang w:eastAsia="x-none"/>
        </w:rPr>
        <w:t xml:space="preserve">the Lord Jesus Christ, and thou </w:t>
      </w:r>
      <w:r w:rsidRPr="00E73D55">
        <w:rPr>
          <w:rFonts w:asciiTheme="minorHAnsi" w:hAnsiTheme="minorHAnsi" w:cstheme="minorHAnsi"/>
          <w:sz w:val="22"/>
          <w:szCs w:val="22"/>
          <w:u w:val="single"/>
          <w:lang w:eastAsia="x-none"/>
        </w:rPr>
        <w:t>shalt be saved</w:t>
      </w:r>
      <w:r w:rsidR="004B609A">
        <w:rPr>
          <w:rFonts w:asciiTheme="minorHAnsi" w:hAnsiTheme="minorHAnsi" w:cstheme="minorHAnsi"/>
          <w:b/>
          <w:color w:val="7830BF"/>
          <w:position w:val="6"/>
          <w:sz w:val="18"/>
          <w:szCs w:val="18"/>
          <w:lang w:val="en-US" w:eastAsia="x-none"/>
        </w:rPr>
        <w:t xml:space="preserve"> </w:t>
      </w:r>
      <w:r w:rsidR="004B609A" w:rsidRPr="004B609A">
        <w:rPr>
          <w:rFonts w:asciiTheme="minorHAnsi" w:hAnsiTheme="minorHAnsi" w:cstheme="minorHAnsi"/>
          <w:b/>
          <w:color w:val="7830BF"/>
          <w:position w:val="6"/>
          <w:sz w:val="18"/>
          <w:szCs w:val="18"/>
          <w:lang w:eastAsia="x-none"/>
        </w:rPr>
        <w:t>G4982</w:t>
      </w:r>
      <w:r w:rsidRPr="00E73D55">
        <w:rPr>
          <w:rFonts w:asciiTheme="minorHAnsi" w:hAnsiTheme="minorHAnsi" w:cstheme="minorHAnsi"/>
          <w:sz w:val="22"/>
          <w:szCs w:val="22"/>
          <w:lang w:eastAsia="x-none"/>
        </w:rPr>
        <w:t>, and thy house. </w:t>
      </w:r>
    </w:p>
    <w:p w14:paraId="1498AB91" w14:textId="0AF7D72D" w:rsidR="00A91404" w:rsidRPr="00A91404" w:rsidRDefault="00A91404" w:rsidP="00A91404">
      <w:pPr>
        <w:spacing w:after="0" w:line="240" w:lineRule="auto"/>
        <w:rPr>
          <w:rFonts w:ascii="Calibri" w:eastAsia="Times New Roman" w:hAnsi="Calibri" w:cs="Calibri"/>
          <w:color w:val="000000"/>
        </w:rPr>
      </w:pPr>
      <w:r w:rsidRPr="00A91404">
        <w:rPr>
          <w:rFonts w:ascii="Calibri" w:eastAsia="Times New Roman" w:hAnsi="Calibri" w:cs="Calibri"/>
          <w:b/>
          <w:bCs/>
          <w:color w:val="000000"/>
        </w:rPr>
        <w:t>G4100</w:t>
      </w:r>
      <w:r w:rsidRPr="00A91404">
        <w:rPr>
          <w:rFonts w:ascii="Calibri" w:eastAsia="Times New Roman" w:hAnsi="Calibri" w:cs="Calibri"/>
          <w:color w:val="000000"/>
        </w:rPr>
        <w:t xml:space="preserve"> - (Verb) </w:t>
      </w:r>
      <w:proofErr w:type="spellStart"/>
      <w:r w:rsidRPr="00A91404">
        <w:rPr>
          <w:rFonts w:ascii="Calibri" w:eastAsia="Times New Roman" w:hAnsi="Calibri" w:cs="Calibri"/>
          <w:color w:val="000000"/>
        </w:rPr>
        <w:t>pisteuó</w:t>
      </w:r>
      <w:proofErr w:type="spellEnd"/>
      <w:r w:rsidRPr="00A91404">
        <w:rPr>
          <w:rFonts w:ascii="Calibri" w:eastAsia="Times New Roman" w:hAnsi="Calibri" w:cs="Calibri"/>
          <w:color w:val="000000"/>
        </w:rPr>
        <w:t xml:space="preserve"> (</w:t>
      </w:r>
      <w:proofErr w:type="spellStart"/>
      <w:r w:rsidRPr="00A91404">
        <w:rPr>
          <w:rFonts w:ascii="Calibri" w:eastAsia="Times New Roman" w:hAnsi="Calibri" w:cs="Calibri"/>
          <w:color w:val="000000"/>
        </w:rPr>
        <w:t>pist</w:t>
      </w:r>
      <w:proofErr w:type="spellEnd"/>
      <w:r w:rsidRPr="00A91404">
        <w:rPr>
          <w:rFonts w:ascii="Calibri" w:eastAsia="Times New Roman" w:hAnsi="Calibri" w:cs="Calibri"/>
          <w:color w:val="000000"/>
        </w:rPr>
        <w:t>-</w:t>
      </w:r>
      <w:proofErr w:type="spellStart"/>
      <w:r w:rsidRPr="00A91404">
        <w:rPr>
          <w:rFonts w:ascii="Calibri" w:eastAsia="Times New Roman" w:hAnsi="Calibri" w:cs="Calibri"/>
          <w:color w:val="000000"/>
        </w:rPr>
        <w:t>yoo</w:t>
      </w:r>
      <w:proofErr w:type="spellEnd"/>
      <w:r w:rsidRPr="00A91404">
        <w:rPr>
          <w:rFonts w:ascii="Calibri" w:eastAsia="Times New Roman" w:hAnsi="Calibri" w:cs="Calibri"/>
          <w:color w:val="000000"/>
        </w:rPr>
        <w:t xml:space="preserve">'-o): to believe, entrust (I believe, have faith in, trust in; pass: I am entrusted with. Note: G4100 </w:t>
      </w:r>
      <w:proofErr w:type="spellStart"/>
      <w:r w:rsidRPr="00A91404">
        <w:rPr>
          <w:rFonts w:ascii="Calibri" w:eastAsia="Times New Roman" w:hAnsi="Calibri" w:cs="Calibri"/>
          <w:color w:val="000000"/>
        </w:rPr>
        <w:t>pisteúō</w:t>
      </w:r>
      <w:proofErr w:type="spellEnd"/>
      <w:r w:rsidRPr="00A91404">
        <w:rPr>
          <w:rFonts w:ascii="Calibri" w:eastAsia="Times New Roman" w:hAnsi="Calibri" w:cs="Calibri"/>
          <w:color w:val="000000"/>
        </w:rPr>
        <w:t xml:space="preserve"> (from G4102 /</w:t>
      </w:r>
      <w:proofErr w:type="spellStart"/>
      <w:r w:rsidRPr="00A91404">
        <w:rPr>
          <w:rFonts w:ascii="Calibri" w:eastAsia="Times New Roman" w:hAnsi="Calibri" w:cs="Calibri"/>
          <w:color w:val="000000"/>
        </w:rPr>
        <w:t>pístis</w:t>
      </w:r>
      <w:proofErr w:type="spellEnd"/>
      <w:r w:rsidRPr="00A91404">
        <w:rPr>
          <w:rFonts w:ascii="Calibri" w:eastAsia="Times New Roman" w:hAnsi="Calibri" w:cs="Calibri"/>
          <w:color w:val="000000"/>
        </w:rPr>
        <w:t>, "faith," derived from G3982 /</w:t>
      </w:r>
      <w:proofErr w:type="spellStart"/>
      <w:r w:rsidRPr="00A91404">
        <w:rPr>
          <w:rFonts w:ascii="Calibri" w:eastAsia="Times New Roman" w:hAnsi="Calibri" w:cs="Calibri"/>
          <w:color w:val="000000"/>
        </w:rPr>
        <w:t>peíthō</w:t>
      </w:r>
      <w:proofErr w:type="spellEnd"/>
      <w:r w:rsidRPr="00A91404">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A91404">
        <w:rPr>
          <w:rFonts w:ascii="Calibri" w:eastAsia="Times New Roman" w:hAnsi="Calibri" w:cs="Calibri"/>
          <w:color w:val="000000"/>
        </w:rPr>
        <w:t>pisteúō</w:t>
      </w:r>
      <w:proofErr w:type="spellEnd"/>
      <w:r w:rsidRPr="00A91404">
        <w:rPr>
          <w:rFonts w:ascii="Calibri" w:eastAsia="Times New Roman" w:hAnsi="Calibri" w:cs="Calibri"/>
          <w:color w:val="000000"/>
        </w:rPr>
        <w:t xml:space="preserve"> ("believe") is self-serving (without sacred meaning), or the believing that leads to/proceeds from God's </w:t>
      </w:r>
      <w:proofErr w:type="spellStart"/>
      <w:r w:rsidRPr="00A91404">
        <w:rPr>
          <w:rFonts w:ascii="Calibri" w:eastAsia="Times New Roman" w:hAnsi="Calibri" w:cs="Calibri"/>
          <w:color w:val="000000"/>
        </w:rPr>
        <w:t>inbirthing</w:t>
      </w:r>
      <w:proofErr w:type="spellEnd"/>
      <w:r w:rsidRPr="00A91404">
        <w:rPr>
          <w:rFonts w:ascii="Calibri" w:eastAsia="Times New Roman" w:hAnsi="Calibri" w:cs="Calibri"/>
          <w:color w:val="000000"/>
        </w:rPr>
        <w:t xml:space="preserve"> of faith.</w:t>
      </w:r>
    </w:p>
    <w:p w14:paraId="26908D43"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Tense: Aorist</w:t>
      </w:r>
    </w:p>
    <w:p w14:paraId="1287F7DE"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Voice: Active</w:t>
      </w:r>
    </w:p>
    <w:p w14:paraId="053CBFCA"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 xml:space="preserve">Mood: </w:t>
      </w:r>
      <w:proofErr w:type="spellStart"/>
      <w:r>
        <w:rPr>
          <w:rFonts w:asciiTheme="minorHAnsi" w:hAnsiTheme="minorHAnsi" w:cstheme="minorHAnsi"/>
          <w:sz w:val="22"/>
          <w:szCs w:val="22"/>
          <w:lang w:val="en-US" w:eastAsia="x-none"/>
        </w:rPr>
        <w:t>Im</w:t>
      </w:r>
      <w:r w:rsidRPr="004B609A">
        <w:rPr>
          <w:rFonts w:asciiTheme="minorHAnsi" w:hAnsiTheme="minorHAnsi" w:cstheme="minorHAnsi"/>
          <w:sz w:val="22"/>
          <w:szCs w:val="22"/>
          <w:lang w:eastAsia="x-none"/>
        </w:rPr>
        <w:t>perative</w:t>
      </w:r>
      <w:proofErr w:type="spellEnd"/>
    </w:p>
    <w:p w14:paraId="06966E72"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Person: second [you]</w:t>
      </w:r>
    </w:p>
    <w:p w14:paraId="5417B885"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Number: Singular</w:t>
      </w:r>
    </w:p>
    <w:p w14:paraId="0193A9AF" w14:textId="13CC0790" w:rsidR="00F418EB" w:rsidRPr="00F418EB" w:rsidRDefault="00A91404" w:rsidP="00F418EB">
      <w:pPr>
        <w:spacing w:after="0" w:line="240" w:lineRule="auto"/>
        <w:rPr>
          <w:rFonts w:ascii="Calibri" w:eastAsia="Times New Roman" w:hAnsi="Calibri" w:cs="Calibri"/>
          <w:color w:val="000000"/>
        </w:rPr>
      </w:pPr>
      <w:r w:rsidRPr="00C673C5">
        <w:rPr>
          <w:rFonts w:ascii="Calibri" w:eastAsia="Times New Roman" w:hAnsi="Calibri" w:cs="Calibri"/>
          <w:b/>
          <w:bCs/>
          <w:color w:val="000000"/>
        </w:rPr>
        <w:t>G4982</w:t>
      </w:r>
      <w:r w:rsidRPr="00A91404">
        <w:rPr>
          <w:rFonts w:ascii="Calibri" w:eastAsia="Times New Roman" w:hAnsi="Calibri" w:cs="Calibri"/>
          <w:color w:val="000000"/>
        </w:rPr>
        <w:t xml:space="preserve"> - (Verb) </w:t>
      </w:r>
      <w:proofErr w:type="spellStart"/>
      <w:r w:rsidRPr="00A91404">
        <w:rPr>
          <w:rFonts w:ascii="Calibri" w:eastAsia="Times New Roman" w:hAnsi="Calibri" w:cs="Calibri"/>
          <w:color w:val="000000"/>
        </w:rPr>
        <w:t>sózó</w:t>
      </w:r>
      <w:proofErr w:type="spellEnd"/>
      <w:r w:rsidRPr="00A91404">
        <w:rPr>
          <w:rFonts w:ascii="Calibri" w:eastAsia="Times New Roman" w:hAnsi="Calibri" w:cs="Calibri"/>
          <w:color w:val="000000"/>
        </w:rPr>
        <w:t xml:space="preserve"> (</w:t>
      </w:r>
      <w:proofErr w:type="spellStart"/>
      <w:r w:rsidRPr="00A91404">
        <w:rPr>
          <w:rFonts w:ascii="Calibri" w:eastAsia="Times New Roman" w:hAnsi="Calibri" w:cs="Calibri"/>
          <w:color w:val="000000"/>
        </w:rPr>
        <w:t>sode</w:t>
      </w:r>
      <w:proofErr w:type="spellEnd"/>
      <w:r w:rsidRPr="00A91404">
        <w:rPr>
          <w:rFonts w:ascii="Calibri" w:eastAsia="Times New Roman" w:hAnsi="Calibri" w:cs="Calibri"/>
          <w:color w:val="000000"/>
        </w:rPr>
        <w:t xml:space="preserve">'-zo): to save (I save, heal, preserve, rescue.) Note: G4982 </w:t>
      </w:r>
      <w:proofErr w:type="spellStart"/>
      <w:r w:rsidRPr="00A91404">
        <w:rPr>
          <w:rFonts w:ascii="Calibri" w:eastAsia="Times New Roman" w:hAnsi="Calibri" w:cs="Calibri"/>
          <w:color w:val="000000"/>
        </w:rPr>
        <w:t>sṓzō</w:t>
      </w:r>
      <w:proofErr w:type="spellEnd"/>
      <w:r w:rsidRPr="00A91404">
        <w:rPr>
          <w:rFonts w:ascii="Calibri" w:eastAsia="Times New Roman" w:hAnsi="Calibri" w:cs="Calibri"/>
          <w:color w:val="000000"/>
        </w:rPr>
        <w:t xml:space="preserve"> (from </w:t>
      </w:r>
      <w:proofErr w:type="spellStart"/>
      <w:r w:rsidRPr="00A91404">
        <w:rPr>
          <w:rFonts w:ascii="Calibri" w:eastAsia="Times New Roman" w:hAnsi="Calibri" w:cs="Calibri"/>
          <w:color w:val="000000"/>
        </w:rPr>
        <w:t>sōs</w:t>
      </w:r>
      <w:proofErr w:type="spellEnd"/>
      <w:r w:rsidRPr="00A91404">
        <w:rPr>
          <w:rFonts w:ascii="Calibri" w:eastAsia="Times New Roman" w:hAnsi="Calibri" w:cs="Calibri"/>
          <w:color w:val="000000"/>
        </w:rPr>
        <w:t>, "safe, rescued") – properly, deliver out of danger and into safety; used principally of God rescuing believers from the penalty and power of sin – and into His provisions (safety). [G4982 (</w:t>
      </w:r>
      <w:proofErr w:type="spellStart"/>
      <w:r w:rsidRPr="00A91404">
        <w:rPr>
          <w:rFonts w:ascii="Calibri" w:eastAsia="Times New Roman" w:hAnsi="Calibri" w:cs="Calibri"/>
          <w:color w:val="000000"/>
        </w:rPr>
        <w:t>sṓzō</w:t>
      </w:r>
      <w:proofErr w:type="spellEnd"/>
      <w:r w:rsidRPr="00A91404">
        <w:rPr>
          <w:rFonts w:ascii="Calibri" w:eastAsia="Times New Roman" w:hAnsi="Calibri" w:cs="Calibri"/>
          <w:color w:val="000000"/>
        </w:rPr>
        <w:t>) is the root of: G4990 /</w:t>
      </w:r>
      <w:proofErr w:type="spellStart"/>
      <w:r w:rsidRPr="00A91404">
        <w:rPr>
          <w:rFonts w:ascii="Calibri" w:eastAsia="Times New Roman" w:hAnsi="Calibri" w:cs="Calibri"/>
          <w:color w:val="000000"/>
        </w:rPr>
        <w:t>sōtḗr</w:t>
      </w:r>
      <w:proofErr w:type="spellEnd"/>
      <w:r w:rsidRPr="00A91404">
        <w:rPr>
          <w:rFonts w:ascii="Calibri" w:eastAsia="Times New Roman" w:hAnsi="Calibri" w:cs="Calibri"/>
          <w:color w:val="000000"/>
        </w:rPr>
        <w:t xml:space="preserve"> ("Savior"), G4991 /</w:t>
      </w:r>
      <w:proofErr w:type="spellStart"/>
      <w:r w:rsidRPr="00A91404">
        <w:rPr>
          <w:rFonts w:ascii="Calibri" w:eastAsia="Times New Roman" w:hAnsi="Calibri" w:cs="Calibri"/>
          <w:color w:val="000000"/>
        </w:rPr>
        <w:t>sōtēría</w:t>
      </w:r>
      <w:proofErr w:type="spellEnd"/>
      <w:r w:rsidRPr="00A91404">
        <w:rPr>
          <w:rFonts w:ascii="Calibri" w:eastAsia="Times New Roman" w:hAnsi="Calibri" w:cs="Calibri"/>
          <w:color w:val="000000"/>
        </w:rPr>
        <w:t xml:space="preserve"> ("salvation") and the adjectival form, G4992 /</w:t>
      </w:r>
      <w:proofErr w:type="spellStart"/>
      <w:r w:rsidRPr="00A91404">
        <w:rPr>
          <w:rFonts w:ascii="Calibri" w:eastAsia="Times New Roman" w:hAnsi="Calibri" w:cs="Calibri"/>
          <w:color w:val="000000"/>
        </w:rPr>
        <w:t>sōtḗrion</w:t>
      </w:r>
      <w:proofErr w:type="spellEnd"/>
      <w:r w:rsidRPr="00A91404">
        <w:rPr>
          <w:rFonts w:ascii="Calibri" w:eastAsia="Times New Roman" w:hAnsi="Calibri" w:cs="Calibri"/>
          <w:color w:val="000000"/>
        </w:rPr>
        <w:t xml:space="preserve"> (what is "saved/rescued from destruction and brought into divine safety").]</w:t>
      </w:r>
    </w:p>
    <w:p w14:paraId="2722992F"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Tense: Future</w:t>
      </w:r>
    </w:p>
    <w:p w14:paraId="755B74D1"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Voice: Passive</w:t>
      </w:r>
    </w:p>
    <w:p w14:paraId="509D6079"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Mood: Indicative</w:t>
      </w:r>
    </w:p>
    <w:p w14:paraId="408AE72F" w14:textId="77777777" w:rsidR="004B609A" w:rsidRPr="004B609A"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Person: second [you]</w:t>
      </w:r>
    </w:p>
    <w:p w14:paraId="2BD3DF20" w14:textId="77777777" w:rsidR="004B609A" w:rsidRPr="00E73D55" w:rsidRDefault="004B609A" w:rsidP="004B609A">
      <w:pPr>
        <w:pStyle w:val="BODY"/>
        <w:widowControl w:val="0"/>
        <w:rPr>
          <w:rFonts w:asciiTheme="minorHAnsi" w:hAnsiTheme="minorHAnsi" w:cstheme="minorHAnsi"/>
          <w:sz w:val="22"/>
          <w:szCs w:val="22"/>
          <w:lang w:eastAsia="x-none"/>
        </w:rPr>
      </w:pPr>
      <w:r w:rsidRPr="004B609A">
        <w:rPr>
          <w:rFonts w:asciiTheme="minorHAnsi" w:hAnsiTheme="minorHAnsi" w:cstheme="minorHAnsi"/>
          <w:sz w:val="22"/>
          <w:szCs w:val="22"/>
          <w:lang w:eastAsia="x-none"/>
        </w:rPr>
        <w:t>Number: Singular</w:t>
      </w:r>
    </w:p>
    <w:p w14:paraId="7A239B6C" w14:textId="77777777" w:rsidR="00E73D55" w:rsidRPr="00E73D55" w:rsidRDefault="00E73D55" w:rsidP="004B609A">
      <w:pPr>
        <w:spacing w:after="0"/>
        <w:rPr>
          <w:rFonts w:cstheme="minorHAnsi"/>
        </w:rPr>
      </w:pPr>
    </w:p>
    <w:p w14:paraId="430E8568" w14:textId="77777777" w:rsidR="00AF2208" w:rsidRDefault="00C34BF1" w:rsidP="00AF5F52">
      <w:r w:rsidRPr="009C5A1B">
        <w:rPr>
          <w:b/>
        </w:rPr>
        <w:t xml:space="preserve">The inner circle is a place where God </w:t>
      </w:r>
      <w:r w:rsidR="00964D43" w:rsidRPr="009C5A1B">
        <w:rPr>
          <w:b/>
        </w:rPr>
        <w:t xml:space="preserve">the Holy Spirit </w:t>
      </w:r>
      <w:r w:rsidRPr="009C5A1B">
        <w:rPr>
          <w:b/>
        </w:rPr>
        <w:t>leads and blesses</w:t>
      </w:r>
      <w:r>
        <w:t xml:space="preserve">. </w:t>
      </w:r>
      <w:proofErr w:type="gramStart"/>
      <w:r>
        <w:t>As long as</w:t>
      </w:r>
      <w:proofErr w:type="gramEnd"/>
      <w:r>
        <w:t xml:space="preserve"> you are </w:t>
      </w:r>
      <w:r w:rsidR="00964D43">
        <w:t xml:space="preserve">out of this inner circle, you’re saved, you are going to Heaven, you can never leave that eternal fellowship, but God </w:t>
      </w:r>
      <w:r w:rsidR="00964D43">
        <w:lastRenderedPageBreak/>
        <w:t xml:space="preserve">is nothing for your life. He gives you no direction. He gives you no leading. He gives you no understanding. He gives you no information. </w:t>
      </w:r>
      <w:r w:rsidR="00964D43" w:rsidRPr="009C5A1B">
        <w:rPr>
          <w:b/>
          <w:color w:val="FF0000"/>
        </w:rPr>
        <w:t>If you are ignorant of the Word of God, you have a pretty hard time staying in the inner circle</w:t>
      </w:r>
      <w:r w:rsidR="00964D43">
        <w:t xml:space="preserve">. </w:t>
      </w:r>
      <w:proofErr w:type="gramStart"/>
      <w:r w:rsidR="00964D43">
        <w:t>This is why</w:t>
      </w:r>
      <w:proofErr w:type="gramEnd"/>
      <w:r w:rsidR="00964D43">
        <w:t xml:space="preserve"> </w:t>
      </w:r>
      <w:r w:rsidR="00A84A2E">
        <w:t>the vast majority of Christendom, and I’m talking about genuinely born-again Christians, the vast majority of Christendom spend their entire lives here on Earth out here in the outer circle of fellowship. Only rarely do they come into the inner circle of blessing, mainly because they don’t know anything about it.</w:t>
      </w:r>
    </w:p>
    <w:p w14:paraId="1F20B456" w14:textId="77777777" w:rsidR="00CC19FB" w:rsidRPr="00E73EA9" w:rsidRDefault="00A84A2E" w:rsidP="00E73EA9">
      <w:pPr>
        <w:spacing w:after="0"/>
        <w:rPr>
          <w:rFonts w:cstheme="minorHAnsi"/>
        </w:rPr>
      </w:pPr>
      <w:r>
        <w:t xml:space="preserve">The most important verse in the life on an unsaved person, of an unbeliever is John 3:16. The most important verse in the life of a believer is 1 John 1:9. </w:t>
      </w:r>
      <w:r w:rsidR="00266730">
        <w:t xml:space="preserve">You make an interesting experiment. You just go around among Christians, especially Christians who have extensive backgrounds in church attendance. You ask them how important is 1 John 1:9 in the life of a Christian? What does it mean? Rarely will you find one that understands how crucial it is to </w:t>
      </w:r>
      <w:proofErr w:type="gramStart"/>
      <w:r w:rsidR="00266730">
        <w:t>all of</w:t>
      </w:r>
      <w:proofErr w:type="gramEnd"/>
      <w:r w:rsidR="00266730">
        <w:t xml:space="preserve"> eternal reward. Every reward you have in heaven, every reward, for services hung on your being in here. You don’t get one speck of reward for being out here in this outer circle- not one speck. </w:t>
      </w:r>
      <w:r w:rsidR="00CC19FB">
        <w:t xml:space="preserve">Isn’t it sad to think of some man, some woman, some young person- you spend your whole life working away, raising a family, doing hard labor exercising your brain, saving, making plans, and all of it when you get to heaven you’re a </w:t>
      </w:r>
      <w:proofErr w:type="gramStart"/>
      <w:r w:rsidR="00CC19FB">
        <w:t>pauper.</w:t>
      </w:r>
      <w:proofErr w:type="gramEnd"/>
      <w:r w:rsidR="00CC19FB">
        <w:t xml:space="preserve"> They see you coming the fellow in charge up there presses the button to open the door to the poverty program. That’s all they have in heaven for you- the spiritual poverty program because you’ve frittered away your lifetime here </w:t>
      </w:r>
      <w:r w:rsidR="00CC19FB" w:rsidRPr="00E73EA9">
        <w:rPr>
          <w:rFonts w:cstheme="minorHAnsi"/>
        </w:rPr>
        <w:t xml:space="preserve">in this circle. </w:t>
      </w:r>
    </w:p>
    <w:p w14:paraId="44B2FAA5" w14:textId="77777777" w:rsidR="00E73EA9" w:rsidRDefault="00E73EA9" w:rsidP="00043C87">
      <w:pPr>
        <w:pStyle w:val="BODY"/>
        <w:widowControl w:val="0"/>
        <w:rPr>
          <w:rFonts w:asciiTheme="minorHAnsi" w:hAnsiTheme="minorHAnsi" w:cstheme="minorHAnsi"/>
          <w:sz w:val="22"/>
          <w:szCs w:val="22"/>
          <w:lang w:eastAsia="x-none"/>
        </w:rPr>
      </w:pPr>
      <w:r w:rsidRPr="00E73EA9">
        <w:rPr>
          <w:rFonts w:asciiTheme="minorHAnsi" w:hAnsiTheme="minorHAnsi" w:cstheme="minorHAnsi"/>
          <w:b/>
          <w:bCs/>
          <w:color w:val="802020"/>
          <w:sz w:val="22"/>
          <w:szCs w:val="22"/>
          <w:u w:val="double"/>
          <w:lang w:eastAsia="x-none"/>
        </w:rPr>
        <w:t>Joh 3:16</w:t>
      </w:r>
      <w:r w:rsidRPr="00E73EA9">
        <w:rPr>
          <w:rFonts w:asciiTheme="minorHAnsi" w:hAnsiTheme="minorHAnsi" w:cstheme="minorHAnsi"/>
          <w:sz w:val="22"/>
          <w:szCs w:val="22"/>
          <w:lang w:eastAsia="x-none"/>
        </w:rPr>
        <w:t xml:space="preserve">  </w:t>
      </w:r>
      <w:r w:rsidRPr="00E73EA9">
        <w:rPr>
          <w:rFonts w:asciiTheme="minorHAnsi" w:hAnsiTheme="minorHAnsi" w:cstheme="minorHAnsi"/>
          <w:color w:val="BF3030"/>
          <w:sz w:val="22"/>
          <w:szCs w:val="22"/>
          <w:lang w:eastAsia="x-none"/>
        </w:rPr>
        <w:t xml:space="preserve">For God so loved the world, that he gave his only begotten Son, that whosoever </w:t>
      </w:r>
      <w:r w:rsidRPr="00E73EA9">
        <w:rPr>
          <w:rFonts w:asciiTheme="minorHAnsi" w:hAnsiTheme="minorHAnsi" w:cstheme="minorHAnsi"/>
          <w:color w:val="BF3030"/>
          <w:sz w:val="22"/>
          <w:szCs w:val="22"/>
          <w:u w:val="single"/>
          <w:lang w:eastAsia="x-none"/>
        </w:rPr>
        <w:t>believeth</w:t>
      </w:r>
      <w:r>
        <w:rPr>
          <w:rFonts w:cstheme="minorHAnsi"/>
          <w:color w:val="BF3030"/>
          <w:lang w:eastAsia="x-none"/>
        </w:rPr>
        <w:t xml:space="preserve"> </w:t>
      </w:r>
      <w:r w:rsidRPr="00E73EA9">
        <w:rPr>
          <w:rFonts w:asciiTheme="minorHAnsi" w:hAnsiTheme="minorHAnsi" w:cstheme="minorHAnsi"/>
          <w:b/>
          <w:color w:val="7830BF"/>
          <w:position w:val="6"/>
          <w:sz w:val="16"/>
          <w:szCs w:val="16"/>
          <w:lang w:eastAsia="x-none"/>
        </w:rPr>
        <w:t>G4100</w:t>
      </w:r>
      <w:r w:rsidRPr="00E73EA9">
        <w:rPr>
          <w:lang w:eastAsia="x-none"/>
        </w:rPr>
        <w:t xml:space="preserve"> </w:t>
      </w:r>
      <w:r w:rsidRPr="006E248A">
        <w:rPr>
          <w:rFonts w:asciiTheme="minorHAnsi" w:hAnsiTheme="minorHAnsi" w:cstheme="minorHAnsi"/>
          <w:color w:val="BF3030"/>
          <w:sz w:val="22"/>
          <w:szCs w:val="22"/>
          <w:u w:val="single"/>
          <w:lang w:eastAsia="x-none"/>
        </w:rPr>
        <w:t>in</w:t>
      </w:r>
      <w:r w:rsidRPr="00E73EA9">
        <w:rPr>
          <w:rFonts w:asciiTheme="minorHAnsi" w:hAnsiTheme="minorHAnsi" w:cstheme="minorHAnsi"/>
          <w:b/>
          <w:color w:val="7830BF"/>
          <w:position w:val="6"/>
          <w:sz w:val="16"/>
          <w:szCs w:val="16"/>
          <w:lang w:eastAsia="x-none"/>
        </w:rPr>
        <w:t>G1519</w:t>
      </w:r>
      <w:r>
        <w:rPr>
          <w:rFonts w:asciiTheme="minorHAnsi" w:hAnsiTheme="minorHAnsi" w:cstheme="minorHAnsi"/>
          <w:b/>
          <w:color w:val="7830BF"/>
          <w:position w:val="6"/>
          <w:sz w:val="16"/>
          <w:szCs w:val="16"/>
          <w:lang w:val="en-US" w:eastAsia="x-none"/>
        </w:rPr>
        <w:t xml:space="preserve"> </w:t>
      </w:r>
      <w:r w:rsidRPr="00E73EA9">
        <w:rPr>
          <w:rFonts w:asciiTheme="minorHAnsi" w:hAnsiTheme="minorHAnsi" w:cstheme="minorHAnsi"/>
          <w:color w:val="BF3030"/>
          <w:sz w:val="22"/>
          <w:szCs w:val="22"/>
          <w:lang w:eastAsia="x-none"/>
        </w:rPr>
        <w:t xml:space="preserve"> him should not </w:t>
      </w:r>
      <w:r w:rsidRPr="00E73EA9">
        <w:rPr>
          <w:rFonts w:asciiTheme="minorHAnsi" w:hAnsiTheme="minorHAnsi" w:cstheme="minorHAnsi"/>
          <w:color w:val="BF3030"/>
          <w:sz w:val="22"/>
          <w:szCs w:val="22"/>
          <w:u w:val="single"/>
          <w:lang w:eastAsia="x-none"/>
        </w:rPr>
        <w:t>perish</w:t>
      </w:r>
      <w:r>
        <w:rPr>
          <w:rFonts w:asciiTheme="minorHAnsi" w:hAnsiTheme="minorHAnsi" w:cstheme="minorHAnsi"/>
          <w:color w:val="BF3030"/>
          <w:sz w:val="22"/>
          <w:szCs w:val="22"/>
          <w:lang w:val="en-US" w:eastAsia="x-none"/>
        </w:rPr>
        <w:t xml:space="preserve"> </w:t>
      </w:r>
      <w:r w:rsidRPr="00E73EA9">
        <w:rPr>
          <w:rFonts w:asciiTheme="minorHAnsi" w:hAnsiTheme="minorHAnsi" w:cstheme="minorHAnsi"/>
          <w:b/>
          <w:color w:val="7830BF"/>
          <w:position w:val="6"/>
          <w:sz w:val="16"/>
          <w:szCs w:val="16"/>
          <w:lang w:eastAsia="x-none"/>
        </w:rPr>
        <w:t>G622</w:t>
      </w:r>
      <w:r>
        <w:rPr>
          <w:rFonts w:asciiTheme="minorHAnsi" w:hAnsiTheme="minorHAnsi" w:cstheme="minorHAnsi"/>
          <w:b/>
          <w:color w:val="7830BF"/>
          <w:position w:val="6"/>
          <w:sz w:val="16"/>
          <w:szCs w:val="16"/>
          <w:lang w:val="en-US" w:eastAsia="x-none"/>
        </w:rPr>
        <w:t xml:space="preserve"> ,</w:t>
      </w:r>
      <w:r w:rsidRPr="00E73EA9">
        <w:rPr>
          <w:rFonts w:asciiTheme="minorHAnsi" w:hAnsiTheme="minorHAnsi" w:cstheme="minorHAnsi"/>
          <w:color w:val="BF3030"/>
          <w:sz w:val="22"/>
          <w:szCs w:val="22"/>
          <w:lang w:eastAsia="x-none"/>
        </w:rPr>
        <w:t xml:space="preserve"> but </w:t>
      </w:r>
      <w:r w:rsidRPr="00043C87">
        <w:rPr>
          <w:rFonts w:asciiTheme="minorHAnsi" w:hAnsiTheme="minorHAnsi" w:cstheme="minorHAnsi"/>
          <w:color w:val="BF3030"/>
          <w:sz w:val="22"/>
          <w:szCs w:val="22"/>
          <w:u w:val="single"/>
          <w:lang w:eastAsia="x-none"/>
        </w:rPr>
        <w:t>have</w:t>
      </w:r>
      <w:r w:rsidR="000B6874">
        <w:rPr>
          <w:rFonts w:asciiTheme="minorHAnsi" w:hAnsiTheme="minorHAnsi" w:cstheme="minorHAnsi"/>
          <w:color w:val="BF3030"/>
          <w:sz w:val="22"/>
          <w:szCs w:val="22"/>
          <w:lang w:val="en-US" w:eastAsia="x-none"/>
        </w:rPr>
        <w:t xml:space="preserve"> </w:t>
      </w:r>
      <w:r w:rsidR="000B6874" w:rsidRPr="000B6874">
        <w:rPr>
          <w:rFonts w:asciiTheme="minorHAnsi" w:hAnsiTheme="minorHAnsi" w:cstheme="minorHAnsi"/>
          <w:b/>
          <w:color w:val="7830BF"/>
          <w:position w:val="6"/>
          <w:sz w:val="16"/>
          <w:szCs w:val="16"/>
          <w:lang w:eastAsia="x-none"/>
        </w:rPr>
        <w:t>G2192</w:t>
      </w:r>
      <w:r w:rsidRPr="00E73EA9">
        <w:rPr>
          <w:rFonts w:asciiTheme="minorHAnsi" w:hAnsiTheme="minorHAnsi" w:cstheme="minorHAnsi"/>
          <w:color w:val="BF3030"/>
          <w:sz w:val="22"/>
          <w:szCs w:val="22"/>
          <w:lang w:eastAsia="x-none"/>
        </w:rPr>
        <w:t xml:space="preserve"> everlasting life.</w:t>
      </w:r>
      <w:r w:rsidRPr="00E73EA9">
        <w:rPr>
          <w:rFonts w:asciiTheme="minorHAnsi" w:hAnsiTheme="minorHAnsi" w:cstheme="minorHAnsi"/>
          <w:sz w:val="22"/>
          <w:szCs w:val="22"/>
          <w:lang w:eastAsia="x-none"/>
        </w:rPr>
        <w:t> </w:t>
      </w:r>
    </w:p>
    <w:p w14:paraId="6D92F327" w14:textId="0C0F9B81" w:rsidR="00617F06" w:rsidRPr="00617F06" w:rsidRDefault="00617F06" w:rsidP="00617F06">
      <w:pPr>
        <w:spacing w:after="0" w:line="240" w:lineRule="auto"/>
        <w:rPr>
          <w:rFonts w:ascii="Calibri" w:eastAsia="Times New Roman" w:hAnsi="Calibri" w:cs="Calibri"/>
          <w:color w:val="000000"/>
        </w:rPr>
      </w:pPr>
      <w:r w:rsidRPr="00617F06">
        <w:rPr>
          <w:rFonts w:ascii="Calibri" w:eastAsia="Times New Roman" w:hAnsi="Calibri" w:cs="Calibri"/>
          <w:b/>
          <w:bCs/>
          <w:color w:val="000000"/>
        </w:rPr>
        <w:t>G4100</w:t>
      </w:r>
      <w:r w:rsidRPr="00617F06">
        <w:rPr>
          <w:rFonts w:ascii="Calibri" w:eastAsia="Times New Roman" w:hAnsi="Calibri" w:cs="Calibri"/>
          <w:color w:val="000000"/>
        </w:rPr>
        <w:t xml:space="preserve"> - (Verb) </w:t>
      </w:r>
      <w:r w:rsidR="00842A9B">
        <w:rPr>
          <w:rFonts w:ascii="Calibri" w:eastAsia="Times New Roman" w:hAnsi="Calibri" w:cs="Calibri"/>
          <w:color w:val="000000"/>
        </w:rPr>
        <w:t>See above.</w:t>
      </w:r>
    </w:p>
    <w:p w14:paraId="2276D574"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Tense: Present</w:t>
      </w:r>
    </w:p>
    <w:p w14:paraId="43E790FE"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Active</w:t>
      </w:r>
    </w:p>
    <w:p w14:paraId="25B22F8D"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Participle</w:t>
      </w:r>
    </w:p>
    <w:p w14:paraId="3FD6EE71"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Case: Nominative (subject; predicate nominative)</w:t>
      </w:r>
    </w:p>
    <w:p w14:paraId="33864410"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14:paraId="40EDD994"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Gender: Masculine</w:t>
      </w:r>
    </w:p>
    <w:p w14:paraId="3ABB6BB8" w14:textId="77777777" w:rsidR="00842A9B" w:rsidRPr="00842A9B" w:rsidRDefault="00842A9B" w:rsidP="00842A9B">
      <w:pPr>
        <w:spacing w:after="0" w:line="240" w:lineRule="auto"/>
        <w:rPr>
          <w:rFonts w:ascii="Calibri" w:eastAsia="Times New Roman" w:hAnsi="Calibri" w:cs="Calibri"/>
          <w:color w:val="000000"/>
        </w:rPr>
      </w:pPr>
      <w:r w:rsidRPr="00C673C5">
        <w:rPr>
          <w:rFonts w:ascii="Calibri" w:eastAsia="Times New Roman" w:hAnsi="Calibri" w:cs="Calibri"/>
          <w:b/>
          <w:bCs/>
          <w:color w:val="000000"/>
        </w:rPr>
        <w:t>G1519</w:t>
      </w:r>
      <w:r w:rsidRPr="00842A9B">
        <w:rPr>
          <w:rFonts w:ascii="Calibri" w:eastAsia="Times New Roman" w:hAnsi="Calibri" w:cs="Calibri"/>
          <w:color w:val="000000"/>
        </w:rPr>
        <w:t xml:space="preserve"> - (Preposition) </w:t>
      </w:r>
      <w:proofErr w:type="spellStart"/>
      <w:r w:rsidRPr="00842A9B">
        <w:rPr>
          <w:rFonts w:ascii="Calibri" w:eastAsia="Times New Roman" w:hAnsi="Calibri" w:cs="Calibri"/>
          <w:color w:val="000000"/>
        </w:rPr>
        <w:t>eis</w:t>
      </w:r>
      <w:proofErr w:type="spellEnd"/>
      <w:r w:rsidRPr="00842A9B">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842A9B">
        <w:rPr>
          <w:rFonts w:ascii="Calibri" w:eastAsia="Times New Roman" w:hAnsi="Calibri" w:cs="Calibri"/>
          <w:color w:val="000000"/>
        </w:rPr>
        <w:t>eis</w:t>
      </w:r>
      <w:proofErr w:type="spellEnd"/>
      <w:r w:rsidRPr="00842A9B">
        <w:rPr>
          <w:rFonts w:ascii="Calibri" w:eastAsia="Times New Roman" w:hAnsi="Calibri" w:cs="Calibri"/>
          <w:color w:val="000000"/>
        </w:rPr>
        <w:t xml:space="preserve"> (a preposition) – properly, into (unto) – literally, "motion into which" implying penetration ("unto," "union") to a particular purpose or result.</w:t>
      </w:r>
    </w:p>
    <w:p w14:paraId="779F0512" w14:textId="59EEE4A2" w:rsidR="00617F06" w:rsidRPr="00617F06" w:rsidRDefault="00842A9B" w:rsidP="00617F06">
      <w:pPr>
        <w:spacing w:after="0" w:line="240" w:lineRule="auto"/>
        <w:rPr>
          <w:rFonts w:ascii="Calibri" w:eastAsia="Times New Roman" w:hAnsi="Calibri" w:cs="Calibri"/>
          <w:color w:val="000000"/>
        </w:rPr>
      </w:pPr>
      <w:r w:rsidRPr="00842A9B">
        <w:rPr>
          <w:rFonts w:ascii="Calibri" w:eastAsia="Times New Roman" w:hAnsi="Calibri" w:cs="Calibri"/>
          <w:b/>
          <w:bCs/>
          <w:color w:val="000000"/>
        </w:rPr>
        <w:t>G622</w:t>
      </w:r>
      <w:r w:rsidRPr="00842A9B">
        <w:rPr>
          <w:rFonts w:ascii="Calibri" w:eastAsia="Times New Roman" w:hAnsi="Calibri" w:cs="Calibri"/>
          <w:color w:val="000000"/>
        </w:rPr>
        <w:t xml:space="preserve"> - (Verb) </w:t>
      </w:r>
      <w:proofErr w:type="spellStart"/>
      <w:r w:rsidRPr="00842A9B">
        <w:rPr>
          <w:rFonts w:ascii="Calibri" w:eastAsia="Times New Roman" w:hAnsi="Calibri" w:cs="Calibri"/>
          <w:color w:val="000000"/>
        </w:rPr>
        <w:t>apollumi</w:t>
      </w:r>
      <w:proofErr w:type="spellEnd"/>
      <w:r w:rsidRPr="00842A9B">
        <w:rPr>
          <w:rFonts w:ascii="Calibri" w:eastAsia="Times New Roman" w:hAnsi="Calibri" w:cs="Calibri"/>
          <w:color w:val="000000"/>
        </w:rPr>
        <w:t xml:space="preserve"> (ap-</w:t>
      </w:r>
      <w:proofErr w:type="spellStart"/>
      <w:r w:rsidRPr="00842A9B">
        <w:rPr>
          <w:rFonts w:ascii="Calibri" w:eastAsia="Times New Roman" w:hAnsi="Calibri" w:cs="Calibri"/>
          <w:color w:val="000000"/>
        </w:rPr>
        <w:t>ol</w:t>
      </w:r>
      <w:proofErr w:type="spellEnd"/>
      <w:r w:rsidRPr="00842A9B">
        <w:rPr>
          <w:rFonts w:ascii="Calibri" w:eastAsia="Times New Roman" w:hAnsi="Calibri" w:cs="Calibri"/>
          <w:color w:val="000000"/>
        </w:rPr>
        <w:t xml:space="preserve">'-loo-mee): to destroy, destroy utterly ((a) I kill, destroy, (b) I lose, mid: I am perishing (the resultant death being viewed as certain).) Note: G622 </w:t>
      </w:r>
      <w:proofErr w:type="spellStart"/>
      <w:r w:rsidRPr="00842A9B">
        <w:rPr>
          <w:rFonts w:ascii="Calibri" w:eastAsia="Times New Roman" w:hAnsi="Calibri" w:cs="Calibri"/>
          <w:color w:val="000000"/>
        </w:rPr>
        <w:t>apóllymi</w:t>
      </w:r>
      <w:proofErr w:type="spellEnd"/>
      <w:r w:rsidRPr="00842A9B">
        <w:rPr>
          <w:rFonts w:ascii="Calibri" w:eastAsia="Times New Roman" w:hAnsi="Calibri" w:cs="Calibri"/>
          <w:color w:val="000000"/>
        </w:rPr>
        <w:t xml:space="preserve"> (from G575 /</w:t>
      </w:r>
      <w:proofErr w:type="spellStart"/>
      <w:r w:rsidRPr="00842A9B">
        <w:rPr>
          <w:rFonts w:ascii="Calibri" w:eastAsia="Times New Roman" w:hAnsi="Calibri" w:cs="Calibri"/>
          <w:color w:val="000000"/>
        </w:rPr>
        <w:t>apó</w:t>
      </w:r>
      <w:proofErr w:type="spellEnd"/>
      <w:r w:rsidRPr="00842A9B">
        <w:rPr>
          <w:rFonts w:ascii="Calibri" w:eastAsia="Times New Roman" w:hAnsi="Calibri" w:cs="Calibri"/>
          <w:color w:val="000000"/>
        </w:rPr>
        <w:t xml:space="preserve">, "away from," which intensifies </w:t>
      </w:r>
      <w:proofErr w:type="spellStart"/>
      <w:r w:rsidRPr="00842A9B">
        <w:rPr>
          <w:rFonts w:ascii="Calibri" w:eastAsia="Times New Roman" w:hAnsi="Calibri" w:cs="Calibri"/>
          <w:color w:val="000000"/>
        </w:rPr>
        <w:t>ollymi</w:t>
      </w:r>
      <w:proofErr w:type="spellEnd"/>
      <w:r w:rsidRPr="00842A9B">
        <w:rPr>
          <w:rFonts w:ascii="Calibri" w:eastAsia="Times New Roman" w:hAnsi="Calibri" w:cs="Calibri"/>
          <w:color w:val="000000"/>
        </w:rPr>
        <w:t>, "to destroy") – properly, fully destroy, cutting off entirely (note the force of the prefix, G575 /</w:t>
      </w:r>
      <w:proofErr w:type="spellStart"/>
      <w:r w:rsidRPr="00842A9B">
        <w:rPr>
          <w:rFonts w:ascii="Calibri" w:eastAsia="Times New Roman" w:hAnsi="Calibri" w:cs="Calibri"/>
          <w:color w:val="000000"/>
        </w:rPr>
        <w:t>apó</w:t>
      </w:r>
      <w:proofErr w:type="spellEnd"/>
      <w:r w:rsidRPr="00842A9B">
        <w:rPr>
          <w:rFonts w:ascii="Calibri" w:eastAsia="Times New Roman" w:hAnsi="Calibri" w:cs="Calibri"/>
          <w:color w:val="000000"/>
        </w:rPr>
        <w:t>). G622 /</w:t>
      </w:r>
      <w:proofErr w:type="spellStart"/>
      <w:r w:rsidRPr="00842A9B">
        <w:rPr>
          <w:rFonts w:ascii="Calibri" w:eastAsia="Times New Roman" w:hAnsi="Calibri" w:cs="Calibri"/>
          <w:color w:val="000000"/>
        </w:rPr>
        <w:t>apóllymi</w:t>
      </w:r>
      <w:proofErr w:type="spellEnd"/>
      <w:r w:rsidRPr="00842A9B">
        <w:rPr>
          <w:rFonts w:ascii="Calibri" w:eastAsia="Times New Roman" w:hAnsi="Calibri" w:cs="Calibri"/>
          <w:color w:val="000000"/>
        </w:rPr>
        <w:t xml:space="preserve"> ("violently/completely perish") implies permanent (absolute) destruction, </w:t>
      </w:r>
      <w:proofErr w:type="gramStart"/>
      <w:r w:rsidRPr="00842A9B">
        <w:rPr>
          <w:rFonts w:ascii="Calibri" w:eastAsia="Times New Roman" w:hAnsi="Calibri" w:cs="Calibri"/>
          <w:color w:val="000000"/>
        </w:rPr>
        <w:t>i.e.</w:t>
      </w:r>
      <w:proofErr w:type="gramEnd"/>
      <w:r w:rsidRPr="00842A9B">
        <w:rPr>
          <w:rFonts w:ascii="Calibri" w:eastAsia="Times New Roman" w:hAnsi="Calibri" w:cs="Calibri"/>
          <w:color w:val="000000"/>
        </w:rPr>
        <w:t xml:space="preserve"> to cancel out (remove); "to die, with the implication of ruin and destruction" (L &amp; N, 1, 23.106); cause to be lost (utterly perish) by experiencing a miserable end. [This is also the meaning of G622 /</w:t>
      </w:r>
      <w:proofErr w:type="spellStart"/>
      <w:r w:rsidRPr="00842A9B">
        <w:rPr>
          <w:rFonts w:ascii="Calibri" w:eastAsia="Times New Roman" w:hAnsi="Calibri" w:cs="Calibri"/>
          <w:color w:val="000000"/>
        </w:rPr>
        <w:t>apóllymi</w:t>
      </w:r>
      <w:proofErr w:type="spellEnd"/>
      <w:r w:rsidRPr="00842A9B">
        <w:rPr>
          <w:rFonts w:ascii="Calibri" w:eastAsia="Times New Roman" w:hAnsi="Calibri" w:cs="Calibri"/>
          <w:color w:val="000000"/>
        </w:rPr>
        <w:t xml:space="preserve"> dating back to Homer (900 </w:t>
      </w:r>
      <w:proofErr w:type="spellStart"/>
      <w:r w:rsidRPr="00842A9B">
        <w:rPr>
          <w:rFonts w:ascii="Calibri" w:eastAsia="Times New Roman" w:hAnsi="Calibri" w:cs="Calibri"/>
          <w:color w:val="000000"/>
        </w:rPr>
        <w:t>bc</w:t>
      </w:r>
      <w:proofErr w:type="spellEnd"/>
      <w:r w:rsidRPr="00842A9B">
        <w:rPr>
          <w:rFonts w:ascii="Calibri" w:eastAsia="Times New Roman" w:hAnsi="Calibri" w:cs="Calibri"/>
          <w:color w:val="000000"/>
        </w:rPr>
        <w:t>.]</w:t>
      </w:r>
    </w:p>
    <w:p w14:paraId="2C156F60"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Tense: second Aorist</w:t>
      </w:r>
    </w:p>
    <w:p w14:paraId="4D5E867F"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Middle</w:t>
      </w:r>
    </w:p>
    <w:p w14:paraId="3E5AA10F"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Subjunctive</w:t>
      </w:r>
    </w:p>
    <w:p w14:paraId="35E19E02"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Person: third [he/she/it]</w:t>
      </w:r>
    </w:p>
    <w:p w14:paraId="2B77793C"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14:paraId="28354907" w14:textId="77777777" w:rsidR="00617F06" w:rsidRPr="00617F06" w:rsidRDefault="00617F06" w:rsidP="00617F06">
      <w:pPr>
        <w:spacing w:after="0" w:line="240" w:lineRule="auto"/>
        <w:rPr>
          <w:rFonts w:ascii="Calibri" w:eastAsia="Times New Roman" w:hAnsi="Calibri" w:cs="Calibri"/>
          <w:color w:val="000000"/>
        </w:rPr>
      </w:pPr>
      <w:r w:rsidRPr="00617F06">
        <w:rPr>
          <w:rFonts w:ascii="Calibri" w:eastAsia="Times New Roman" w:hAnsi="Calibri" w:cs="Calibri"/>
          <w:b/>
          <w:bCs/>
          <w:color w:val="000000"/>
        </w:rPr>
        <w:t>G2192</w:t>
      </w:r>
      <w:r w:rsidRPr="00617F06">
        <w:rPr>
          <w:rFonts w:ascii="Calibri" w:eastAsia="Times New Roman" w:hAnsi="Calibri" w:cs="Calibri"/>
          <w:color w:val="000000"/>
        </w:rPr>
        <w:t xml:space="preserve"> - (Verb) </w:t>
      </w:r>
      <w:proofErr w:type="spellStart"/>
      <w:r w:rsidRPr="00617F06">
        <w:rPr>
          <w:rFonts w:ascii="Calibri" w:eastAsia="Times New Roman" w:hAnsi="Calibri" w:cs="Calibri"/>
          <w:color w:val="000000"/>
        </w:rPr>
        <w:t>echó</w:t>
      </w:r>
      <w:proofErr w:type="spellEnd"/>
      <w:r w:rsidRPr="00617F06">
        <w:rPr>
          <w:rFonts w:ascii="Calibri" w:eastAsia="Times New Roman" w:hAnsi="Calibri" w:cs="Calibri"/>
          <w:color w:val="000000"/>
        </w:rPr>
        <w:t xml:space="preserve"> (</w:t>
      </w:r>
      <w:proofErr w:type="spellStart"/>
      <w:r w:rsidRPr="00617F06">
        <w:rPr>
          <w:rFonts w:ascii="Calibri" w:eastAsia="Times New Roman" w:hAnsi="Calibri" w:cs="Calibri"/>
          <w:color w:val="000000"/>
        </w:rPr>
        <w:t>ekh</w:t>
      </w:r>
      <w:proofErr w:type="spellEnd"/>
      <w:r w:rsidRPr="00617F06">
        <w:rPr>
          <w:rFonts w:ascii="Calibri" w:eastAsia="Times New Roman" w:hAnsi="Calibri" w:cs="Calibri"/>
          <w:color w:val="000000"/>
        </w:rPr>
        <w:t>'-o): to have, hold (I have, hold, possess.)</w:t>
      </w:r>
    </w:p>
    <w:p w14:paraId="4BB13FEE"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lastRenderedPageBreak/>
        <w:t>Tense: Present</w:t>
      </w:r>
    </w:p>
    <w:p w14:paraId="69EE6E1E"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Voice: Active</w:t>
      </w:r>
    </w:p>
    <w:p w14:paraId="7B035ADF"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Mood: Subjunctive</w:t>
      </w:r>
    </w:p>
    <w:p w14:paraId="4AC22562" w14:textId="77777777" w:rsidR="00043C87" w:rsidRPr="00043C87"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Person: third [he/she/it]</w:t>
      </w:r>
    </w:p>
    <w:p w14:paraId="1520EA8F" w14:textId="77777777" w:rsidR="00043C87" w:rsidRPr="00E73EA9" w:rsidRDefault="00043C87" w:rsidP="00043C87">
      <w:pPr>
        <w:pStyle w:val="BODY"/>
        <w:widowControl w:val="0"/>
        <w:rPr>
          <w:rFonts w:asciiTheme="minorHAnsi" w:hAnsiTheme="minorHAnsi" w:cstheme="minorHAnsi"/>
          <w:sz w:val="22"/>
          <w:szCs w:val="22"/>
          <w:lang w:eastAsia="x-none"/>
        </w:rPr>
      </w:pPr>
      <w:r w:rsidRPr="00043C87">
        <w:rPr>
          <w:rFonts w:asciiTheme="minorHAnsi" w:hAnsiTheme="minorHAnsi" w:cstheme="minorHAnsi"/>
          <w:sz w:val="22"/>
          <w:szCs w:val="22"/>
          <w:lang w:eastAsia="x-none"/>
        </w:rPr>
        <w:t>Number: Singular</w:t>
      </w:r>
    </w:p>
    <w:p w14:paraId="2AD32E24" w14:textId="11B7BDC4" w:rsidR="009C5A1B" w:rsidRDefault="009C5A1B" w:rsidP="006E248A">
      <w:pPr>
        <w:pStyle w:val="BODY"/>
        <w:widowControl w:val="0"/>
        <w:rPr>
          <w:rFonts w:asciiTheme="minorHAnsi" w:hAnsiTheme="minorHAnsi" w:cstheme="minorHAnsi"/>
          <w:sz w:val="22"/>
          <w:szCs w:val="22"/>
          <w:lang w:eastAsia="x-none"/>
        </w:rPr>
      </w:pPr>
      <w:r w:rsidRPr="00E73EA9">
        <w:rPr>
          <w:rFonts w:asciiTheme="minorHAnsi" w:hAnsiTheme="minorHAnsi" w:cstheme="minorHAnsi"/>
          <w:b/>
          <w:bCs/>
          <w:color w:val="802020"/>
          <w:sz w:val="22"/>
          <w:szCs w:val="22"/>
          <w:lang w:eastAsia="x-none"/>
        </w:rPr>
        <w:t>1Jn 1:9</w:t>
      </w:r>
      <w:r w:rsidRPr="00E73EA9">
        <w:rPr>
          <w:rFonts w:asciiTheme="minorHAnsi" w:hAnsiTheme="minorHAnsi" w:cstheme="minorHAnsi"/>
          <w:sz w:val="22"/>
          <w:szCs w:val="22"/>
          <w:lang w:eastAsia="x-none"/>
        </w:rPr>
        <w:t xml:space="preserve">  If we </w:t>
      </w:r>
      <w:r w:rsidRPr="00E73EA9">
        <w:rPr>
          <w:rFonts w:asciiTheme="minorHAnsi" w:hAnsiTheme="minorHAnsi" w:cstheme="minorHAnsi"/>
          <w:sz w:val="22"/>
          <w:szCs w:val="22"/>
          <w:u w:val="single"/>
          <w:lang w:eastAsia="x-none"/>
        </w:rPr>
        <w:t>confess</w:t>
      </w:r>
      <w:r w:rsidRPr="00E73EA9">
        <w:rPr>
          <w:rFonts w:asciiTheme="minorHAnsi" w:hAnsiTheme="minorHAnsi" w:cstheme="minorHAnsi"/>
          <w:b/>
          <w:color w:val="7830BF"/>
          <w:position w:val="6"/>
          <w:sz w:val="16"/>
          <w:szCs w:val="16"/>
          <w:lang w:eastAsia="x-none"/>
        </w:rPr>
        <w:t>G3670</w:t>
      </w:r>
      <w:r w:rsidRPr="00E73EA9">
        <w:rPr>
          <w:rFonts w:asciiTheme="minorHAnsi" w:hAnsiTheme="minorHAnsi" w:cstheme="minorHAnsi"/>
          <w:sz w:val="22"/>
          <w:szCs w:val="22"/>
          <w:lang w:eastAsia="x-none"/>
        </w:rPr>
        <w:t xml:space="preserve"> our sins, he is </w:t>
      </w:r>
      <w:r w:rsidRPr="00E73EA9">
        <w:rPr>
          <w:rFonts w:asciiTheme="minorHAnsi" w:hAnsiTheme="minorHAnsi" w:cstheme="minorHAnsi"/>
          <w:sz w:val="22"/>
          <w:szCs w:val="22"/>
          <w:u w:val="single"/>
          <w:lang w:eastAsia="x-none"/>
        </w:rPr>
        <w:t>faithful</w:t>
      </w:r>
      <w:r w:rsidR="00F10985" w:rsidRPr="00E73EA9">
        <w:rPr>
          <w:rFonts w:asciiTheme="minorHAnsi" w:hAnsiTheme="minorHAnsi" w:cstheme="minorHAnsi"/>
          <w:i/>
          <w:sz w:val="22"/>
          <w:szCs w:val="22"/>
          <w:lang w:val="en-US" w:eastAsia="x-none"/>
        </w:rPr>
        <w:t xml:space="preserve"> </w:t>
      </w:r>
      <w:r w:rsidR="00F10985" w:rsidRPr="00E73EA9">
        <w:rPr>
          <w:rFonts w:asciiTheme="minorHAnsi" w:hAnsiTheme="minorHAnsi" w:cstheme="minorHAnsi"/>
          <w:b/>
          <w:color w:val="7830BF"/>
          <w:position w:val="6"/>
          <w:sz w:val="16"/>
          <w:szCs w:val="16"/>
          <w:lang w:eastAsia="x-none"/>
        </w:rPr>
        <w:t>G4103</w:t>
      </w:r>
      <w:r w:rsidRPr="00E73EA9">
        <w:rPr>
          <w:rFonts w:asciiTheme="minorHAnsi" w:hAnsiTheme="minorHAnsi" w:cstheme="minorHAnsi"/>
          <w:sz w:val="22"/>
          <w:szCs w:val="22"/>
          <w:lang w:eastAsia="x-none"/>
        </w:rPr>
        <w:t xml:space="preserve"> and </w:t>
      </w:r>
      <w:r w:rsidRPr="00216033">
        <w:rPr>
          <w:rFonts w:asciiTheme="minorHAnsi" w:hAnsiTheme="minorHAnsi" w:cstheme="minorHAnsi"/>
          <w:sz w:val="22"/>
          <w:szCs w:val="22"/>
          <w:u w:val="single"/>
          <w:lang w:eastAsia="x-none"/>
        </w:rPr>
        <w:t>just</w:t>
      </w:r>
      <w:r w:rsidR="00216033" w:rsidRPr="00216033">
        <w:rPr>
          <w:rFonts w:asciiTheme="minorHAnsi" w:hAnsiTheme="minorHAnsi" w:cstheme="minorHAnsi"/>
          <w:b/>
          <w:bCs/>
          <w:color w:val="9753DB"/>
          <w:position w:val="6"/>
          <w:sz w:val="16"/>
          <w:szCs w:val="16"/>
          <w:lang w:eastAsia="x-none"/>
        </w:rPr>
        <w:t>G1342</w:t>
      </w:r>
      <w:r w:rsidRPr="00E73EA9">
        <w:rPr>
          <w:rFonts w:asciiTheme="minorHAnsi" w:hAnsiTheme="minorHAnsi" w:cstheme="minorHAnsi"/>
          <w:sz w:val="22"/>
          <w:szCs w:val="22"/>
          <w:lang w:eastAsia="x-none"/>
        </w:rPr>
        <w:t xml:space="preserve"> to </w:t>
      </w:r>
      <w:r w:rsidRPr="00E73EA9">
        <w:rPr>
          <w:rFonts w:asciiTheme="minorHAnsi" w:hAnsiTheme="minorHAnsi" w:cstheme="minorHAnsi"/>
          <w:sz w:val="22"/>
          <w:szCs w:val="22"/>
          <w:u w:val="single"/>
          <w:lang w:eastAsia="x-none"/>
        </w:rPr>
        <w:t>forgive</w:t>
      </w:r>
      <w:r w:rsidR="00F10985" w:rsidRPr="00E73EA9">
        <w:rPr>
          <w:rFonts w:asciiTheme="minorHAnsi" w:hAnsiTheme="minorHAnsi" w:cstheme="minorHAnsi"/>
          <w:b/>
          <w:color w:val="7830BF"/>
          <w:position w:val="6"/>
          <w:sz w:val="22"/>
          <w:szCs w:val="22"/>
          <w:lang w:val="en-US" w:eastAsia="x-none"/>
        </w:rPr>
        <w:t xml:space="preserve"> </w:t>
      </w:r>
      <w:r w:rsidR="00F10985" w:rsidRPr="00E73EA9">
        <w:rPr>
          <w:rFonts w:asciiTheme="minorHAnsi" w:hAnsiTheme="minorHAnsi" w:cstheme="minorHAnsi"/>
          <w:b/>
          <w:color w:val="7830BF"/>
          <w:position w:val="6"/>
          <w:sz w:val="16"/>
          <w:szCs w:val="16"/>
          <w:lang w:eastAsia="x-none"/>
        </w:rPr>
        <w:t>G863</w:t>
      </w:r>
      <w:r w:rsidRPr="00E73EA9">
        <w:rPr>
          <w:rFonts w:asciiTheme="minorHAnsi" w:hAnsiTheme="minorHAnsi" w:cstheme="minorHAnsi"/>
          <w:sz w:val="22"/>
          <w:szCs w:val="22"/>
          <w:lang w:eastAsia="x-none"/>
        </w:rPr>
        <w:t xml:space="preserve"> us </w:t>
      </w:r>
      <w:r w:rsidRPr="00E73EA9">
        <w:rPr>
          <w:rFonts w:asciiTheme="minorHAnsi" w:hAnsiTheme="minorHAnsi" w:cstheme="minorHAnsi"/>
          <w:i/>
          <w:iCs/>
          <w:color w:val="545454"/>
          <w:sz w:val="22"/>
          <w:szCs w:val="22"/>
          <w:lang w:eastAsia="x-none"/>
        </w:rPr>
        <w:t>our</w:t>
      </w:r>
      <w:r w:rsidRPr="00E73EA9">
        <w:rPr>
          <w:rFonts w:asciiTheme="minorHAnsi" w:hAnsiTheme="minorHAnsi" w:cstheme="minorHAnsi"/>
          <w:sz w:val="22"/>
          <w:szCs w:val="22"/>
          <w:lang w:eastAsia="x-none"/>
        </w:rPr>
        <w:t xml:space="preserve"> sins, and </w:t>
      </w:r>
      <w:r w:rsidRPr="002C06CC">
        <w:rPr>
          <w:rFonts w:asciiTheme="minorHAnsi" w:hAnsiTheme="minorHAnsi" w:cstheme="minorHAnsi"/>
          <w:sz w:val="22"/>
          <w:szCs w:val="22"/>
          <w:u w:val="single"/>
          <w:lang w:eastAsia="x-none"/>
        </w:rPr>
        <w:t>to cleanse</w:t>
      </w:r>
      <w:r w:rsidR="00F10985" w:rsidRPr="007C2EDE">
        <w:rPr>
          <w:rFonts w:asciiTheme="minorHAnsi" w:hAnsiTheme="minorHAnsi" w:cstheme="minorHAnsi"/>
          <w:b/>
          <w:color w:val="7830BF"/>
          <w:position w:val="6"/>
          <w:sz w:val="16"/>
          <w:szCs w:val="16"/>
          <w:lang w:eastAsia="x-none"/>
        </w:rPr>
        <w:t>G2511</w:t>
      </w:r>
      <w:r w:rsidRPr="007C2EDE">
        <w:rPr>
          <w:rFonts w:asciiTheme="minorHAnsi" w:hAnsiTheme="minorHAnsi" w:cstheme="minorHAnsi"/>
          <w:sz w:val="22"/>
          <w:szCs w:val="22"/>
          <w:lang w:eastAsia="x-none"/>
        </w:rPr>
        <w:t xml:space="preserve"> </w:t>
      </w:r>
      <w:r w:rsidRPr="009C5A1B">
        <w:rPr>
          <w:rFonts w:asciiTheme="minorHAnsi" w:hAnsiTheme="minorHAnsi" w:cstheme="minorHAnsi"/>
          <w:sz w:val="22"/>
          <w:szCs w:val="22"/>
          <w:lang w:eastAsia="x-none"/>
        </w:rPr>
        <w:t xml:space="preserve">us from all </w:t>
      </w:r>
      <w:r w:rsidRPr="007C2EDE">
        <w:rPr>
          <w:rFonts w:asciiTheme="minorHAnsi" w:hAnsiTheme="minorHAnsi" w:cstheme="minorHAnsi"/>
          <w:sz w:val="22"/>
          <w:szCs w:val="22"/>
          <w:u w:val="single"/>
          <w:lang w:eastAsia="x-none"/>
        </w:rPr>
        <w:t>unrighteousness</w:t>
      </w:r>
      <w:r w:rsidR="002C06CC" w:rsidRPr="002C06CC">
        <w:rPr>
          <w:color w:val="9753DB"/>
          <w:position w:val="6"/>
          <w:sz w:val="18"/>
          <w:szCs w:val="18"/>
          <w:lang w:eastAsia="x-none"/>
        </w:rPr>
        <w:t xml:space="preserve"> </w:t>
      </w:r>
      <w:r w:rsidR="002C06CC" w:rsidRPr="002C06CC">
        <w:rPr>
          <w:rFonts w:asciiTheme="minorHAnsi" w:hAnsiTheme="minorHAnsi" w:cstheme="minorHAnsi"/>
          <w:b/>
          <w:bCs/>
          <w:color w:val="9753DB"/>
          <w:position w:val="6"/>
          <w:sz w:val="16"/>
          <w:szCs w:val="16"/>
          <w:lang w:eastAsia="x-none"/>
        </w:rPr>
        <w:t>G93</w:t>
      </w:r>
      <w:r w:rsidR="002C06CC">
        <w:rPr>
          <w:lang w:eastAsia="x-none"/>
        </w:rPr>
        <w:t> </w:t>
      </w:r>
      <w:r w:rsidRPr="009C5A1B">
        <w:rPr>
          <w:rFonts w:asciiTheme="minorHAnsi" w:hAnsiTheme="minorHAnsi" w:cstheme="minorHAnsi"/>
          <w:sz w:val="22"/>
          <w:szCs w:val="22"/>
          <w:lang w:eastAsia="x-none"/>
        </w:rPr>
        <w:t>. </w:t>
      </w:r>
    </w:p>
    <w:p w14:paraId="0EE6F558" w14:textId="77777777" w:rsidR="0084319D" w:rsidRPr="0084319D" w:rsidRDefault="0084319D" w:rsidP="0084319D">
      <w:pPr>
        <w:spacing w:after="0" w:line="240" w:lineRule="auto"/>
        <w:rPr>
          <w:rFonts w:ascii="Calibri" w:eastAsia="Times New Roman" w:hAnsi="Calibri" w:cs="Calibri"/>
          <w:color w:val="000000"/>
        </w:rPr>
      </w:pPr>
      <w:r w:rsidRPr="0084319D">
        <w:rPr>
          <w:rFonts w:ascii="Calibri" w:eastAsia="Times New Roman" w:hAnsi="Calibri" w:cs="Calibri"/>
          <w:b/>
          <w:bCs/>
          <w:color w:val="000000"/>
        </w:rPr>
        <w:t>G3670</w:t>
      </w:r>
      <w:r w:rsidRPr="0084319D">
        <w:rPr>
          <w:rFonts w:ascii="Calibri" w:eastAsia="Times New Roman" w:hAnsi="Calibri" w:cs="Calibri"/>
          <w:color w:val="000000"/>
        </w:rPr>
        <w:t xml:space="preserve"> - (Verb) </w:t>
      </w:r>
      <w:proofErr w:type="spellStart"/>
      <w:r w:rsidRPr="0084319D">
        <w:rPr>
          <w:rFonts w:ascii="Calibri" w:eastAsia="Times New Roman" w:hAnsi="Calibri" w:cs="Calibri"/>
          <w:color w:val="000000"/>
        </w:rPr>
        <w:t>homologeó</w:t>
      </w:r>
      <w:proofErr w:type="spellEnd"/>
      <w:r w:rsidRPr="0084319D">
        <w:rPr>
          <w:rFonts w:ascii="Calibri" w:eastAsia="Times New Roman" w:hAnsi="Calibri" w:cs="Calibri"/>
          <w:color w:val="000000"/>
        </w:rPr>
        <w:t xml:space="preserve"> (</w:t>
      </w:r>
      <w:proofErr w:type="spellStart"/>
      <w:r w:rsidRPr="0084319D">
        <w:rPr>
          <w:rFonts w:ascii="Calibri" w:eastAsia="Times New Roman" w:hAnsi="Calibri" w:cs="Calibri"/>
          <w:color w:val="000000"/>
        </w:rPr>
        <w:t>hom</w:t>
      </w:r>
      <w:proofErr w:type="spellEnd"/>
      <w:r w:rsidRPr="0084319D">
        <w:rPr>
          <w:rFonts w:ascii="Calibri" w:eastAsia="Times New Roman" w:hAnsi="Calibri" w:cs="Calibri"/>
          <w:color w:val="000000"/>
        </w:rPr>
        <w:t>-</w:t>
      </w:r>
      <w:proofErr w:type="spellStart"/>
      <w:r w:rsidRPr="0084319D">
        <w:rPr>
          <w:rFonts w:ascii="Calibri" w:eastAsia="Times New Roman" w:hAnsi="Calibri" w:cs="Calibri"/>
          <w:color w:val="000000"/>
        </w:rPr>
        <w:t>ol</w:t>
      </w:r>
      <w:proofErr w:type="spellEnd"/>
      <w:r w:rsidRPr="0084319D">
        <w:rPr>
          <w:rFonts w:ascii="Calibri" w:eastAsia="Times New Roman" w:hAnsi="Calibri" w:cs="Calibri"/>
          <w:color w:val="000000"/>
        </w:rPr>
        <w:t>-</w:t>
      </w:r>
      <w:proofErr w:type="spellStart"/>
      <w:r w:rsidRPr="0084319D">
        <w:rPr>
          <w:rFonts w:ascii="Calibri" w:eastAsia="Times New Roman" w:hAnsi="Calibri" w:cs="Calibri"/>
          <w:color w:val="000000"/>
        </w:rPr>
        <w:t>og</w:t>
      </w:r>
      <w:proofErr w:type="spellEnd"/>
      <w:r w:rsidRPr="0084319D">
        <w:rPr>
          <w:rFonts w:ascii="Calibri" w:eastAsia="Times New Roman" w:hAnsi="Calibri" w:cs="Calibri"/>
          <w:color w:val="000000"/>
        </w:rPr>
        <w:t xml:space="preserve">-eh'-o): to speak the same, to agree ((a) I promise, agree, (b) I confess, (c) I publicly declare, (d) a Hebraism, I praise, celebrate.) Note: G3670 </w:t>
      </w:r>
      <w:proofErr w:type="spellStart"/>
      <w:r w:rsidRPr="0084319D">
        <w:rPr>
          <w:rFonts w:ascii="Calibri" w:eastAsia="Times New Roman" w:hAnsi="Calibri" w:cs="Calibri"/>
          <w:color w:val="000000"/>
        </w:rPr>
        <w:t>homologéō</w:t>
      </w:r>
      <w:proofErr w:type="spellEnd"/>
      <w:r w:rsidRPr="0084319D">
        <w:rPr>
          <w:rFonts w:ascii="Calibri" w:eastAsia="Times New Roman" w:hAnsi="Calibri" w:cs="Calibri"/>
          <w:color w:val="000000"/>
        </w:rPr>
        <w:t xml:space="preserve"> (from G3674 /</w:t>
      </w:r>
      <w:proofErr w:type="spellStart"/>
      <w:r w:rsidRPr="0084319D">
        <w:rPr>
          <w:rFonts w:ascii="Calibri" w:eastAsia="Times New Roman" w:hAnsi="Calibri" w:cs="Calibri"/>
          <w:color w:val="000000"/>
        </w:rPr>
        <w:t>homoú</w:t>
      </w:r>
      <w:proofErr w:type="spellEnd"/>
      <w:r w:rsidRPr="0084319D">
        <w:rPr>
          <w:rFonts w:ascii="Calibri" w:eastAsia="Times New Roman" w:hAnsi="Calibri" w:cs="Calibri"/>
          <w:color w:val="000000"/>
        </w:rPr>
        <w:t>, "together" and G3004 /</w:t>
      </w:r>
      <w:proofErr w:type="spellStart"/>
      <w:r w:rsidRPr="0084319D">
        <w:rPr>
          <w:rFonts w:ascii="Calibri" w:eastAsia="Times New Roman" w:hAnsi="Calibri" w:cs="Calibri"/>
          <w:color w:val="000000"/>
        </w:rPr>
        <w:t>légō</w:t>
      </w:r>
      <w:proofErr w:type="spellEnd"/>
      <w:r w:rsidRPr="0084319D">
        <w:rPr>
          <w:rFonts w:ascii="Calibri" w:eastAsia="Times New Roman" w:hAnsi="Calibri" w:cs="Calibri"/>
          <w:color w:val="000000"/>
        </w:rPr>
        <w:t xml:space="preserve">, "speak to a conclusion") – properly, to voice the same conclusion, </w:t>
      </w:r>
      <w:proofErr w:type="gramStart"/>
      <w:r w:rsidRPr="0084319D">
        <w:rPr>
          <w:rFonts w:ascii="Calibri" w:eastAsia="Times New Roman" w:hAnsi="Calibri" w:cs="Calibri"/>
          <w:color w:val="000000"/>
        </w:rPr>
        <w:t>i.e.</w:t>
      </w:r>
      <w:proofErr w:type="gramEnd"/>
      <w:r w:rsidRPr="0084319D">
        <w:rPr>
          <w:rFonts w:ascii="Calibri" w:eastAsia="Times New Roman" w:hAnsi="Calibri" w:cs="Calibri"/>
          <w:color w:val="000000"/>
        </w:rPr>
        <w:t xml:space="preserve"> agree ("confess"); to profess (confess) because in full agreement; to align with (endorse). [G3670 /</w:t>
      </w:r>
      <w:proofErr w:type="spellStart"/>
      <w:r w:rsidRPr="0084319D">
        <w:rPr>
          <w:rFonts w:ascii="Calibri" w:eastAsia="Times New Roman" w:hAnsi="Calibri" w:cs="Calibri"/>
          <w:color w:val="000000"/>
        </w:rPr>
        <w:t>homologéō</w:t>
      </w:r>
      <w:proofErr w:type="spellEnd"/>
      <w:r w:rsidRPr="0084319D">
        <w:rPr>
          <w:rFonts w:ascii="Calibri" w:eastAsia="Times New Roman" w:hAnsi="Calibri" w:cs="Calibri"/>
          <w:color w:val="000000"/>
        </w:rPr>
        <w:t xml:space="preserve"> ("confess") means to speak the same thing, </w:t>
      </w:r>
      <w:proofErr w:type="gramStart"/>
      <w:r w:rsidRPr="0084319D">
        <w:rPr>
          <w:rFonts w:ascii="Calibri" w:eastAsia="Times New Roman" w:hAnsi="Calibri" w:cs="Calibri"/>
          <w:color w:val="000000"/>
        </w:rPr>
        <w:t>i.e.</w:t>
      </w:r>
      <w:proofErr w:type="gramEnd"/>
      <w:r w:rsidRPr="0084319D">
        <w:rPr>
          <w:rFonts w:ascii="Calibri" w:eastAsia="Times New Roman" w:hAnsi="Calibri" w:cs="Calibri"/>
          <w:color w:val="000000"/>
        </w:rPr>
        <w:t xml:space="preserve"> "assent, agree with, confess, declare, admit" (Vine, Unger, White, NT, 120).]</w:t>
      </w:r>
    </w:p>
    <w:p w14:paraId="7F6AFCD1" w14:textId="77777777"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Tense: Present</w:t>
      </w:r>
    </w:p>
    <w:p w14:paraId="4671E1BA" w14:textId="77777777"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Voice: Active</w:t>
      </w:r>
    </w:p>
    <w:p w14:paraId="19ED7A75" w14:textId="77777777"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Mood: Subjunctive</w:t>
      </w:r>
    </w:p>
    <w:p w14:paraId="467FA4D5" w14:textId="77777777"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Person: first [we]</w:t>
      </w:r>
    </w:p>
    <w:p w14:paraId="29E3606A" w14:textId="77777777" w:rsidR="00F10985" w:rsidRPr="00F10985" w:rsidRDefault="00F10985" w:rsidP="006E248A">
      <w:pPr>
        <w:pStyle w:val="BODY"/>
        <w:widowControl w:val="0"/>
        <w:rPr>
          <w:rFonts w:asciiTheme="minorHAnsi" w:hAnsiTheme="minorHAnsi" w:cstheme="minorHAnsi"/>
          <w:sz w:val="22"/>
          <w:szCs w:val="22"/>
          <w:lang w:eastAsia="x-none"/>
        </w:rPr>
      </w:pPr>
      <w:r w:rsidRPr="00F10985">
        <w:rPr>
          <w:rFonts w:asciiTheme="minorHAnsi" w:hAnsiTheme="minorHAnsi" w:cstheme="minorHAnsi"/>
          <w:sz w:val="22"/>
          <w:szCs w:val="22"/>
          <w:lang w:eastAsia="x-none"/>
        </w:rPr>
        <w:t>Number: Plural</w:t>
      </w:r>
    </w:p>
    <w:p w14:paraId="342EE325" w14:textId="77777777" w:rsidR="00917FC6" w:rsidRPr="00917FC6" w:rsidRDefault="00917FC6" w:rsidP="00917FC6">
      <w:pPr>
        <w:spacing w:after="0" w:line="240" w:lineRule="auto"/>
        <w:rPr>
          <w:rFonts w:ascii="Calibri" w:eastAsia="Times New Roman" w:hAnsi="Calibri" w:cs="Calibri"/>
          <w:color w:val="000000"/>
        </w:rPr>
      </w:pPr>
      <w:r w:rsidRPr="00917FC6">
        <w:rPr>
          <w:rFonts w:ascii="Calibri" w:eastAsia="Times New Roman" w:hAnsi="Calibri" w:cs="Calibri"/>
          <w:b/>
          <w:bCs/>
          <w:color w:val="000000"/>
        </w:rPr>
        <w:t>G4103</w:t>
      </w:r>
      <w:r w:rsidRPr="00917FC6">
        <w:rPr>
          <w:rFonts w:ascii="Calibri" w:eastAsia="Times New Roman" w:hAnsi="Calibri" w:cs="Calibri"/>
          <w:color w:val="000000"/>
        </w:rPr>
        <w:t xml:space="preserve"> - (Adjective) </w:t>
      </w:r>
      <w:proofErr w:type="spellStart"/>
      <w:proofErr w:type="gramStart"/>
      <w:r w:rsidRPr="00917FC6">
        <w:rPr>
          <w:rFonts w:ascii="Calibri" w:eastAsia="Times New Roman" w:hAnsi="Calibri" w:cs="Calibri"/>
          <w:color w:val="000000"/>
        </w:rPr>
        <w:t>pistos</w:t>
      </w:r>
      <w:proofErr w:type="spellEnd"/>
      <w:r w:rsidRPr="00917FC6">
        <w:rPr>
          <w:rFonts w:ascii="Calibri" w:eastAsia="Times New Roman" w:hAnsi="Calibri" w:cs="Calibri"/>
          <w:color w:val="000000"/>
        </w:rPr>
        <w:t xml:space="preserve">  (</w:t>
      </w:r>
      <w:proofErr w:type="spellStart"/>
      <w:proofErr w:type="gramEnd"/>
      <w:r w:rsidRPr="00917FC6">
        <w:rPr>
          <w:rFonts w:ascii="Calibri" w:eastAsia="Times New Roman" w:hAnsi="Calibri" w:cs="Calibri"/>
          <w:color w:val="000000"/>
        </w:rPr>
        <w:t>pis-tos</w:t>
      </w:r>
      <w:proofErr w:type="spellEnd"/>
      <w:r w:rsidRPr="00917FC6">
        <w:rPr>
          <w:rFonts w:ascii="Calibri" w:eastAsia="Times New Roman" w:hAnsi="Calibri" w:cs="Calibri"/>
          <w:color w:val="000000"/>
        </w:rPr>
        <w:t xml:space="preserve">'): faithful, reliable (trustworthy, faithful, believing.) Note: Cognate: G4103 </w:t>
      </w:r>
      <w:proofErr w:type="spellStart"/>
      <w:r w:rsidRPr="00917FC6">
        <w:rPr>
          <w:rFonts w:ascii="Calibri" w:eastAsia="Times New Roman" w:hAnsi="Calibri" w:cs="Calibri"/>
          <w:color w:val="000000"/>
        </w:rPr>
        <w:t>pistós</w:t>
      </w:r>
      <w:proofErr w:type="spellEnd"/>
      <w:r w:rsidRPr="00917FC6">
        <w:rPr>
          <w:rFonts w:ascii="Calibri" w:eastAsia="Times New Roman" w:hAnsi="Calibri" w:cs="Calibri"/>
          <w:color w:val="000000"/>
        </w:rPr>
        <w:t xml:space="preserve"> (an adjective, derived from G3982 /</w:t>
      </w:r>
      <w:proofErr w:type="spellStart"/>
      <w:r w:rsidRPr="00917FC6">
        <w:rPr>
          <w:rFonts w:ascii="Calibri" w:eastAsia="Times New Roman" w:hAnsi="Calibri" w:cs="Calibri"/>
          <w:color w:val="000000"/>
        </w:rPr>
        <w:t>peíthō</w:t>
      </w:r>
      <w:proofErr w:type="spellEnd"/>
      <w:r w:rsidRPr="00917FC6">
        <w:rPr>
          <w:rFonts w:ascii="Calibri" w:eastAsia="Times New Roman" w:hAnsi="Calibri" w:cs="Calibri"/>
          <w:color w:val="000000"/>
        </w:rPr>
        <w:t>, "persuaded") – properly, faithful (loyalty to faith; literally, fullness of faith); typically, of believing the faith God imparts. [The root of G4103 /</w:t>
      </w:r>
      <w:proofErr w:type="spellStart"/>
      <w:r w:rsidRPr="00917FC6">
        <w:rPr>
          <w:rFonts w:ascii="Calibri" w:eastAsia="Times New Roman" w:hAnsi="Calibri" w:cs="Calibri"/>
          <w:color w:val="000000"/>
        </w:rPr>
        <w:t>pistós</w:t>
      </w:r>
      <w:proofErr w:type="spellEnd"/>
      <w:r w:rsidRPr="00917FC6">
        <w:rPr>
          <w:rFonts w:ascii="Calibri" w:eastAsia="Times New Roman" w:hAnsi="Calibri" w:cs="Calibri"/>
          <w:color w:val="000000"/>
        </w:rPr>
        <w:t>, "faithful" and G4100 /</w:t>
      </w:r>
      <w:proofErr w:type="spellStart"/>
      <w:r w:rsidRPr="00917FC6">
        <w:rPr>
          <w:rFonts w:ascii="Calibri" w:eastAsia="Times New Roman" w:hAnsi="Calibri" w:cs="Calibri"/>
          <w:color w:val="000000"/>
        </w:rPr>
        <w:t>pisteúō</w:t>
      </w:r>
      <w:proofErr w:type="spellEnd"/>
      <w:r w:rsidRPr="00917FC6">
        <w:rPr>
          <w:rFonts w:ascii="Calibri" w:eastAsia="Times New Roman" w:hAnsi="Calibri" w:cs="Calibri"/>
          <w:color w:val="000000"/>
        </w:rPr>
        <w:t>, "faith," are the same (</w:t>
      </w:r>
      <w:proofErr w:type="spellStart"/>
      <w:r w:rsidRPr="00917FC6">
        <w:rPr>
          <w:rFonts w:ascii="Calibri" w:eastAsia="Times New Roman" w:hAnsi="Calibri" w:cs="Calibri"/>
          <w:color w:val="000000"/>
        </w:rPr>
        <w:t>pist</w:t>
      </w:r>
      <w:proofErr w:type="spellEnd"/>
      <w:r w:rsidRPr="00917FC6">
        <w:rPr>
          <w:rFonts w:ascii="Calibri" w:eastAsia="Times New Roman" w:hAnsi="Calibri" w:cs="Calibri"/>
          <w:color w:val="000000"/>
        </w:rPr>
        <w:t>-), referring to persuasion.]</w:t>
      </w:r>
    </w:p>
    <w:p w14:paraId="2BA781D0" w14:textId="77777777" w:rsidR="00216033" w:rsidRPr="00216033" w:rsidRDefault="00216033" w:rsidP="00216033">
      <w:pPr>
        <w:spacing w:after="0" w:line="240" w:lineRule="auto"/>
        <w:rPr>
          <w:rFonts w:ascii="Calibri" w:eastAsia="Times New Roman" w:hAnsi="Calibri" w:cs="Calibri"/>
          <w:color w:val="000000"/>
        </w:rPr>
      </w:pPr>
      <w:r w:rsidRPr="00216033">
        <w:rPr>
          <w:rFonts w:ascii="Calibri" w:eastAsia="Times New Roman" w:hAnsi="Calibri" w:cs="Calibri"/>
          <w:b/>
          <w:bCs/>
          <w:color w:val="000000"/>
        </w:rPr>
        <w:t>G1342</w:t>
      </w:r>
      <w:r w:rsidRPr="00216033">
        <w:rPr>
          <w:rFonts w:ascii="Calibri" w:eastAsia="Times New Roman" w:hAnsi="Calibri" w:cs="Calibri"/>
          <w:color w:val="000000"/>
        </w:rPr>
        <w:t xml:space="preserve"> - (Adjective) </w:t>
      </w:r>
      <w:proofErr w:type="spellStart"/>
      <w:r w:rsidRPr="00216033">
        <w:rPr>
          <w:rFonts w:ascii="Calibri" w:eastAsia="Times New Roman" w:hAnsi="Calibri" w:cs="Calibri"/>
          <w:color w:val="000000"/>
        </w:rPr>
        <w:t>dikaios</w:t>
      </w:r>
      <w:proofErr w:type="spellEnd"/>
      <w:r w:rsidRPr="00216033">
        <w:rPr>
          <w:rFonts w:ascii="Calibri" w:eastAsia="Times New Roman" w:hAnsi="Calibri" w:cs="Calibri"/>
          <w:color w:val="000000"/>
        </w:rPr>
        <w:t xml:space="preserve"> (</w:t>
      </w:r>
      <w:proofErr w:type="spellStart"/>
      <w:r w:rsidRPr="00216033">
        <w:rPr>
          <w:rFonts w:ascii="Calibri" w:eastAsia="Times New Roman" w:hAnsi="Calibri" w:cs="Calibri"/>
          <w:color w:val="000000"/>
        </w:rPr>
        <w:t>dik</w:t>
      </w:r>
      <w:proofErr w:type="spellEnd"/>
      <w:r w:rsidRPr="00216033">
        <w:rPr>
          <w:rFonts w:ascii="Calibri" w:eastAsia="Times New Roman" w:hAnsi="Calibri" w:cs="Calibri"/>
          <w:color w:val="000000"/>
        </w:rPr>
        <w:t>'-ah-</w:t>
      </w:r>
      <w:proofErr w:type="spellStart"/>
      <w:r w:rsidRPr="00216033">
        <w:rPr>
          <w:rFonts w:ascii="Calibri" w:eastAsia="Times New Roman" w:hAnsi="Calibri" w:cs="Calibri"/>
          <w:color w:val="000000"/>
        </w:rPr>
        <w:t>yos</w:t>
      </w:r>
      <w:proofErr w:type="spellEnd"/>
      <w:r w:rsidRPr="00216033">
        <w:rPr>
          <w:rFonts w:ascii="Calibri" w:eastAsia="Times New Roman" w:hAnsi="Calibri" w:cs="Calibri"/>
          <w:color w:val="000000"/>
        </w:rPr>
        <w:t xml:space="preserve">): correct, righteous, by implication innocent (just; especially, just in the eyes of God; righteous; the elect (a Jewish idea).) Note: Cognate: G1342 </w:t>
      </w:r>
      <w:proofErr w:type="spellStart"/>
      <w:r w:rsidRPr="00216033">
        <w:rPr>
          <w:rFonts w:ascii="Calibri" w:eastAsia="Times New Roman" w:hAnsi="Calibri" w:cs="Calibri"/>
          <w:color w:val="000000"/>
        </w:rPr>
        <w:t>díkaios</w:t>
      </w:r>
      <w:proofErr w:type="spellEnd"/>
      <w:r w:rsidRPr="00216033">
        <w:rPr>
          <w:rFonts w:ascii="Calibri" w:eastAsia="Times New Roman" w:hAnsi="Calibri" w:cs="Calibri"/>
          <w:color w:val="000000"/>
        </w:rPr>
        <w:t xml:space="preserve"> (an adjective, derived from </w:t>
      </w:r>
      <w:proofErr w:type="spellStart"/>
      <w:r w:rsidRPr="00216033">
        <w:rPr>
          <w:rFonts w:ascii="Calibri" w:eastAsia="Times New Roman" w:hAnsi="Calibri" w:cs="Calibri"/>
          <w:color w:val="000000"/>
        </w:rPr>
        <w:t>dikē</w:t>
      </w:r>
      <w:proofErr w:type="spellEnd"/>
      <w:r w:rsidRPr="00216033">
        <w:rPr>
          <w:rFonts w:ascii="Calibri" w:eastAsia="Times New Roman" w:hAnsi="Calibri" w:cs="Calibri"/>
          <w:color w:val="000000"/>
        </w:rPr>
        <w:t>, "right, judicial approval") – properly, "approved by God" (J. Thayer); righteous; "just in the eyes of God" (Souter). See G1343 ("</w:t>
      </w:r>
      <w:proofErr w:type="spellStart"/>
      <w:r w:rsidRPr="00216033">
        <w:rPr>
          <w:rFonts w:ascii="Calibri" w:eastAsia="Times New Roman" w:hAnsi="Calibri" w:cs="Calibri"/>
          <w:color w:val="000000"/>
        </w:rPr>
        <w:t>dikaiosynē</w:t>
      </w:r>
      <w:proofErr w:type="spellEnd"/>
      <w:r w:rsidRPr="00216033">
        <w:rPr>
          <w:rFonts w:ascii="Calibri" w:eastAsia="Times New Roman" w:hAnsi="Calibri" w:cs="Calibri"/>
          <w:color w:val="000000"/>
        </w:rPr>
        <w:t>). ["Righteous" relates to conformity to God's standard (justice). For more on the root-idea see the cognate noun, G1343 /</w:t>
      </w:r>
      <w:proofErr w:type="spellStart"/>
      <w:r w:rsidRPr="00216033">
        <w:rPr>
          <w:rFonts w:ascii="Calibri" w:eastAsia="Times New Roman" w:hAnsi="Calibri" w:cs="Calibri"/>
          <w:color w:val="000000"/>
        </w:rPr>
        <w:t>dikaiosýnē</w:t>
      </w:r>
      <w:proofErr w:type="spellEnd"/>
      <w:r w:rsidRPr="00216033">
        <w:rPr>
          <w:rFonts w:ascii="Calibri" w:eastAsia="Times New Roman" w:hAnsi="Calibri" w:cs="Calibri"/>
          <w:color w:val="000000"/>
        </w:rPr>
        <w:t xml:space="preserve"> ("righteousness").] G1342 /</w:t>
      </w:r>
      <w:proofErr w:type="spellStart"/>
      <w:r w:rsidRPr="00216033">
        <w:rPr>
          <w:rFonts w:ascii="Calibri" w:eastAsia="Times New Roman" w:hAnsi="Calibri" w:cs="Calibri"/>
          <w:color w:val="000000"/>
        </w:rPr>
        <w:t>díkaios</w:t>
      </w:r>
      <w:proofErr w:type="spellEnd"/>
      <w:r w:rsidRPr="00216033">
        <w:rPr>
          <w:rFonts w:ascii="Calibri" w:eastAsia="Times New Roman" w:hAnsi="Calibri" w:cs="Calibri"/>
          <w:color w:val="000000"/>
        </w:rPr>
        <w:t xml:space="preserve"> ("righteous, just") describes what is in conformity to God's own being (His will, standard of rightness); hence "upright."</w:t>
      </w:r>
    </w:p>
    <w:p w14:paraId="542BCA47" w14:textId="77777777" w:rsidR="00216033" w:rsidRPr="00216033" w:rsidRDefault="00216033" w:rsidP="00216033">
      <w:pPr>
        <w:spacing w:after="0" w:line="240" w:lineRule="auto"/>
        <w:rPr>
          <w:rFonts w:ascii="Calibri" w:eastAsia="Times New Roman" w:hAnsi="Calibri" w:cs="Calibri"/>
          <w:color w:val="000000"/>
        </w:rPr>
      </w:pPr>
      <w:r w:rsidRPr="00216033">
        <w:rPr>
          <w:rFonts w:ascii="Calibri" w:eastAsia="Times New Roman" w:hAnsi="Calibri" w:cs="Calibri"/>
          <w:color w:val="000000"/>
        </w:rPr>
        <w:t>Case: Nominative (subject; predicate nominative)</w:t>
      </w:r>
    </w:p>
    <w:p w14:paraId="2EFBDBBD" w14:textId="77777777" w:rsidR="00216033" w:rsidRPr="00216033" w:rsidRDefault="00216033" w:rsidP="00216033">
      <w:pPr>
        <w:spacing w:after="0" w:line="240" w:lineRule="auto"/>
        <w:rPr>
          <w:rFonts w:ascii="Calibri" w:eastAsia="Times New Roman" w:hAnsi="Calibri" w:cs="Calibri"/>
          <w:color w:val="000000"/>
        </w:rPr>
      </w:pPr>
      <w:r w:rsidRPr="00216033">
        <w:rPr>
          <w:rFonts w:ascii="Calibri" w:eastAsia="Times New Roman" w:hAnsi="Calibri" w:cs="Calibri"/>
          <w:color w:val="000000"/>
        </w:rPr>
        <w:t>Number: Singular</w:t>
      </w:r>
    </w:p>
    <w:p w14:paraId="133CD873" w14:textId="0F29A240" w:rsidR="00216033" w:rsidRPr="00216033" w:rsidRDefault="00216033" w:rsidP="00216033">
      <w:pPr>
        <w:spacing w:after="0" w:line="240" w:lineRule="auto"/>
        <w:rPr>
          <w:rFonts w:ascii="Calibri" w:eastAsia="Times New Roman" w:hAnsi="Calibri" w:cs="Calibri"/>
          <w:color w:val="000000"/>
        </w:rPr>
      </w:pPr>
      <w:r w:rsidRPr="00216033">
        <w:rPr>
          <w:rFonts w:ascii="Calibri" w:eastAsia="Times New Roman" w:hAnsi="Calibri" w:cs="Calibri"/>
          <w:color w:val="000000"/>
        </w:rPr>
        <w:t>Gender: Masculine</w:t>
      </w:r>
    </w:p>
    <w:p w14:paraId="6DCB96D9" w14:textId="7203B4D2" w:rsidR="00917FC6" w:rsidRPr="00917FC6" w:rsidRDefault="00917FC6" w:rsidP="00917FC6">
      <w:pPr>
        <w:spacing w:after="0" w:line="240" w:lineRule="auto"/>
        <w:rPr>
          <w:rFonts w:ascii="Calibri" w:eastAsia="Times New Roman" w:hAnsi="Calibri" w:cs="Calibri"/>
          <w:color w:val="000000"/>
        </w:rPr>
      </w:pPr>
      <w:r w:rsidRPr="00917FC6">
        <w:rPr>
          <w:rFonts w:ascii="Calibri" w:eastAsia="Times New Roman" w:hAnsi="Calibri" w:cs="Calibri"/>
          <w:b/>
          <w:bCs/>
          <w:color w:val="000000"/>
        </w:rPr>
        <w:t>G863</w:t>
      </w:r>
      <w:r w:rsidRPr="00917FC6">
        <w:rPr>
          <w:rFonts w:ascii="Calibri" w:eastAsia="Times New Roman" w:hAnsi="Calibri" w:cs="Calibri"/>
          <w:color w:val="000000"/>
        </w:rPr>
        <w:t xml:space="preserve"> - (Verb) </w:t>
      </w:r>
      <w:proofErr w:type="spellStart"/>
      <w:r w:rsidRPr="00917FC6">
        <w:rPr>
          <w:rFonts w:ascii="Calibri" w:eastAsia="Times New Roman" w:hAnsi="Calibri" w:cs="Calibri"/>
          <w:color w:val="000000"/>
        </w:rPr>
        <w:t>aphiémi</w:t>
      </w:r>
      <w:proofErr w:type="spellEnd"/>
      <w:r w:rsidRPr="00917FC6">
        <w:rPr>
          <w:rFonts w:ascii="Calibri" w:eastAsia="Times New Roman" w:hAnsi="Calibri" w:cs="Calibri"/>
          <w:color w:val="000000"/>
        </w:rPr>
        <w:t xml:space="preserve"> (</w:t>
      </w:r>
      <w:proofErr w:type="spellStart"/>
      <w:r w:rsidRPr="00917FC6">
        <w:rPr>
          <w:rFonts w:ascii="Calibri" w:eastAsia="Times New Roman" w:hAnsi="Calibri" w:cs="Calibri"/>
          <w:color w:val="000000"/>
        </w:rPr>
        <w:t>af</w:t>
      </w:r>
      <w:proofErr w:type="spellEnd"/>
      <w:r w:rsidRPr="00917FC6">
        <w:rPr>
          <w:rFonts w:ascii="Calibri" w:eastAsia="Times New Roman" w:hAnsi="Calibri" w:cs="Calibri"/>
          <w:color w:val="000000"/>
        </w:rPr>
        <w:t>-</w:t>
      </w:r>
      <w:proofErr w:type="spellStart"/>
      <w:r w:rsidRPr="00917FC6">
        <w:rPr>
          <w:rFonts w:ascii="Calibri" w:eastAsia="Times New Roman" w:hAnsi="Calibri" w:cs="Calibri"/>
          <w:color w:val="000000"/>
        </w:rPr>
        <w:t>ee</w:t>
      </w:r>
      <w:proofErr w:type="spellEnd"/>
      <w:r w:rsidRPr="00917FC6">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917FC6">
        <w:rPr>
          <w:rFonts w:ascii="Calibri" w:eastAsia="Times New Roman" w:hAnsi="Calibri" w:cs="Calibri"/>
          <w:color w:val="000000"/>
        </w:rPr>
        <w:t>aphíēmi</w:t>
      </w:r>
      <w:proofErr w:type="spellEnd"/>
      <w:r w:rsidRPr="00917FC6">
        <w:rPr>
          <w:rFonts w:ascii="Calibri" w:eastAsia="Times New Roman" w:hAnsi="Calibri" w:cs="Calibri"/>
          <w:color w:val="000000"/>
        </w:rPr>
        <w:t xml:space="preserve"> (from G575 /</w:t>
      </w:r>
      <w:proofErr w:type="spellStart"/>
      <w:r w:rsidRPr="00917FC6">
        <w:rPr>
          <w:rFonts w:ascii="Calibri" w:eastAsia="Times New Roman" w:hAnsi="Calibri" w:cs="Calibri"/>
          <w:color w:val="000000"/>
        </w:rPr>
        <w:t>apó</w:t>
      </w:r>
      <w:proofErr w:type="spellEnd"/>
      <w:r w:rsidRPr="00917FC6">
        <w:rPr>
          <w:rFonts w:ascii="Calibri" w:eastAsia="Times New Roman" w:hAnsi="Calibri" w:cs="Calibri"/>
          <w:color w:val="000000"/>
        </w:rPr>
        <w:t xml:space="preserve">, "away from" and </w:t>
      </w:r>
      <w:proofErr w:type="spellStart"/>
      <w:r w:rsidRPr="00917FC6">
        <w:rPr>
          <w:rFonts w:ascii="Calibri" w:eastAsia="Times New Roman" w:hAnsi="Calibri" w:cs="Calibri"/>
          <w:color w:val="000000"/>
        </w:rPr>
        <w:t>hiēmi</w:t>
      </w:r>
      <w:proofErr w:type="spellEnd"/>
      <w:r w:rsidRPr="00917FC6">
        <w:rPr>
          <w:rFonts w:ascii="Calibri" w:eastAsia="Times New Roman" w:hAnsi="Calibri" w:cs="Calibri"/>
          <w:color w:val="000000"/>
        </w:rPr>
        <w:t>, "send") – properly, send away; release (discharge).</w:t>
      </w:r>
    </w:p>
    <w:p w14:paraId="2B17CD29" w14:textId="77777777" w:rsidR="00F10985" w:rsidRPr="00F10985" w:rsidRDefault="00F10985" w:rsidP="006E248A">
      <w:pPr>
        <w:spacing w:after="0" w:line="240" w:lineRule="auto"/>
        <w:rPr>
          <w:rFonts w:cstheme="minorHAnsi"/>
        </w:rPr>
      </w:pPr>
      <w:r w:rsidRPr="00F10985">
        <w:rPr>
          <w:rFonts w:cstheme="minorHAnsi"/>
        </w:rPr>
        <w:t>Tense: second Aorist</w:t>
      </w:r>
    </w:p>
    <w:p w14:paraId="4B2670D7" w14:textId="77777777" w:rsidR="00F10985" w:rsidRPr="00F10985" w:rsidRDefault="00F10985" w:rsidP="006E248A">
      <w:pPr>
        <w:spacing w:after="0" w:line="240" w:lineRule="auto"/>
        <w:rPr>
          <w:rFonts w:cstheme="minorHAnsi"/>
        </w:rPr>
      </w:pPr>
      <w:r w:rsidRPr="00F10985">
        <w:rPr>
          <w:rFonts w:cstheme="minorHAnsi"/>
        </w:rPr>
        <w:t>Voice: Active</w:t>
      </w:r>
    </w:p>
    <w:p w14:paraId="1CC3C4DF" w14:textId="77777777" w:rsidR="00F10985" w:rsidRPr="00F10985" w:rsidRDefault="00F10985" w:rsidP="006E248A">
      <w:pPr>
        <w:spacing w:after="0" w:line="240" w:lineRule="auto"/>
        <w:rPr>
          <w:rFonts w:cstheme="minorHAnsi"/>
        </w:rPr>
      </w:pPr>
      <w:r w:rsidRPr="00F10985">
        <w:rPr>
          <w:rFonts w:cstheme="minorHAnsi"/>
        </w:rPr>
        <w:t>Mood: Subjunctive</w:t>
      </w:r>
    </w:p>
    <w:p w14:paraId="1D644D8B" w14:textId="77777777" w:rsidR="00F10985" w:rsidRPr="00F10985" w:rsidRDefault="00F10985" w:rsidP="006E248A">
      <w:pPr>
        <w:spacing w:after="0" w:line="240" w:lineRule="auto"/>
        <w:rPr>
          <w:rFonts w:cstheme="minorHAnsi"/>
        </w:rPr>
      </w:pPr>
      <w:r w:rsidRPr="00F10985">
        <w:rPr>
          <w:rFonts w:cstheme="minorHAnsi"/>
        </w:rPr>
        <w:t>Person: third [he/she/it]</w:t>
      </w:r>
    </w:p>
    <w:p w14:paraId="2BFF9F9E" w14:textId="77777777" w:rsidR="009C5A1B" w:rsidRDefault="00F10985" w:rsidP="006E248A">
      <w:pPr>
        <w:spacing w:after="0" w:line="240" w:lineRule="auto"/>
        <w:rPr>
          <w:rFonts w:cstheme="minorHAnsi"/>
        </w:rPr>
      </w:pPr>
      <w:r w:rsidRPr="00F10985">
        <w:rPr>
          <w:rFonts w:cstheme="minorHAnsi"/>
        </w:rPr>
        <w:t>Number: Singular</w:t>
      </w:r>
    </w:p>
    <w:p w14:paraId="5E2E9C29" w14:textId="77777777" w:rsidR="00917FC6" w:rsidRPr="00917FC6" w:rsidRDefault="00917FC6" w:rsidP="00917FC6">
      <w:pPr>
        <w:spacing w:after="0" w:line="240" w:lineRule="auto"/>
        <w:rPr>
          <w:rFonts w:ascii="Calibri" w:eastAsia="Times New Roman" w:hAnsi="Calibri" w:cs="Calibri"/>
          <w:color w:val="000000"/>
        </w:rPr>
      </w:pPr>
      <w:r w:rsidRPr="00917FC6">
        <w:rPr>
          <w:rFonts w:ascii="Calibri" w:eastAsia="Times New Roman" w:hAnsi="Calibri" w:cs="Calibri"/>
          <w:b/>
          <w:bCs/>
          <w:color w:val="000000"/>
        </w:rPr>
        <w:t>G2511</w:t>
      </w:r>
      <w:r w:rsidRPr="00917FC6">
        <w:rPr>
          <w:rFonts w:ascii="Calibri" w:eastAsia="Times New Roman" w:hAnsi="Calibri" w:cs="Calibri"/>
          <w:color w:val="000000"/>
        </w:rPr>
        <w:t xml:space="preserve"> - (Verb) </w:t>
      </w:r>
      <w:proofErr w:type="spellStart"/>
      <w:r w:rsidRPr="00917FC6">
        <w:rPr>
          <w:rFonts w:ascii="Calibri" w:eastAsia="Times New Roman" w:hAnsi="Calibri" w:cs="Calibri"/>
          <w:color w:val="000000"/>
        </w:rPr>
        <w:t>katharizó</w:t>
      </w:r>
      <w:proofErr w:type="spellEnd"/>
      <w:r w:rsidRPr="00917FC6">
        <w:rPr>
          <w:rFonts w:ascii="Calibri" w:eastAsia="Times New Roman" w:hAnsi="Calibri" w:cs="Calibri"/>
          <w:color w:val="000000"/>
        </w:rPr>
        <w:t xml:space="preserve"> (</w:t>
      </w:r>
      <w:proofErr w:type="spellStart"/>
      <w:r w:rsidRPr="00917FC6">
        <w:rPr>
          <w:rFonts w:ascii="Calibri" w:eastAsia="Times New Roman" w:hAnsi="Calibri" w:cs="Calibri"/>
          <w:color w:val="000000"/>
        </w:rPr>
        <w:t>kath</w:t>
      </w:r>
      <w:proofErr w:type="spellEnd"/>
      <w:r w:rsidRPr="00917FC6">
        <w:rPr>
          <w:rFonts w:ascii="Calibri" w:eastAsia="Times New Roman" w:hAnsi="Calibri" w:cs="Calibri"/>
          <w:color w:val="000000"/>
        </w:rPr>
        <w:t>-</w:t>
      </w:r>
      <w:proofErr w:type="spellStart"/>
      <w:r w:rsidRPr="00917FC6">
        <w:rPr>
          <w:rFonts w:ascii="Calibri" w:eastAsia="Times New Roman" w:hAnsi="Calibri" w:cs="Calibri"/>
          <w:color w:val="000000"/>
        </w:rPr>
        <w:t>ar</w:t>
      </w:r>
      <w:proofErr w:type="spellEnd"/>
      <w:r w:rsidRPr="00917FC6">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917FC6">
        <w:rPr>
          <w:rFonts w:ascii="Calibri" w:eastAsia="Times New Roman" w:hAnsi="Calibri" w:cs="Calibri"/>
          <w:color w:val="000000"/>
        </w:rPr>
        <w:t>katharízō</w:t>
      </w:r>
      <w:proofErr w:type="spellEnd"/>
      <w:r w:rsidRPr="00917FC6">
        <w:rPr>
          <w:rFonts w:ascii="Calibri" w:eastAsia="Times New Roman" w:hAnsi="Calibri" w:cs="Calibri"/>
          <w:color w:val="000000"/>
        </w:rPr>
        <w:t xml:space="preserve"> – make pure ("clean"), removing all admixture (intermingling of filth). See G2513 (</w:t>
      </w:r>
      <w:proofErr w:type="spellStart"/>
      <w:r w:rsidRPr="00917FC6">
        <w:rPr>
          <w:rFonts w:ascii="Calibri" w:eastAsia="Times New Roman" w:hAnsi="Calibri" w:cs="Calibri"/>
          <w:color w:val="000000"/>
        </w:rPr>
        <w:t>katharos</w:t>
      </w:r>
      <w:proofErr w:type="spellEnd"/>
      <w:r w:rsidRPr="00917FC6">
        <w:rPr>
          <w:rFonts w:ascii="Calibri" w:eastAsia="Times New Roman" w:hAnsi="Calibri" w:cs="Calibri"/>
          <w:color w:val="000000"/>
        </w:rPr>
        <w:t>).</w:t>
      </w:r>
    </w:p>
    <w:p w14:paraId="48EED2A9" w14:textId="77777777" w:rsidR="00F10985" w:rsidRPr="00F10985" w:rsidRDefault="00F10985" w:rsidP="006E248A">
      <w:pPr>
        <w:spacing w:after="0" w:line="240" w:lineRule="auto"/>
        <w:rPr>
          <w:rFonts w:cstheme="minorHAnsi"/>
        </w:rPr>
      </w:pPr>
      <w:r w:rsidRPr="00F10985">
        <w:rPr>
          <w:rFonts w:cstheme="minorHAnsi"/>
        </w:rPr>
        <w:t>Tense: Aorist</w:t>
      </w:r>
    </w:p>
    <w:p w14:paraId="0D146B66" w14:textId="77777777" w:rsidR="00F10985" w:rsidRPr="00F10985" w:rsidRDefault="00F10985" w:rsidP="006E248A">
      <w:pPr>
        <w:spacing w:after="0" w:line="240" w:lineRule="auto"/>
        <w:rPr>
          <w:rFonts w:cstheme="minorHAnsi"/>
        </w:rPr>
      </w:pPr>
      <w:r w:rsidRPr="00F10985">
        <w:rPr>
          <w:rFonts w:cstheme="minorHAnsi"/>
        </w:rPr>
        <w:t>Voice: Active</w:t>
      </w:r>
    </w:p>
    <w:p w14:paraId="6368DEE6" w14:textId="77777777" w:rsidR="00F10985" w:rsidRPr="00F10985" w:rsidRDefault="00F10985" w:rsidP="006E248A">
      <w:pPr>
        <w:spacing w:after="0" w:line="240" w:lineRule="auto"/>
        <w:rPr>
          <w:rFonts w:cstheme="minorHAnsi"/>
        </w:rPr>
      </w:pPr>
      <w:r w:rsidRPr="00F10985">
        <w:rPr>
          <w:rFonts w:cstheme="minorHAnsi"/>
        </w:rPr>
        <w:t>Mood: Subjunctive</w:t>
      </w:r>
    </w:p>
    <w:p w14:paraId="493C1C42" w14:textId="77777777" w:rsidR="00F10985" w:rsidRPr="00F10985" w:rsidRDefault="00F10985" w:rsidP="006E248A">
      <w:pPr>
        <w:spacing w:after="0" w:line="240" w:lineRule="auto"/>
        <w:rPr>
          <w:rFonts w:cstheme="minorHAnsi"/>
        </w:rPr>
      </w:pPr>
      <w:r w:rsidRPr="00F10985">
        <w:rPr>
          <w:rFonts w:cstheme="minorHAnsi"/>
        </w:rPr>
        <w:t>Person: third [he/she/it]</w:t>
      </w:r>
    </w:p>
    <w:p w14:paraId="2214EFBD" w14:textId="09AF98F6" w:rsidR="00F10985" w:rsidRDefault="00F10985" w:rsidP="006E248A">
      <w:pPr>
        <w:spacing w:after="0" w:line="240" w:lineRule="auto"/>
        <w:rPr>
          <w:rFonts w:cstheme="minorHAnsi"/>
        </w:rPr>
      </w:pPr>
      <w:r w:rsidRPr="00F10985">
        <w:rPr>
          <w:rFonts w:cstheme="minorHAnsi"/>
        </w:rPr>
        <w:t>Number: Singular</w:t>
      </w:r>
    </w:p>
    <w:p w14:paraId="0349125F" w14:textId="77777777" w:rsidR="00917FC6" w:rsidRPr="00917FC6" w:rsidRDefault="00917FC6" w:rsidP="00917FC6">
      <w:pPr>
        <w:spacing w:after="0" w:line="240" w:lineRule="auto"/>
        <w:rPr>
          <w:rFonts w:ascii="Calibri" w:eastAsia="Times New Roman" w:hAnsi="Calibri" w:cs="Calibri"/>
          <w:color w:val="000000"/>
        </w:rPr>
      </w:pPr>
      <w:r w:rsidRPr="00917FC6">
        <w:rPr>
          <w:rFonts w:ascii="Calibri" w:eastAsia="Times New Roman" w:hAnsi="Calibri" w:cs="Calibri"/>
          <w:b/>
          <w:bCs/>
          <w:color w:val="000000"/>
        </w:rPr>
        <w:lastRenderedPageBreak/>
        <w:t>G93</w:t>
      </w:r>
      <w:r w:rsidRPr="00917FC6">
        <w:rPr>
          <w:rFonts w:ascii="Calibri" w:eastAsia="Times New Roman" w:hAnsi="Calibri" w:cs="Calibri"/>
          <w:color w:val="000000"/>
        </w:rPr>
        <w:t xml:space="preserve"> - (Noun, Feminine) </w:t>
      </w:r>
      <w:proofErr w:type="spellStart"/>
      <w:r w:rsidRPr="00917FC6">
        <w:rPr>
          <w:rFonts w:ascii="Calibri" w:eastAsia="Times New Roman" w:hAnsi="Calibri" w:cs="Calibri"/>
          <w:color w:val="000000"/>
        </w:rPr>
        <w:t>adikia</w:t>
      </w:r>
      <w:proofErr w:type="spellEnd"/>
      <w:r w:rsidRPr="00917FC6">
        <w:rPr>
          <w:rFonts w:ascii="Calibri" w:eastAsia="Times New Roman" w:hAnsi="Calibri" w:cs="Calibri"/>
          <w:color w:val="000000"/>
        </w:rPr>
        <w:t xml:space="preserve"> (ad-</w:t>
      </w:r>
      <w:proofErr w:type="spellStart"/>
      <w:r w:rsidRPr="00917FC6">
        <w:rPr>
          <w:rFonts w:ascii="Calibri" w:eastAsia="Times New Roman" w:hAnsi="Calibri" w:cs="Calibri"/>
          <w:color w:val="000000"/>
        </w:rPr>
        <w:t>ee</w:t>
      </w:r>
      <w:proofErr w:type="spellEnd"/>
      <w:r w:rsidRPr="00917FC6">
        <w:rPr>
          <w:rFonts w:ascii="Calibri" w:eastAsia="Times New Roman" w:hAnsi="Calibri" w:cs="Calibri"/>
          <w:color w:val="000000"/>
        </w:rPr>
        <w:t>-</w:t>
      </w:r>
      <w:proofErr w:type="spellStart"/>
      <w:r w:rsidRPr="00917FC6">
        <w:rPr>
          <w:rFonts w:ascii="Calibri" w:eastAsia="Times New Roman" w:hAnsi="Calibri" w:cs="Calibri"/>
          <w:color w:val="000000"/>
        </w:rPr>
        <w:t>kee</w:t>
      </w:r>
      <w:proofErr w:type="spellEnd"/>
      <w:r w:rsidRPr="00917FC6">
        <w:rPr>
          <w:rFonts w:ascii="Calibri" w:eastAsia="Times New Roman" w:hAnsi="Calibri" w:cs="Calibri"/>
          <w:color w:val="000000"/>
        </w:rPr>
        <w:t xml:space="preserve">'-ah): injustice, unrighteousness (injustice, unrighteousness, hurt.) Note: G993 </w:t>
      </w:r>
      <w:proofErr w:type="spellStart"/>
      <w:r w:rsidRPr="00917FC6">
        <w:rPr>
          <w:rFonts w:ascii="Calibri" w:eastAsia="Times New Roman" w:hAnsi="Calibri" w:cs="Calibri"/>
          <w:color w:val="000000"/>
        </w:rPr>
        <w:t>adikía</w:t>
      </w:r>
      <w:proofErr w:type="spellEnd"/>
      <w:r w:rsidRPr="00917FC6">
        <w:rPr>
          <w:rFonts w:ascii="Calibri" w:eastAsia="Times New Roman" w:hAnsi="Calibri" w:cs="Calibri"/>
          <w:color w:val="000000"/>
        </w:rPr>
        <w:t xml:space="preserve"> (a feminine noun derived from 1 /A "not" and G1349 /</w:t>
      </w:r>
      <w:proofErr w:type="spellStart"/>
      <w:r w:rsidRPr="00917FC6">
        <w:rPr>
          <w:rFonts w:ascii="Calibri" w:eastAsia="Times New Roman" w:hAnsi="Calibri" w:cs="Calibri"/>
          <w:color w:val="000000"/>
        </w:rPr>
        <w:t>díkē</w:t>
      </w:r>
      <w:proofErr w:type="spellEnd"/>
      <w:r w:rsidRPr="00917FC6">
        <w:rPr>
          <w:rFonts w:ascii="Calibri" w:eastAsia="Times New Roman" w:hAnsi="Calibri" w:cs="Calibri"/>
          <w:color w:val="000000"/>
        </w:rPr>
        <w:t xml:space="preserve">, "justice") – properly, the opposite of justice; unrighteousness, as a violation of God's standards (justice) which brings divine disapproval; a count (violation) of God's justice, </w:t>
      </w:r>
      <w:proofErr w:type="gramStart"/>
      <w:r w:rsidRPr="00917FC6">
        <w:rPr>
          <w:rFonts w:ascii="Calibri" w:eastAsia="Times New Roman" w:hAnsi="Calibri" w:cs="Calibri"/>
          <w:color w:val="000000"/>
        </w:rPr>
        <w:t>i.e.</w:t>
      </w:r>
      <w:proofErr w:type="gramEnd"/>
      <w:r w:rsidRPr="00917FC6">
        <w:rPr>
          <w:rFonts w:ascii="Calibri" w:eastAsia="Times New Roman" w:hAnsi="Calibri" w:cs="Calibri"/>
          <w:color w:val="000000"/>
        </w:rPr>
        <w:t xml:space="preserve"> what is contrary to His righteous judgments (what He approves).</w:t>
      </w:r>
    </w:p>
    <w:p w14:paraId="16328F05" w14:textId="77777777" w:rsidR="006060AF" w:rsidRPr="006060AF" w:rsidRDefault="006060AF" w:rsidP="006060AF">
      <w:pPr>
        <w:spacing w:after="0" w:line="240" w:lineRule="auto"/>
        <w:rPr>
          <w:rFonts w:cstheme="minorHAnsi"/>
        </w:rPr>
      </w:pPr>
      <w:r w:rsidRPr="006060AF">
        <w:rPr>
          <w:rFonts w:cstheme="minorHAnsi"/>
        </w:rPr>
        <w:t xml:space="preserve">Case: </w:t>
      </w:r>
      <w:proofErr w:type="spellStart"/>
      <w:r w:rsidRPr="006060AF">
        <w:rPr>
          <w:rFonts w:cstheme="minorHAnsi"/>
        </w:rPr>
        <w:t>Genative</w:t>
      </w:r>
      <w:proofErr w:type="spellEnd"/>
      <w:r w:rsidRPr="006060AF">
        <w:rPr>
          <w:rFonts w:cstheme="minorHAnsi"/>
        </w:rPr>
        <w:t xml:space="preserve"> (possession, "of"; </w:t>
      </w:r>
      <w:proofErr w:type="gramStart"/>
      <w:r w:rsidRPr="006060AF">
        <w:rPr>
          <w:rFonts w:cstheme="minorHAnsi"/>
        </w:rPr>
        <w:t>also</w:t>
      </w:r>
      <w:proofErr w:type="gramEnd"/>
      <w:r w:rsidRPr="006060AF">
        <w:rPr>
          <w:rFonts w:cstheme="minorHAnsi"/>
        </w:rPr>
        <w:t xml:space="preserve"> origin or separation, "from")</w:t>
      </w:r>
    </w:p>
    <w:p w14:paraId="2CA56984" w14:textId="77777777" w:rsidR="006060AF" w:rsidRPr="006060AF" w:rsidRDefault="006060AF" w:rsidP="006060AF">
      <w:pPr>
        <w:spacing w:after="0" w:line="240" w:lineRule="auto"/>
        <w:rPr>
          <w:rFonts w:cstheme="minorHAnsi"/>
        </w:rPr>
      </w:pPr>
      <w:r w:rsidRPr="006060AF">
        <w:rPr>
          <w:rFonts w:cstheme="minorHAnsi"/>
        </w:rPr>
        <w:t>Number: Singular</w:t>
      </w:r>
    </w:p>
    <w:p w14:paraId="570C2654" w14:textId="6807E1ED" w:rsidR="006060AF" w:rsidRDefault="006060AF" w:rsidP="006060AF">
      <w:pPr>
        <w:spacing w:after="0" w:line="240" w:lineRule="auto"/>
        <w:rPr>
          <w:rFonts w:cstheme="minorHAnsi"/>
        </w:rPr>
      </w:pPr>
      <w:r w:rsidRPr="006060AF">
        <w:rPr>
          <w:rFonts w:cstheme="minorHAnsi"/>
        </w:rPr>
        <w:t xml:space="preserve">Gender: </w:t>
      </w:r>
      <w:r>
        <w:rPr>
          <w:rFonts w:cstheme="minorHAnsi"/>
        </w:rPr>
        <w:t>Feminine</w:t>
      </w:r>
    </w:p>
    <w:p w14:paraId="183DDE62" w14:textId="1734C4AB" w:rsidR="00F10985" w:rsidRPr="009C5A1B" w:rsidRDefault="00F10985" w:rsidP="00F10985">
      <w:pPr>
        <w:spacing w:after="0"/>
        <w:rPr>
          <w:rFonts w:cstheme="minorHAnsi"/>
        </w:rPr>
      </w:pPr>
    </w:p>
    <w:p w14:paraId="18891C56" w14:textId="77777777" w:rsidR="00C30A24" w:rsidRPr="00CF46C3" w:rsidRDefault="00CC19FB" w:rsidP="00CF46C3">
      <w:pPr>
        <w:spacing w:after="0"/>
        <w:rPr>
          <w:rFonts w:cstheme="minorHAnsi"/>
        </w:rPr>
      </w:pPr>
      <w:r>
        <w:t xml:space="preserve">Now this is what we’re talking about. We have a position in Christ which is something fantastic as the solution </w:t>
      </w:r>
      <w:r w:rsidR="00B36A84">
        <w:t>to the problem of what separated</w:t>
      </w:r>
      <w:r>
        <w:t xml:space="preserve"> us from God.</w:t>
      </w:r>
      <w:r w:rsidR="00B36A84">
        <w:t xml:space="preserve"> </w:t>
      </w:r>
      <w:r w:rsidR="00B36A84" w:rsidRPr="00B234EC">
        <w:rPr>
          <w:b/>
        </w:rPr>
        <w:t>Every time God looks at you</w:t>
      </w:r>
      <w:r w:rsidR="00B36A84">
        <w:t xml:space="preserve">, Ephesians 1:6 speaks about His Son as “the Beloved.” </w:t>
      </w:r>
      <w:r w:rsidR="00B36A84" w:rsidRPr="00B234EC">
        <w:t>We are declared to be in</w:t>
      </w:r>
      <w:r w:rsidR="00C30A24" w:rsidRPr="00B234EC">
        <w:t xml:space="preserve"> Him, </w:t>
      </w:r>
      <w:r w:rsidR="00C30A24">
        <w:t>and therefore we are “</w:t>
      </w:r>
      <w:r w:rsidR="00C30A24" w:rsidRPr="00B234EC">
        <w:rPr>
          <w:b/>
        </w:rPr>
        <w:t>in the Beloved</w:t>
      </w:r>
      <w:r w:rsidR="00C30A24">
        <w:t xml:space="preserve">.” </w:t>
      </w:r>
      <w:r>
        <w:t xml:space="preserve"> </w:t>
      </w:r>
      <w:r w:rsidR="00C30A24" w:rsidRPr="00B234EC">
        <w:rPr>
          <w:b/>
          <w:color w:val="FF0000"/>
        </w:rPr>
        <w:t>Christians are therefore accepted by God because they’re in Jesus Christ</w:t>
      </w:r>
      <w:r w:rsidR="00C30A24">
        <w:t>. This is what we call “</w:t>
      </w:r>
      <w:r w:rsidR="00C30A24" w:rsidRPr="00B234EC">
        <w:rPr>
          <w:b/>
        </w:rPr>
        <w:t>positional truth</w:t>
      </w:r>
      <w:r w:rsidR="00C30A24">
        <w:t xml:space="preserve">.” God views us as in Christ, so we’re no longer in Adam. You can be in the inner circle of this diagram. You can be outside of the inner circle, </w:t>
      </w:r>
      <w:r w:rsidR="00C30A24" w:rsidRPr="00B234EC">
        <w:rPr>
          <w:b/>
        </w:rPr>
        <w:t>but you will always be in the position of “in Christ</w:t>
      </w:r>
      <w:r w:rsidR="00C30A24">
        <w:t xml:space="preserve">.” </w:t>
      </w:r>
      <w:r w:rsidR="00C30A24" w:rsidRPr="00CF46C3">
        <w:rPr>
          <w:rFonts w:cstheme="minorHAnsi"/>
        </w:rPr>
        <w:t xml:space="preserve">You </w:t>
      </w:r>
      <w:proofErr w:type="gramStart"/>
      <w:r w:rsidR="00C30A24" w:rsidRPr="00CF46C3">
        <w:rPr>
          <w:rFonts w:cstheme="minorHAnsi"/>
        </w:rPr>
        <w:t>enter into</w:t>
      </w:r>
      <w:proofErr w:type="gramEnd"/>
      <w:r w:rsidR="00C30A24" w:rsidRPr="00CF46C3">
        <w:rPr>
          <w:rFonts w:cstheme="minorHAnsi"/>
        </w:rPr>
        <w:t xml:space="preserve"> this position through the baptism of God the Holy Spirit. </w:t>
      </w:r>
    </w:p>
    <w:p w14:paraId="5F10D4B3" w14:textId="77777777" w:rsidR="00CF46C3" w:rsidRDefault="00CF46C3" w:rsidP="00C914F0">
      <w:pPr>
        <w:pStyle w:val="BODY"/>
        <w:widowControl w:val="0"/>
        <w:spacing w:before="60" w:after="60"/>
        <w:rPr>
          <w:rFonts w:asciiTheme="minorHAnsi" w:hAnsiTheme="minorHAnsi" w:cstheme="minorHAnsi"/>
          <w:sz w:val="22"/>
          <w:szCs w:val="22"/>
          <w:lang w:eastAsia="x-none"/>
        </w:rPr>
      </w:pPr>
      <w:r w:rsidRPr="00CF46C3">
        <w:rPr>
          <w:rFonts w:asciiTheme="minorHAnsi" w:hAnsiTheme="minorHAnsi" w:cstheme="minorHAnsi"/>
          <w:b/>
          <w:bCs/>
          <w:color w:val="802020"/>
          <w:sz w:val="22"/>
          <w:szCs w:val="22"/>
          <w:lang w:eastAsia="x-none"/>
        </w:rPr>
        <w:t>Eph 1:6</w:t>
      </w:r>
      <w:r w:rsidRPr="00CF46C3">
        <w:rPr>
          <w:rFonts w:asciiTheme="minorHAnsi" w:hAnsiTheme="minorHAnsi" w:cstheme="minorHAnsi"/>
          <w:sz w:val="22"/>
          <w:szCs w:val="22"/>
          <w:lang w:eastAsia="x-none"/>
        </w:rPr>
        <w:t xml:space="preserve">  To the praise of the glory of his grace, wherein he hath made us </w:t>
      </w:r>
      <w:r w:rsidRPr="00CF46C3">
        <w:rPr>
          <w:rFonts w:asciiTheme="minorHAnsi" w:hAnsiTheme="minorHAnsi" w:cstheme="minorHAnsi"/>
          <w:sz w:val="22"/>
          <w:szCs w:val="22"/>
          <w:u w:val="single"/>
          <w:lang w:eastAsia="x-none"/>
        </w:rPr>
        <w:t>accepted</w:t>
      </w:r>
      <w:r w:rsidR="00B234EC" w:rsidRPr="00B234EC">
        <w:rPr>
          <w:rFonts w:asciiTheme="minorHAnsi" w:hAnsiTheme="minorHAnsi" w:cstheme="minorHAnsi"/>
          <w:b/>
          <w:color w:val="7830BF"/>
          <w:position w:val="6"/>
          <w:sz w:val="16"/>
          <w:szCs w:val="16"/>
          <w:lang w:eastAsia="x-none"/>
        </w:rPr>
        <w:t>G5487</w:t>
      </w:r>
      <w:r w:rsidRPr="00CF46C3">
        <w:rPr>
          <w:rFonts w:asciiTheme="minorHAnsi" w:hAnsiTheme="minorHAnsi" w:cstheme="minorHAnsi"/>
          <w:sz w:val="22"/>
          <w:szCs w:val="22"/>
          <w:lang w:eastAsia="x-none"/>
        </w:rPr>
        <w:t xml:space="preserve"> </w:t>
      </w:r>
      <w:r w:rsidRPr="00CF46C3">
        <w:rPr>
          <w:rFonts w:asciiTheme="minorHAnsi" w:hAnsiTheme="minorHAnsi" w:cstheme="minorHAnsi"/>
          <w:sz w:val="22"/>
          <w:szCs w:val="22"/>
          <w:u w:val="single"/>
          <w:lang w:eastAsia="x-none"/>
        </w:rPr>
        <w:t>in</w:t>
      </w:r>
      <w:r w:rsidR="00B234EC" w:rsidRPr="00B234EC">
        <w:rPr>
          <w:rFonts w:asciiTheme="minorHAnsi" w:hAnsiTheme="minorHAnsi" w:cstheme="minorHAnsi"/>
          <w:b/>
          <w:color w:val="7830BF"/>
          <w:position w:val="6"/>
          <w:sz w:val="16"/>
          <w:szCs w:val="16"/>
          <w:lang w:eastAsia="x-none"/>
        </w:rPr>
        <w:t>G1722</w:t>
      </w:r>
      <w:r w:rsidRPr="00CF46C3">
        <w:rPr>
          <w:rFonts w:asciiTheme="minorHAnsi" w:hAnsiTheme="minorHAnsi" w:cstheme="minorHAnsi"/>
          <w:sz w:val="22"/>
          <w:szCs w:val="22"/>
          <w:lang w:eastAsia="x-none"/>
        </w:rPr>
        <w:t xml:space="preserve"> </w:t>
      </w:r>
      <w:r w:rsidRPr="00CF46C3">
        <w:rPr>
          <w:rFonts w:asciiTheme="minorHAnsi" w:hAnsiTheme="minorHAnsi" w:cstheme="minorHAnsi"/>
          <w:sz w:val="22"/>
          <w:szCs w:val="22"/>
          <w:u w:val="single"/>
          <w:lang w:eastAsia="x-none"/>
        </w:rPr>
        <w:t xml:space="preserve">the </w:t>
      </w:r>
      <w:r w:rsidR="00B234EC" w:rsidRPr="00B234EC">
        <w:rPr>
          <w:rFonts w:asciiTheme="minorHAnsi" w:hAnsiTheme="minorHAnsi" w:cstheme="minorHAnsi"/>
          <w:sz w:val="22"/>
          <w:szCs w:val="22"/>
          <w:u w:val="single"/>
          <w:lang w:val="en-US" w:eastAsia="x-none"/>
        </w:rPr>
        <w:t>(definite article)</w:t>
      </w:r>
      <w:r w:rsidR="00B234EC">
        <w:rPr>
          <w:rFonts w:asciiTheme="minorHAnsi" w:hAnsiTheme="minorHAnsi" w:cstheme="minorHAnsi"/>
          <w:sz w:val="22"/>
          <w:szCs w:val="22"/>
          <w:lang w:val="en-US" w:eastAsia="x-none"/>
        </w:rPr>
        <w:t xml:space="preserve"> </w:t>
      </w:r>
      <w:r w:rsidRPr="00CF46C3">
        <w:rPr>
          <w:rFonts w:asciiTheme="minorHAnsi" w:hAnsiTheme="minorHAnsi" w:cstheme="minorHAnsi"/>
          <w:sz w:val="22"/>
          <w:szCs w:val="22"/>
          <w:u w:val="single"/>
          <w:lang w:eastAsia="x-none"/>
        </w:rPr>
        <w:t>beloved</w:t>
      </w:r>
      <w:r w:rsidR="00C914F0">
        <w:rPr>
          <w:rFonts w:asciiTheme="minorHAnsi" w:hAnsiTheme="minorHAnsi" w:cstheme="minorHAnsi"/>
          <w:sz w:val="22"/>
          <w:szCs w:val="22"/>
          <w:lang w:val="en-US" w:eastAsia="x-none"/>
        </w:rPr>
        <w:t xml:space="preserve"> </w:t>
      </w:r>
      <w:r w:rsidR="00C914F0" w:rsidRPr="00C914F0">
        <w:rPr>
          <w:rFonts w:asciiTheme="minorHAnsi" w:hAnsiTheme="minorHAnsi" w:cstheme="minorHAnsi"/>
          <w:b/>
          <w:color w:val="7830BF"/>
          <w:position w:val="6"/>
          <w:sz w:val="16"/>
          <w:szCs w:val="16"/>
          <w:lang w:eastAsia="x-none"/>
        </w:rPr>
        <w:t>G25</w:t>
      </w:r>
      <w:r w:rsidRPr="00CF46C3">
        <w:rPr>
          <w:rFonts w:asciiTheme="minorHAnsi" w:hAnsiTheme="minorHAnsi" w:cstheme="minorHAnsi"/>
          <w:sz w:val="22"/>
          <w:szCs w:val="22"/>
          <w:lang w:eastAsia="x-none"/>
        </w:rPr>
        <w:t>. </w:t>
      </w:r>
    </w:p>
    <w:p w14:paraId="6520DED9" w14:textId="77777777"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G5487</w:t>
      </w:r>
      <w:r w:rsidRPr="00721C14">
        <w:rPr>
          <w:rFonts w:ascii="Calibri" w:eastAsia="Times New Roman" w:hAnsi="Calibri" w:cs="Calibri"/>
          <w:color w:val="000000"/>
        </w:rPr>
        <w:t xml:space="preserve"> - (Verb) </w:t>
      </w:r>
      <w:proofErr w:type="spellStart"/>
      <w:r w:rsidRPr="00721C14">
        <w:rPr>
          <w:rFonts w:ascii="Calibri" w:eastAsia="Times New Roman" w:hAnsi="Calibri" w:cs="Calibri"/>
          <w:color w:val="000000"/>
        </w:rPr>
        <w:t>charitoó</w:t>
      </w:r>
      <w:proofErr w:type="spellEnd"/>
      <w:r w:rsidRPr="00721C14">
        <w:rPr>
          <w:rFonts w:ascii="Calibri" w:eastAsia="Times New Roman" w:hAnsi="Calibri" w:cs="Calibri"/>
          <w:color w:val="000000"/>
        </w:rPr>
        <w:t xml:space="preserve"> (</w:t>
      </w:r>
      <w:proofErr w:type="spellStart"/>
      <w:r w:rsidRPr="00721C14">
        <w:rPr>
          <w:rFonts w:ascii="Calibri" w:eastAsia="Times New Roman" w:hAnsi="Calibri" w:cs="Calibri"/>
          <w:color w:val="000000"/>
        </w:rPr>
        <w:t>khar</w:t>
      </w:r>
      <w:proofErr w:type="spellEnd"/>
      <w:r w:rsidRPr="00721C14">
        <w:rPr>
          <w:rFonts w:ascii="Calibri" w:eastAsia="Times New Roman" w:hAnsi="Calibri" w:cs="Calibri"/>
          <w:color w:val="000000"/>
        </w:rPr>
        <w:t>-</w:t>
      </w:r>
      <w:proofErr w:type="spellStart"/>
      <w:r w:rsidRPr="00721C14">
        <w:rPr>
          <w:rFonts w:ascii="Calibri" w:eastAsia="Times New Roman" w:hAnsi="Calibri" w:cs="Calibri"/>
          <w:color w:val="000000"/>
        </w:rPr>
        <w:t>ee</w:t>
      </w:r>
      <w:proofErr w:type="spellEnd"/>
      <w:r w:rsidRPr="00721C14">
        <w:rPr>
          <w:rFonts w:ascii="Calibri" w:eastAsia="Times New Roman" w:hAnsi="Calibri" w:cs="Calibri"/>
          <w:color w:val="000000"/>
        </w:rPr>
        <w:t xml:space="preserve">-to'-o): to make graceful, endow with grace (I favor, bestow freely on.) Note: Cognate: G5487 </w:t>
      </w:r>
      <w:proofErr w:type="spellStart"/>
      <w:r w:rsidRPr="00721C14">
        <w:rPr>
          <w:rFonts w:ascii="Calibri" w:eastAsia="Times New Roman" w:hAnsi="Calibri" w:cs="Calibri"/>
          <w:color w:val="000000"/>
        </w:rPr>
        <w:t>xaritóō</w:t>
      </w:r>
      <w:proofErr w:type="spellEnd"/>
      <w:r w:rsidRPr="00721C14">
        <w:rPr>
          <w:rFonts w:ascii="Calibri" w:eastAsia="Times New Roman" w:hAnsi="Calibri" w:cs="Calibri"/>
          <w:color w:val="000000"/>
        </w:rPr>
        <w:t xml:space="preserve"> (from G5486 /</w:t>
      </w:r>
      <w:proofErr w:type="spellStart"/>
      <w:r w:rsidRPr="00721C14">
        <w:rPr>
          <w:rFonts w:ascii="Calibri" w:eastAsia="Times New Roman" w:hAnsi="Calibri" w:cs="Calibri"/>
          <w:color w:val="000000"/>
        </w:rPr>
        <w:t>xárisma</w:t>
      </w:r>
      <w:proofErr w:type="spellEnd"/>
      <w:r w:rsidRPr="00721C14">
        <w:rPr>
          <w:rFonts w:ascii="Calibri" w:eastAsia="Times New Roman" w:hAnsi="Calibri" w:cs="Calibri"/>
          <w:color w:val="000000"/>
        </w:rPr>
        <w:t>, "grace," see there) – properly, highly-favored because receptive to God's grace. G5487 (</w:t>
      </w:r>
      <w:proofErr w:type="spellStart"/>
      <w:r w:rsidRPr="00721C14">
        <w:rPr>
          <w:rFonts w:ascii="Calibri" w:eastAsia="Times New Roman" w:hAnsi="Calibri" w:cs="Calibri"/>
          <w:color w:val="000000"/>
        </w:rPr>
        <w:t>xaritóō</w:t>
      </w:r>
      <w:proofErr w:type="spellEnd"/>
      <w:r w:rsidRPr="00721C14">
        <w:rPr>
          <w:rFonts w:ascii="Calibri" w:eastAsia="Times New Roman" w:hAnsi="Calibri" w:cs="Calibri"/>
          <w:color w:val="000000"/>
        </w:rPr>
        <w:t>) is used twice in the NT (Lk 1:28 and Eph 1:6), both times of God extending Himself to freely bestow grace (favor).</w:t>
      </w:r>
    </w:p>
    <w:p w14:paraId="1B0A8D1B"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Tense: Aorist</w:t>
      </w:r>
    </w:p>
    <w:p w14:paraId="7ED3F9DB"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Voice: Active</w:t>
      </w:r>
    </w:p>
    <w:p w14:paraId="2525377A"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Mood: Indicative</w:t>
      </w:r>
    </w:p>
    <w:p w14:paraId="1FCE12F9"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Person: third [he/she/it]</w:t>
      </w:r>
    </w:p>
    <w:p w14:paraId="3FBA9128"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Number: Singular</w:t>
      </w:r>
    </w:p>
    <w:p w14:paraId="33B18733" w14:textId="77777777"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G1722</w:t>
      </w:r>
      <w:r w:rsidRPr="00721C14">
        <w:rPr>
          <w:rFonts w:ascii="Calibri" w:eastAsia="Times New Roman" w:hAnsi="Calibri" w:cs="Calibri"/>
          <w:color w:val="000000"/>
        </w:rPr>
        <w:t xml:space="preserve"> - (Preposition) </w:t>
      </w:r>
      <w:proofErr w:type="spellStart"/>
      <w:r w:rsidRPr="00721C14">
        <w:rPr>
          <w:rFonts w:ascii="Calibri" w:eastAsia="Times New Roman" w:hAnsi="Calibri" w:cs="Calibri"/>
          <w:color w:val="000000"/>
        </w:rPr>
        <w:t>en</w:t>
      </w:r>
      <w:proofErr w:type="spellEnd"/>
      <w:r w:rsidRPr="00721C14">
        <w:rPr>
          <w:rFonts w:ascii="Calibri" w:eastAsia="Times New Roman" w:hAnsi="Calibri" w:cs="Calibri"/>
          <w:color w:val="000000"/>
        </w:rPr>
        <w:t xml:space="preserve"> (</w:t>
      </w:r>
      <w:proofErr w:type="spellStart"/>
      <w:r w:rsidRPr="00721C14">
        <w:rPr>
          <w:rFonts w:ascii="Calibri" w:eastAsia="Times New Roman" w:hAnsi="Calibri" w:cs="Calibri"/>
          <w:color w:val="000000"/>
        </w:rPr>
        <w:t>en</w:t>
      </w:r>
      <w:proofErr w:type="spellEnd"/>
      <w:r w:rsidRPr="00721C14">
        <w:rPr>
          <w:rFonts w:ascii="Calibri" w:eastAsia="Times New Roman" w:hAnsi="Calibri" w:cs="Calibri"/>
          <w:color w:val="000000"/>
        </w:rPr>
        <w:t xml:space="preserve">): in, on, at, by, with (in, on, among.) Note: G1722 </w:t>
      </w:r>
      <w:proofErr w:type="spellStart"/>
      <w:r w:rsidRPr="00721C14">
        <w:rPr>
          <w:rFonts w:ascii="Calibri" w:eastAsia="Times New Roman" w:hAnsi="Calibri" w:cs="Calibri"/>
          <w:color w:val="000000"/>
        </w:rPr>
        <w:t>en</w:t>
      </w:r>
      <w:proofErr w:type="spellEnd"/>
      <w:r w:rsidRPr="00721C14">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65690416" w14:textId="635F198B"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G25</w:t>
      </w:r>
      <w:r w:rsidRPr="00721C14">
        <w:rPr>
          <w:rFonts w:ascii="Calibri" w:eastAsia="Times New Roman" w:hAnsi="Calibri" w:cs="Calibri"/>
          <w:color w:val="000000"/>
        </w:rPr>
        <w:t xml:space="preserve"> - (Verb) </w:t>
      </w:r>
      <w:proofErr w:type="spellStart"/>
      <w:r w:rsidRPr="00721C14">
        <w:rPr>
          <w:rFonts w:ascii="Calibri" w:eastAsia="Times New Roman" w:hAnsi="Calibri" w:cs="Calibri"/>
          <w:color w:val="000000"/>
        </w:rPr>
        <w:t>agapaó</w:t>
      </w:r>
      <w:proofErr w:type="spellEnd"/>
      <w:r w:rsidRPr="00721C14">
        <w:rPr>
          <w:rFonts w:ascii="Calibri" w:eastAsia="Times New Roman" w:hAnsi="Calibri" w:cs="Calibri"/>
          <w:color w:val="000000"/>
        </w:rPr>
        <w:t xml:space="preserve"> (ag-ap-ah'-o): to love (I love, wish well </w:t>
      </w:r>
      <w:proofErr w:type="gramStart"/>
      <w:r w:rsidRPr="00721C14">
        <w:rPr>
          <w:rFonts w:ascii="Calibri" w:eastAsia="Times New Roman" w:hAnsi="Calibri" w:cs="Calibri"/>
          <w:color w:val="000000"/>
        </w:rPr>
        <w:t>to,</w:t>
      </w:r>
      <w:proofErr w:type="gramEnd"/>
      <w:r w:rsidRPr="00721C14">
        <w:rPr>
          <w:rFonts w:ascii="Calibri" w:eastAsia="Times New Roman" w:hAnsi="Calibri" w:cs="Calibri"/>
          <w:color w:val="000000"/>
        </w:rPr>
        <w:t xml:space="preserve"> take pleasure in, long for; denotes the love of reason, esteem.) Note: G25 </w:t>
      </w:r>
      <w:proofErr w:type="spellStart"/>
      <w:r w:rsidRPr="00721C14">
        <w:rPr>
          <w:rFonts w:ascii="Calibri" w:eastAsia="Times New Roman" w:hAnsi="Calibri" w:cs="Calibri"/>
          <w:color w:val="000000"/>
        </w:rPr>
        <w:t>agapáō</w:t>
      </w:r>
      <w:proofErr w:type="spellEnd"/>
      <w:r w:rsidRPr="00721C14">
        <w:rPr>
          <w:rFonts w:ascii="Calibri" w:eastAsia="Times New Roman" w:hAnsi="Calibri" w:cs="Calibri"/>
          <w:color w:val="000000"/>
        </w:rPr>
        <w:t xml:space="preserve"> – properly, to prefer, to love; for the believer, preferring to "live through Christ" (1 Jn 4:9,10), </w:t>
      </w:r>
      <w:proofErr w:type="gramStart"/>
      <w:r w:rsidRPr="00721C14">
        <w:rPr>
          <w:rFonts w:ascii="Calibri" w:eastAsia="Times New Roman" w:hAnsi="Calibri" w:cs="Calibri"/>
          <w:color w:val="000000"/>
        </w:rPr>
        <w:t>i.e.</w:t>
      </w:r>
      <w:proofErr w:type="gramEnd"/>
      <w:r w:rsidRPr="00721C14">
        <w:rPr>
          <w:rFonts w:ascii="Calibri" w:eastAsia="Times New Roman" w:hAnsi="Calibri" w:cs="Calibri"/>
          <w:color w:val="000000"/>
        </w:rPr>
        <w:t xml:space="preserve"> embracing God's will (choosing His choices) and obeying them through His power. </w:t>
      </w:r>
      <w:r>
        <w:rPr>
          <w:rFonts w:ascii="Calibri" w:eastAsia="Times New Roman" w:hAnsi="Calibri" w:cs="Calibri"/>
          <w:color w:val="000000"/>
        </w:rPr>
        <w:t>G</w:t>
      </w:r>
      <w:r w:rsidRPr="00721C14">
        <w:rPr>
          <w:rFonts w:ascii="Calibri" w:eastAsia="Times New Roman" w:hAnsi="Calibri" w:cs="Calibri"/>
          <w:color w:val="000000"/>
        </w:rPr>
        <w:t>25 (</w:t>
      </w:r>
      <w:proofErr w:type="spellStart"/>
      <w:r w:rsidRPr="00721C14">
        <w:rPr>
          <w:rFonts w:ascii="Calibri" w:eastAsia="Times New Roman" w:hAnsi="Calibri" w:cs="Calibri"/>
          <w:color w:val="000000"/>
        </w:rPr>
        <w:t>agapáō</w:t>
      </w:r>
      <w:proofErr w:type="spellEnd"/>
      <w:r w:rsidRPr="00721C14">
        <w:rPr>
          <w:rFonts w:ascii="Calibri" w:eastAsia="Times New Roman" w:hAnsi="Calibri" w:cs="Calibri"/>
          <w:color w:val="000000"/>
        </w:rPr>
        <w:t>) preeminently refers to what God prefers as He "is love" (1 Jn 4:8,16). See G26 (</w:t>
      </w:r>
      <w:proofErr w:type="spellStart"/>
      <w:r w:rsidRPr="00721C14">
        <w:rPr>
          <w:rFonts w:ascii="Calibri" w:eastAsia="Times New Roman" w:hAnsi="Calibri" w:cs="Calibri"/>
          <w:color w:val="000000"/>
        </w:rPr>
        <w:t>agapē</w:t>
      </w:r>
      <w:proofErr w:type="spellEnd"/>
      <w:r w:rsidRPr="00721C14">
        <w:rPr>
          <w:rFonts w:ascii="Calibri" w:eastAsia="Times New Roman" w:hAnsi="Calibri" w:cs="Calibri"/>
          <w:color w:val="000000"/>
        </w:rPr>
        <w:t>).</w:t>
      </w:r>
    </w:p>
    <w:p w14:paraId="118331FD"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 xml:space="preserve">Tense: </w:t>
      </w:r>
      <w:r>
        <w:rPr>
          <w:rFonts w:asciiTheme="minorHAnsi" w:hAnsiTheme="minorHAnsi" w:cstheme="minorHAnsi"/>
          <w:sz w:val="22"/>
          <w:szCs w:val="22"/>
          <w:lang w:val="en-US" w:eastAsia="x-none"/>
        </w:rPr>
        <w:t>P</w:t>
      </w:r>
      <w:r w:rsidRPr="00C914F0">
        <w:rPr>
          <w:rFonts w:asciiTheme="minorHAnsi" w:hAnsiTheme="minorHAnsi" w:cstheme="minorHAnsi"/>
          <w:sz w:val="22"/>
          <w:szCs w:val="22"/>
          <w:lang w:eastAsia="x-none"/>
        </w:rPr>
        <w:t>e</w:t>
      </w:r>
      <w:r>
        <w:rPr>
          <w:rFonts w:asciiTheme="minorHAnsi" w:hAnsiTheme="minorHAnsi" w:cstheme="minorHAnsi"/>
          <w:sz w:val="22"/>
          <w:szCs w:val="22"/>
          <w:lang w:val="en-US" w:eastAsia="x-none"/>
        </w:rPr>
        <w:t>r</w:t>
      </w:r>
      <w:proofErr w:type="spellStart"/>
      <w:r w:rsidRPr="00C914F0">
        <w:rPr>
          <w:rFonts w:asciiTheme="minorHAnsi" w:hAnsiTheme="minorHAnsi" w:cstheme="minorHAnsi"/>
          <w:sz w:val="22"/>
          <w:szCs w:val="22"/>
          <w:lang w:eastAsia="x-none"/>
        </w:rPr>
        <w:t>fect</w:t>
      </w:r>
      <w:proofErr w:type="spellEnd"/>
    </w:p>
    <w:p w14:paraId="712184AF"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Voice: Passive</w:t>
      </w:r>
    </w:p>
    <w:p w14:paraId="2DEC1C3F"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Mood: Participle</w:t>
      </w:r>
    </w:p>
    <w:p w14:paraId="56045B4D"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Case: Dative (indirect object, "to"; also location "in", "at"; instrument, "with")</w:t>
      </w:r>
    </w:p>
    <w:p w14:paraId="002F7E94" w14:textId="77777777" w:rsidR="00C914F0" w:rsidRPr="00C914F0"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Number: Singular</w:t>
      </w:r>
    </w:p>
    <w:p w14:paraId="3917B2EE" w14:textId="77777777" w:rsidR="00C914F0" w:rsidRPr="00CF46C3" w:rsidRDefault="00C914F0" w:rsidP="00C914F0">
      <w:pPr>
        <w:pStyle w:val="BODY"/>
        <w:widowControl w:val="0"/>
        <w:rPr>
          <w:rFonts w:asciiTheme="minorHAnsi" w:hAnsiTheme="minorHAnsi" w:cstheme="minorHAnsi"/>
          <w:sz w:val="22"/>
          <w:szCs w:val="22"/>
          <w:lang w:eastAsia="x-none"/>
        </w:rPr>
      </w:pPr>
      <w:r w:rsidRPr="00C914F0">
        <w:rPr>
          <w:rFonts w:asciiTheme="minorHAnsi" w:hAnsiTheme="minorHAnsi" w:cstheme="minorHAnsi"/>
          <w:sz w:val="22"/>
          <w:szCs w:val="22"/>
          <w:lang w:eastAsia="x-none"/>
        </w:rPr>
        <w:t>Gender: Masculine</w:t>
      </w:r>
    </w:p>
    <w:p w14:paraId="5D383305" w14:textId="77777777" w:rsidR="00CF46C3" w:rsidRPr="00CF46C3" w:rsidRDefault="00CF46C3" w:rsidP="00CF46C3">
      <w:pPr>
        <w:spacing w:after="0"/>
        <w:rPr>
          <w:rFonts w:cstheme="minorHAnsi"/>
        </w:rPr>
      </w:pPr>
    </w:p>
    <w:p w14:paraId="500A37E2" w14:textId="77777777" w:rsidR="00A84A2E" w:rsidRPr="00A24C87" w:rsidRDefault="00C30A24" w:rsidP="00A24C87">
      <w:pPr>
        <w:spacing w:after="0"/>
        <w:rPr>
          <w:rFonts w:cstheme="minorHAnsi"/>
        </w:rPr>
      </w:pPr>
      <w:r>
        <w:t xml:space="preserve">1 Corinthians 12:13 tells us how we get into this eternal fellowship circle. “For by one spirit </w:t>
      </w:r>
      <w:proofErr w:type="gramStart"/>
      <w:r>
        <w:t>were</w:t>
      </w:r>
      <w:proofErr w:type="gramEnd"/>
      <w:r>
        <w:t xml:space="preserve"> we all baptized into one body</w:t>
      </w:r>
      <w:r w:rsidR="006C15E3">
        <w:t>,</w:t>
      </w:r>
      <w:r>
        <w:t xml:space="preserve"> whether we be Jews or Greeks, whether we be bound or free, </w:t>
      </w:r>
      <w:r w:rsidR="006C15E3">
        <w:t xml:space="preserve">and have all been made to drink into one spirit.” Now if you have read any of the book of 1 Corinthians you will find that </w:t>
      </w:r>
      <w:r w:rsidR="006C15E3">
        <w:lastRenderedPageBreak/>
        <w:t xml:space="preserve">it’s a book filled with sin. The Corinthian church was not a very nice church. It was a </w:t>
      </w:r>
      <w:r w:rsidR="00E05BBC">
        <w:t>very carnal church, and yet her</w:t>
      </w:r>
      <w:r w:rsidR="00054148">
        <w:t>e</w:t>
      </w:r>
      <w:r w:rsidR="00E05BBC">
        <w:t>,</w:t>
      </w:r>
      <w:r w:rsidR="006C15E3">
        <w:t xml:space="preserve"> Paul can say that all of us in this church here in Corinth have been baptized by God the Hol</w:t>
      </w:r>
      <w:r w:rsidR="00E05BBC">
        <w:t>y Spirit with the baptism of</w:t>
      </w:r>
      <w:r w:rsidR="006C15E3">
        <w:t xml:space="preserve"> the Holy Spirit.</w:t>
      </w:r>
      <w:r w:rsidR="00E05BBC">
        <w:t xml:space="preserve"> Now we’re not going to deal with this doctrine this morning, but I want to warn you once more that there is an extensive college campus activity group in the nation now</w:t>
      </w:r>
      <w:r w:rsidR="00C11DF8">
        <w:t>,</w:t>
      </w:r>
      <w:r w:rsidR="00E05BBC">
        <w:t xml:space="preserve"> which I’ve noticed in </w:t>
      </w:r>
      <w:r w:rsidR="00054148">
        <w:t>its</w:t>
      </w:r>
      <w:r w:rsidR="00E05BBC">
        <w:t xml:space="preserve"> recent literature</w:t>
      </w:r>
      <w:r w:rsidR="00C11DF8">
        <w:t>,</w:t>
      </w:r>
      <w:r w:rsidR="00E05BBC">
        <w:t xml:space="preserve"> is making regular reports on how many people not only wanted to be saved, but how many people as the result of their student contacts and witness have requested to be baptized by the Spirit of God. Now this is the mistake of Pente</w:t>
      </w:r>
      <w:r w:rsidR="00C11DF8">
        <w:t xml:space="preserve">costalism. </w:t>
      </w:r>
      <w:r w:rsidR="00C11DF8" w:rsidRPr="00A24C87">
        <w:rPr>
          <w:b/>
        </w:rPr>
        <w:t>Baptism of the Holy Spirit comes the moment you’re saved</w:t>
      </w:r>
      <w:r w:rsidR="00C11DF8">
        <w:t xml:space="preserve">. Some 30 odd things happen to you the moment you are born again. One of them, is this placement in Christ. It is the baptizing of the Holy Spirit that puts you </w:t>
      </w:r>
      <w:r w:rsidR="00C11DF8" w:rsidRPr="00A24C87">
        <w:rPr>
          <w:rFonts w:cstheme="minorHAnsi"/>
        </w:rPr>
        <w:t xml:space="preserve">in there. </w:t>
      </w:r>
      <w:r w:rsidR="00C11DF8" w:rsidRPr="00A24C87">
        <w:rPr>
          <w:rFonts w:cstheme="minorHAnsi"/>
          <w:b/>
          <w:color w:val="FF0000"/>
        </w:rPr>
        <w:t>He baptizes you into Christ and there is where you remain</w:t>
      </w:r>
      <w:r w:rsidR="00C11DF8" w:rsidRPr="00A24C87">
        <w:rPr>
          <w:rFonts w:cstheme="minorHAnsi"/>
        </w:rPr>
        <w:t>.</w:t>
      </w:r>
    </w:p>
    <w:p w14:paraId="330EB69D" w14:textId="77777777" w:rsidR="00A24C87" w:rsidRPr="008F36D6" w:rsidRDefault="00A24C87" w:rsidP="006E248A">
      <w:pPr>
        <w:pStyle w:val="BODY"/>
        <w:widowControl w:val="0"/>
        <w:rPr>
          <w:rFonts w:ascii="Calibri" w:hAnsi="Calibri" w:cs="Calibri"/>
          <w:sz w:val="22"/>
          <w:szCs w:val="22"/>
          <w:lang w:eastAsia="x-none"/>
        </w:rPr>
      </w:pPr>
      <w:r w:rsidRPr="008F36D6">
        <w:rPr>
          <w:rFonts w:ascii="Calibri" w:hAnsi="Calibri" w:cs="Calibri"/>
          <w:b/>
          <w:bCs/>
          <w:color w:val="802020"/>
          <w:sz w:val="22"/>
          <w:szCs w:val="22"/>
          <w:lang w:eastAsia="x-none"/>
        </w:rPr>
        <w:t>1Co 12:13</w:t>
      </w:r>
      <w:r w:rsidRPr="008F36D6">
        <w:rPr>
          <w:rFonts w:ascii="Calibri" w:hAnsi="Calibri" w:cs="Calibri"/>
          <w:sz w:val="22"/>
          <w:szCs w:val="22"/>
          <w:lang w:eastAsia="x-none"/>
        </w:rPr>
        <w:t xml:space="preserve">  For by one Spirit are we all baptized into one body, whether </w:t>
      </w:r>
      <w:r w:rsidRPr="008F36D6">
        <w:rPr>
          <w:rFonts w:ascii="Calibri" w:hAnsi="Calibri" w:cs="Calibri"/>
          <w:i/>
          <w:iCs/>
          <w:color w:val="545454"/>
          <w:sz w:val="22"/>
          <w:szCs w:val="22"/>
          <w:lang w:eastAsia="x-none"/>
        </w:rPr>
        <w:t>we be</w:t>
      </w:r>
      <w:r w:rsidRPr="008F36D6">
        <w:rPr>
          <w:rFonts w:ascii="Calibri" w:hAnsi="Calibri" w:cs="Calibri"/>
          <w:sz w:val="22"/>
          <w:szCs w:val="22"/>
          <w:lang w:eastAsia="x-none"/>
        </w:rPr>
        <w:t xml:space="preserve"> Jews or Gentiles, whether </w:t>
      </w:r>
      <w:r w:rsidRPr="008F36D6">
        <w:rPr>
          <w:rFonts w:ascii="Calibri" w:hAnsi="Calibri" w:cs="Calibri"/>
          <w:i/>
          <w:iCs/>
          <w:color w:val="545454"/>
          <w:sz w:val="22"/>
          <w:szCs w:val="22"/>
          <w:lang w:eastAsia="x-none"/>
        </w:rPr>
        <w:t>we be</w:t>
      </w:r>
      <w:r w:rsidRPr="008F36D6">
        <w:rPr>
          <w:rFonts w:ascii="Calibri" w:hAnsi="Calibri" w:cs="Calibri"/>
          <w:sz w:val="22"/>
          <w:szCs w:val="22"/>
          <w:lang w:eastAsia="x-none"/>
        </w:rPr>
        <w:t xml:space="preserve"> </w:t>
      </w:r>
      <w:r w:rsidRPr="005F5F62">
        <w:rPr>
          <w:rFonts w:ascii="Calibri" w:hAnsi="Calibri" w:cs="Calibri"/>
          <w:sz w:val="22"/>
          <w:szCs w:val="22"/>
          <w:u w:val="single"/>
          <w:lang w:eastAsia="x-none"/>
        </w:rPr>
        <w:t>bond</w:t>
      </w:r>
      <w:r w:rsidR="008F36D6" w:rsidRPr="008F36D6">
        <w:rPr>
          <w:rFonts w:ascii="Calibri" w:hAnsi="Calibri" w:cs="Calibri"/>
          <w:sz w:val="22"/>
          <w:szCs w:val="22"/>
          <w:lang w:val="en-US" w:eastAsia="x-none"/>
        </w:rPr>
        <w:t xml:space="preserve"> </w:t>
      </w:r>
      <w:r w:rsidR="008F36D6" w:rsidRPr="00411947">
        <w:rPr>
          <w:rFonts w:ascii="Calibri" w:hAnsi="Calibri" w:cs="Calibri"/>
          <w:b/>
          <w:color w:val="7830BF"/>
          <w:position w:val="6"/>
          <w:sz w:val="16"/>
          <w:szCs w:val="16"/>
          <w:lang w:eastAsia="x-none"/>
        </w:rPr>
        <w:t>G1401</w:t>
      </w:r>
      <w:r w:rsidR="008F36D6" w:rsidRPr="008F36D6">
        <w:rPr>
          <w:rFonts w:ascii="Calibri" w:hAnsi="Calibri" w:cs="Calibri"/>
          <w:b/>
          <w:color w:val="7830BF"/>
          <w:position w:val="6"/>
          <w:sz w:val="22"/>
          <w:szCs w:val="22"/>
          <w:lang w:val="en-US" w:eastAsia="x-none"/>
        </w:rPr>
        <w:t xml:space="preserve"> </w:t>
      </w:r>
      <w:r w:rsidRPr="008F36D6">
        <w:rPr>
          <w:rFonts w:ascii="Calibri" w:hAnsi="Calibri" w:cs="Calibri"/>
          <w:sz w:val="22"/>
          <w:szCs w:val="22"/>
          <w:lang w:eastAsia="x-none"/>
        </w:rPr>
        <w:t xml:space="preserve">or </w:t>
      </w:r>
      <w:r w:rsidRPr="005F5F62">
        <w:rPr>
          <w:rFonts w:ascii="Calibri" w:hAnsi="Calibri" w:cs="Calibri"/>
          <w:sz w:val="22"/>
          <w:szCs w:val="22"/>
          <w:u w:val="single"/>
          <w:lang w:eastAsia="x-none"/>
        </w:rPr>
        <w:t>free</w:t>
      </w:r>
      <w:r w:rsidR="008F36D6" w:rsidRPr="00411947">
        <w:rPr>
          <w:rFonts w:ascii="Calibri" w:hAnsi="Calibri" w:cs="Calibri"/>
          <w:b/>
          <w:color w:val="7830BF"/>
          <w:position w:val="6"/>
          <w:sz w:val="16"/>
          <w:szCs w:val="16"/>
          <w:lang w:eastAsia="x-none"/>
        </w:rPr>
        <w:t>G1658</w:t>
      </w:r>
      <w:r w:rsidRPr="008F36D6">
        <w:rPr>
          <w:rFonts w:ascii="Calibri" w:hAnsi="Calibri" w:cs="Calibri"/>
          <w:sz w:val="22"/>
          <w:szCs w:val="22"/>
          <w:lang w:eastAsia="x-none"/>
        </w:rPr>
        <w:t xml:space="preserve">; and have been all </w:t>
      </w:r>
      <w:r w:rsidRPr="005F5F62">
        <w:rPr>
          <w:rFonts w:ascii="Calibri" w:hAnsi="Calibri" w:cs="Calibri"/>
          <w:sz w:val="22"/>
          <w:szCs w:val="22"/>
          <w:u w:val="single"/>
          <w:lang w:eastAsia="x-none"/>
        </w:rPr>
        <w:t>made to drink</w:t>
      </w:r>
      <w:r w:rsidR="008F36D6" w:rsidRPr="008F36D6">
        <w:rPr>
          <w:rFonts w:ascii="Calibri" w:hAnsi="Calibri" w:cs="Calibri"/>
          <w:sz w:val="22"/>
          <w:szCs w:val="22"/>
          <w:lang w:val="en-US" w:eastAsia="x-none"/>
        </w:rPr>
        <w:t xml:space="preserve"> </w:t>
      </w:r>
      <w:r w:rsidR="008F36D6" w:rsidRPr="00411947">
        <w:rPr>
          <w:rFonts w:ascii="Calibri" w:hAnsi="Calibri" w:cs="Calibri"/>
          <w:b/>
          <w:color w:val="7830BF"/>
          <w:position w:val="6"/>
          <w:sz w:val="16"/>
          <w:szCs w:val="16"/>
          <w:lang w:eastAsia="x-none"/>
        </w:rPr>
        <w:t>G4222</w:t>
      </w:r>
      <w:r w:rsidRPr="00411947">
        <w:rPr>
          <w:rFonts w:ascii="Calibri" w:hAnsi="Calibri" w:cs="Calibri"/>
          <w:sz w:val="16"/>
          <w:szCs w:val="16"/>
          <w:lang w:eastAsia="x-none"/>
        </w:rPr>
        <w:t xml:space="preserve"> </w:t>
      </w:r>
      <w:r w:rsidRPr="008F36D6">
        <w:rPr>
          <w:rFonts w:ascii="Calibri" w:hAnsi="Calibri" w:cs="Calibri"/>
          <w:sz w:val="22"/>
          <w:szCs w:val="22"/>
          <w:lang w:eastAsia="x-none"/>
        </w:rPr>
        <w:t>into one Spirit. </w:t>
      </w:r>
    </w:p>
    <w:p w14:paraId="4B3C3822" w14:textId="38A3DA34"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G1401</w:t>
      </w:r>
      <w:r w:rsidRPr="00721C14">
        <w:rPr>
          <w:rFonts w:ascii="Calibri" w:eastAsia="Times New Roman" w:hAnsi="Calibri" w:cs="Calibri"/>
          <w:color w:val="000000"/>
        </w:rPr>
        <w:t xml:space="preserve"> - (Adjective; Noun, Feminine; Noun, Masculine) </w:t>
      </w:r>
      <w:proofErr w:type="spellStart"/>
      <w:r w:rsidRPr="00721C14">
        <w:rPr>
          <w:rFonts w:ascii="Calibri" w:eastAsia="Times New Roman" w:hAnsi="Calibri" w:cs="Calibri"/>
          <w:color w:val="000000"/>
        </w:rPr>
        <w:t>doulos</w:t>
      </w:r>
      <w:proofErr w:type="spellEnd"/>
      <w:r w:rsidRPr="00721C14">
        <w:rPr>
          <w:rFonts w:ascii="Calibri" w:eastAsia="Times New Roman" w:hAnsi="Calibri" w:cs="Calibri"/>
          <w:color w:val="000000"/>
        </w:rPr>
        <w:t xml:space="preserve"> (doo'-los): a slave ((a) (as adj.) enslaved, (b) (as noun) a (male) slave.) Note: G1401 </w:t>
      </w:r>
      <w:proofErr w:type="spellStart"/>
      <w:r w:rsidRPr="00721C14">
        <w:rPr>
          <w:rFonts w:ascii="Calibri" w:eastAsia="Times New Roman" w:hAnsi="Calibri" w:cs="Calibri"/>
          <w:color w:val="000000"/>
        </w:rPr>
        <w:t>doúlos</w:t>
      </w:r>
      <w:proofErr w:type="spellEnd"/>
      <w:r w:rsidRPr="00721C14">
        <w:rPr>
          <w:rFonts w:ascii="Calibri" w:eastAsia="Times New Roman" w:hAnsi="Calibri" w:cs="Calibri"/>
          <w:color w:val="000000"/>
        </w:rPr>
        <w:t xml:space="preserve"> (a masculine noun of uncertain derivation) – properly, someone who belongs to another; a bond-slave, without any ownership rights of their own. Ironically, </w:t>
      </w:r>
      <w:r w:rsidR="00253395">
        <w:rPr>
          <w:rFonts w:ascii="Calibri" w:eastAsia="Times New Roman" w:hAnsi="Calibri" w:cs="Calibri"/>
          <w:color w:val="000000"/>
        </w:rPr>
        <w:t>G</w:t>
      </w:r>
      <w:r w:rsidRPr="00721C14">
        <w:rPr>
          <w:rFonts w:ascii="Calibri" w:eastAsia="Times New Roman" w:hAnsi="Calibri" w:cs="Calibri"/>
          <w:color w:val="000000"/>
        </w:rPr>
        <w:t>1401 /</w:t>
      </w:r>
      <w:proofErr w:type="spellStart"/>
      <w:r w:rsidRPr="00721C14">
        <w:rPr>
          <w:rFonts w:ascii="Calibri" w:eastAsia="Times New Roman" w:hAnsi="Calibri" w:cs="Calibri"/>
          <w:color w:val="000000"/>
        </w:rPr>
        <w:t>doúlos</w:t>
      </w:r>
      <w:proofErr w:type="spellEnd"/>
      <w:r w:rsidRPr="00721C14">
        <w:rPr>
          <w:rFonts w:ascii="Calibri" w:eastAsia="Times New Roman" w:hAnsi="Calibri" w:cs="Calibri"/>
          <w:color w:val="000000"/>
        </w:rPr>
        <w:t xml:space="preserve"> ("bond-slave") is used with the highest dignity in the NT – namely, of believers who willingly live under Christ's authority as His devoted followers. </w:t>
      </w:r>
    </w:p>
    <w:p w14:paraId="3B8586DB" w14:textId="77777777"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G1658</w:t>
      </w:r>
      <w:r w:rsidRPr="00721C14">
        <w:rPr>
          <w:rFonts w:ascii="Calibri" w:eastAsia="Times New Roman" w:hAnsi="Calibri" w:cs="Calibri"/>
          <w:color w:val="000000"/>
        </w:rPr>
        <w:t xml:space="preserve"> - (Adjective) </w:t>
      </w:r>
      <w:proofErr w:type="spellStart"/>
      <w:r w:rsidRPr="00721C14">
        <w:rPr>
          <w:rFonts w:ascii="Calibri" w:eastAsia="Times New Roman" w:hAnsi="Calibri" w:cs="Calibri"/>
          <w:color w:val="000000"/>
        </w:rPr>
        <w:t>eleutheros</w:t>
      </w:r>
      <w:proofErr w:type="spellEnd"/>
      <w:r w:rsidRPr="00721C14">
        <w:rPr>
          <w:rFonts w:ascii="Calibri" w:eastAsia="Times New Roman" w:hAnsi="Calibri" w:cs="Calibri"/>
          <w:color w:val="000000"/>
        </w:rPr>
        <w:t xml:space="preserve"> (</w:t>
      </w:r>
      <w:proofErr w:type="spellStart"/>
      <w:r w:rsidRPr="00721C14">
        <w:rPr>
          <w:rFonts w:ascii="Calibri" w:eastAsia="Times New Roman" w:hAnsi="Calibri" w:cs="Calibri"/>
          <w:color w:val="000000"/>
        </w:rPr>
        <w:t>el-yoo</w:t>
      </w:r>
      <w:proofErr w:type="spellEnd"/>
      <w:r w:rsidRPr="00721C14">
        <w:rPr>
          <w:rFonts w:ascii="Calibri" w:eastAsia="Times New Roman" w:hAnsi="Calibri" w:cs="Calibri"/>
          <w:color w:val="000000"/>
        </w:rPr>
        <w:t>'-</w:t>
      </w:r>
      <w:proofErr w:type="spellStart"/>
      <w:r w:rsidRPr="00721C14">
        <w:rPr>
          <w:rFonts w:ascii="Calibri" w:eastAsia="Times New Roman" w:hAnsi="Calibri" w:cs="Calibri"/>
          <w:color w:val="000000"/>
        </w:rPr>
        <w:t>ther</w:t>
      </w:r>
      <w:proofErr w:type="spellEnd"/>
      <w:r w:rsidRPr="00721C14">
        <w:rPr>
          <w:rFonts w:ascii="Calibri" w:eastAsia="Times New Roman" w:hAnsi="Calibri" w:cs="Calibri"/>
          <w:color w:val="000000"/>
        </w:rPr>
        <w:t>-</w:t>
      </w:r>
      <w:proofErr w:type="spellStart"/>
      <w:r w:rsidRPr="00721C14">
        <w:rPr>
          <w:rFonts w:ascii="Calibri" w:eastAsia="Times New Roman" w:hAnsi="Calibri" w:cs="Calibri"/>
          <w:color w:val="000000"/>
        </w:rPr>
        <w:t>os</w:t>
      </w:r>
      <w:proofErr w:type="spellEnd"/>
      <w:r w:rsidRPr="00721C14">
        <w:rPr>
          <w:rFonts w:ascii="Calibri" w:eastAsia="Times New Roman" w:hAnsi="Calibri" w:cs="Calibri"/>
          <w:color w:val="000000"/>
        </w:rPr>
        <w:t xml:space="preserve">): free, not a slave or not under restraint (Usage: free, delivered from obligation.) Note: G1658 </w:t>
      </w:r>
      <w:proofErr w:type="spellStart"/>
      <w:r w:rsidRPr="00721C14">
        <w:rPr>
          <w:rFonts w:ascii="Calibri" w:eastAsia="Times New Roman" w:hAnsi="Calibri" w:cs="Calibri"/>
          <w:color w:val="000000"/>
        </w:rPr>
        <w:t>eleútheros</w:t>
      </w:r>
      <w:proofErr w:type="spellEnd"/>
      <w:r w:rsidRPr="00721C14">
        <w:rPr>
          <w:rFonts w:ascii="Calibri" w:eastAsia="Times New Roman" w:hAnsi="Calibri" w:cs="Calibri"/>
          <w:color w:val="000000"/>
        </w:rPr>
        <w:t xml:space="preserve"> (an adjective) – properly, free (liberated), unbound (unshackled); (figuratively) free to realize one's destiny in Christ.</w:t>
      </w:r>
    </w:p>
    <w:p w14:paraId="098530C7" w14:textId="77777777" w:rsidR="000D3DDB" w:rsidRPr="000D3DDB" w:rsidRDefault="000D3DDB" w:rsidP="000D3DDB">
      <w:pPr>
        <w:spacing w:after="0" w:line="240" w:lineRule="auto"/>
        <w:rPr>
          <w:rFonts w:ascii="Calibri" w:eastAsia="Times New Roman" w:hAnsi="Calibri" w:cs="Calibri"/>
          <w:color w:val="000000"/>
        </w:rPr>
      </w:pPr>
      <w:r w:rsidRPr="000D3DDB">
        <w:rPr>
          <w:rFonts w:ascii="Calibri" w:eastAsia="Times New Roman" w:hAnsi="Calibri" w:cs="Calibri"/>
          <w:b/>
          <w:bCs/>
          <w:color w:val="000000"/>
        </w:rPr>
        <w:t>G4222</w:t>
      </w:r>
      <w:r w:rsidRPr="000D3DDB">
        <w:rPr>
          <w:rFonts w:ascii="Calibri" w:eastAsia="Times New Roman" w:hAnsi="Calibri" w:cs="Calibri"/>
          <w:color w:val="000000"/>
        </w:rPr>
        <w:t xml:space="preserve"> - (Verb) </w:t>
      </w:r>
      <w:proofErr w:type="spellStart"/>
      <w:r w:rsidRPr="000D3DDB">
        <w:rPr>
          <w:rFonts w:ascii="Calibri" w:eastAsia="Times New Roman" w:hAnsi="Calibri" w:cs="Calibri"/>
          <w:color w:val="000000"/>
        </w:rPr>
        <w:t>potizó</w:t>
      </w:r>
      <w:proofErr w:type="spellEnd"/>
      <w:r w:rsidRPr="000D3DDB">
        <w:rPr>
          <w:rFonts w:ascii="Calibri" w:eastAsia="Times New Roman" w:hAnsi="Calibri" w:cs="Calibri"/>
          <w:color w:val="000000"/>
        </w:rPr>
        <w:t xml:space="preserve"> (pot-id'-zo): to give to drink (I cause to drink, give to drink; irrigate, water.)</w:t>
      </w:r>
    </w:p>
    <w:p w14:paraId="6CBC9588" w14:textId="77777777" w:rsidR="008F36D6" w:rsidRPr="008F36D6" w:rsidRDefault="008F36D6" w:rsidP="006E248A">
      <w:pPr>
        <w:spacing w:after="0" w:line="240" w:lineRule="auto"/>
        <w:rPr>
          <w:rFonts w:ascii="Calibri" w:hAnsi="Calibri" w:cs="Calibri"/>
        </w:rPr>
      </w:pPr>
      <w:r w:rsidRPr="008F36D6">
        <w:rPr>
          <w:rFonts w:ascii="Calibri" w:hAnsi="Calibri" w:cs="Calibri"/>
        </w:rPr>
        <w:t>Tense: Aorist</w:t>
      </w:r>
    </w:p>
    <w:p w14:paraId="19C16889" w14:textId="77777777" w:rsidR="008F36D6" w:rsidRPr="008F36D6" w:rsidRDefault="008F36D6" w:rsidP="006E248A">
      <w:pPr>
        <w:spacing w:after="0" w:line="240" w:lineRule="auto"/>
        <w:rPr>
          <w:rFonts w:ascii="Calibri" w:hAnsi="Calibri" w:cs="Calibri"/>
        </w:rPr>
      </w:pPr>
      <w:r w:rsidRPr="008F36D6">
        <w:rPr>
          <w:rFonts w:ascii="Calibri" w:hAnsi="Calibri" w:cs="Calibri"/>
        </w:rPr>
        <w:t>Voice: Passive</w:t>
      </w:r>
    </w:p>
    <w:p w14:paraId="2BD4196D" w14:textId="77777777" w:rsidR="008F36D6" w:rsidRPr="008F36D6" w:rsidRDefault="008F36D6" w:rsidP="006E248A">
      <w:pPr>
        <w:spacing w:after="0" w:line="240" w:lineRule="auto"/>
        <w:rPr>
          <w:rFonts w:ascii="Calibri" w:hAnsi="Calibri" w:cs="Calibri"/>
        </w:rPr>
      </w:pPr>
      <w:r w:rsidRPr="008F36D6">
        <w:rPr>
          <w:rFonts w:ascii="Calibri" w:hAnsi="Calibri" w:cs="Calibri"/>
        </w:rPr>
        <w:t>Mood: Indicative</w:t>
      </w:r>
    </w:p>
    <w:p w14:paraId="02E03348" w14:textId="77777777" w:rsidR="008F36D6" w:rsidRPr="008F36D6" w:rsidRDefault="008F36D6" w:rsidP="006E248A">
      <w:pPr>
        <w:spacing w:after="0" w:line="240" w:lineRule="auto"/>
        <w:rPr>
          <w:rFonts w:ascii="Calibri" w:hAnsi="Calibri" w:cs="Calibri"/>
        </w:rPr>
      </w:pPr>
      <w:r w:rsidRPr="008F36D6">
        <w:rPr>
          <w:rFonts w:ascii="Calibri" w:hAnsi="Calibri" w:cs="Calibri"/>
        </w:rPr>
        <w:t>Person: first [we]</w:t>
      </w:r>
    </w:p>
    <w:p w14:paraId="6E1C0BF9" w14:textId="77777777" w:rsidR="00A24C87" w:rsidRPr="008F36D6" w:rsidRDefault="008F36D6" w:rsidP="006E248A">
      <w:pPr>
        <w:spacing w:after="0" w:line="240" w:lineRule="auto"/>
        <w:rPr>
          <w:rFonts w:ascii="Calibri" w:hAnsi="Calibri" w:cs="Calibri"/>
        </w:rPr>
      </w:pPr>
      <w:r w:rsidRPr="008F36D6">
        <w:rPr>
          <w:rFonts w:ascii="Calibri" w:hAnsi="Calibri" w:cs="Calibri"/>
        </w:rPr>
        <w:t>Number: Plural</w:t>
      </w:r>
    </w:p>
    <w:p w14:paraId="45043FDA" w14:textId="77777777" w:rsidR="008F36D6" w:rsidRPr="00A24C87" w:rsidRDefault="008F36D6" w:rsidP="00A24C87">
      <w:pPr>
        <w:spacing w:after="0"/>
        <w:rPr>
          <w:rFonts w:cstheme="minorHAnsi"/>
        </w:rPr>
      </w:pPr>
    </w:p>
    <w:p w14:paraId="4F126A6E" w14:textId="77777777" w:rsidR="00C11DF8" w:rsidRDefault="00C11DF8" w:rsidP="00AF5F52">
      <w:proofErr w:type="gramStart"/>
      <w:r>
        <w:t>So</w:t>
      </w:r>
      <w:proofErr w:type="gramEnd"/>
      <w:r>
        <w:t xml:space="preserve"> this is </w:t>
      </w:r>
      <w:r w:rsidRPr="00DB0988">
        <w:rPr>
          <w:b/>
        </w:rPr>
        <w:t xml:space="preserve">the doctrine </w:t>
      </w:r>
      <w:r w:rsidR="00D535FD" w:rsidRPr="00DB0988">
        <w:rPr>
          <w:b/>
        </w:rPr>
        <w:t>of positional truth</w:t>
      </w:r>
      <w:r w:rsidR="00D535FD">
        <w:t xml:space="preserve">. We entered at salvation through the baptism of the Holy </w:t>
      </w:r>
      <w:proofErr w:type="gramStart"/>
      <w:r w:rsidR="00D535FD">
        <w:t>Spirit</w:t>
      </w:r>
      <w:proofErr w:type="gramEnd"/>
      <w:r w:rsidR="00D535FD">
        <w:t xml:space="preserve"> and it protects the believer from every kind of divine judgment possible. </w:t>
      </w:r>
      <w:r w:rsidR="00D535FD" w:rsidRPr="00DB0988">
        <w:rPr>
          <w:b/>
        </w:rPr>
        <w:t xml:space="preserve">It </w:t>
      </w:r>
      <w:r w:rsidR="00054148" w:rsidRPr="00DB0988">
        <w:rPr>
          <w:b/>
        </w:rPr>
        <w:t>qualifies you</w:t>
      </w:r>
      <w:r w:rsidR="00D535FD" w:rsidRPr="00DB0988">
        <w:rPr>
          <w:b/>
        </w:rPr>
        <w:t xml:space="preserve"> to live with God forever because it </w:t>
      </w:r>
      <w:r w:rsidR="00054148" w:rsidRPr="00DB0988">
        <w:rPr>
          <w:b/>
        </w:rPr>
        <w:t>gives you</w:t>
      </w:r>
      <w:r w:rsidR="00D535FD" w:rsidRPr="00DB0988">
        <w:rPr>
          <w:b/>
        </w:rPr>
        <w:t xml:space="preserve"> eternal life</w:t>
      </w:r>
      <w:r w:rsidR="00D535FD">
        <w:t xml:space="preserve">.  </w:t>
      </w:r>
      <w:r w:rsidR="00D535FD" w:rsidRPr="00DB0988">
        <w:rPr>
          <w:b/>
          <w:color w:val="FF0000"/>
        </w:rPr>
        <w:t>It gives you the imputed righteousness of Christ</w:t>
      </w:r>
      <w:r w:rsidR="00D535FD">
        <w:t>. You are made a new creature, and it guarantees you the security of heaven</w:t>
      </w:r>
      <w:r w:rsidR="00D535FD" w:rsidRPr="00DB0988">
        <w:rPr>
          <w:b/>
          <w:color w:val="FF0000"/>
        </w:rPr>
        <w:t>. Why? Because you are in this circle</w:t>
      </w:r>
      <w:r w:rsidR="00D535FD">
        <w:t xml:space="preserve">. I want to remind you something about positional truth. This is what your position is. Now some of you are sitting here and you are bothered by the fact that you don’t act up to your position. That’s right, here’s where you are supposed to live-in that inner circle. But </w:t>
      </w:r>
      <w:r w:rsidR="00D535FD" w:rsidRPr="00DB0988">
        <w:rPr>
          <w:b/>
        </w:rPr>
        <w:t>most of us are constantly popping out of that circle, and that’s bad, but it’s even worse when you don’t know how to get back in</w:t>
      </w:r>
      <w:r w:rsidR="00D535FD">
        <w:t>. It’s even worse when you do know how to get back in, and you’re so stubborn, and you’re so negative, that you won’t confess and say, “God this is what I did,” and get yourself back into a place of usefulness and blessing.</w:t>
      </w:r>
    </w:p>
    <w:p w14:paraId="1089EECE" w14:textId="77777777" w:rsidR="00D535FD" w:rsidRDefault="00D535FD" w:rsidP="00AF5F52">
      <w:r>
        <w:t xml:space="preserve">I’ll remind you of certain characteristics of positional truth. One, it is not an experience. </w:t>
      </w:r>
      <w:r w:rsidR="00263DB3">
        <w:t xml:space="preserve">To be in Christ has no emotion, has no feeling, has no </w:t>
      </w:r>
      <w:proofErr w:type="spellStart"/>
      <w:r w:rsidR="00263DB3">
        <w:t>ec</w:t>
      </w:r>
      <w:r w:rsidR="00146563">
        <w:t>statics</w:t>
      </w:r>
      <w:proofErr w:type="spellEnd"/>
      <w:r w:rsidR="00263DB3">
        <w:t xml:space="preserve">. It’s just something that God does for </w:t>
      </w:r>
      <w:proofErr w:type="gramStart"/>
      <w:r w:rsidR="00263DB3">
        <w:t>us</w:t>
      </w:r>
      <w:proofErr w:type="gramEnd"/>
      <w:r w:rsidR="00263DB3">
        <w:t xml:space="preserve"> and you believe it because He tells you He does this. Secondly, it’s not progressive. You can’t improve on your position in Christ. You don’t get a better position. You don’t keep jockeying around for a better standing with Him. Third, this </w:t>
      </w:r>
      <w:r w:rsidR="00263DB3" w:rsidRPr="00676067">
        <w:rPr>
          <w:b/>
        </w:rPr>
        <w:t>position is not related to any human good or merit</w:t>
      </w:r>
      <w:r w:rsidR="00263DB3">
        <w:t xml:space="preserve">. Nothing that your old sin nature can do </w:t>
      </w:r>
      <w:r w:rsidR="00263DB3">
        <w:lastRenderedPageBreak/>
        <w:t xml:space="preserve">is involved with this position- either getting you </w:t>
      </w:r>
      <w:proofErr w:type="gramStart"/>
      <w:r w:rsidR="00263DB3">
        <w:t>in, or</w:t>
      </w:r>
      <w:proofErr w:type="gramEnd"/>
      <w:r w:rsidR="00263DB3">
        <w:t xml:space="preserve"> taking you out. This position is eternal in nature- you can’t change it, neither can an angel. Not even God Himself, because He has committed Himself to keep you secure in this circle. </w:t>
      </w:r>
      <w:r w:rsidR="00263DB3" w:rsidRPr="008410A3">
        <w:rPr>
          <w:b/>
          <w:color w:val="FF0000"/>
        </w:rPr>
        <w:t>Positional truth is only known from the Word of God</w:t>
      </w:r>
      <w:r w:rsidR="00263DB3">
        <w:t xml:space="preserve">. You wouldn’t know the security you have except by the Word. You obtain it </w:t>
      </w:r>
      <w:proofErr w:type="gramStart"/>
      <w:r w:rsidR="00263DB3">
        <w:t>at the moment</w:t>
      </w:r>
      <w:proofErr w:type="gramEnd"/>
      <w:r w:rsidR="00263DB3">
        <w:t xml:space="preserve"> of birth.</w:t>
      </w:r>
    </w:p>
    <w:p w14:paraId="169B1D72" w14:textId="77777777" w:rsidR="00927B21" w:rsidRDefault="00263DB3" w:rsidP="00927B21">
      <w:pPr>
        <w:spacing w:after="0"/>
        <w:rPr>
          <w:rFonts w:cstheme="minorHAnsi"/>
        </w:rPr>
      </w:pPr>
      <w:r>
        <w:t xml:space="preserve">Now here is a couple of marvelous things that take place because of our position. The results of positional truth, </w:t>
      </w:r>
      <w:r w:rsidRPr="00927B21">
        <w:rPr>
          <w:b/>
        </w:rPr>
        <w:t>one</w:t>
      </w:r>
      <w:r>
        <w:t>- is that we have received adoption into the family of God. Please turn to Galatians 4:4, verses 4 and 5. Paul says, “B</w:t>
      </w:r>
      <w:r w:rsidR="00911557">
        <w:t>ut when the fullness of time was</w:t>
      </w:r>
      <w:r>
        <w:t xml:space="preserve"> come, God sent forth His son, made of a woman, made under the Law</w:t>
      </w:r>
      <w:r w:rsidR="00911557">
        <w:t>, to redeem them that were</w:t>
      </w:r>
      <w:r>
        <w:t xml:space="preserve"> under the Law</w:t>
      </w:r>
      <w:r w:rsidR="00911557">
        <w:t>,</w:t>
      </w:r>
      <w:r>
        <w:t xml:space="preserve"> that we might receive the adoption of sons.” Now this word “adoption” in the Greek is “</w:t>
      </w:r>
      <w:proofErr w:type="spellStart"/>
      <w:r>
        <w:t>hiothesia</w:t>
      </w:r>
      <w:proofErr w:type="spellEnd"/>
      <w:r>
        <w:t>.”</w:t>
      </w:r>
      <w:r w:rsidR="00054148">
        <w:t xml:space="preserve"> </w:t>
      </w:r>
      <w:r w:rsidR="006515BC">
        <w:t xml:space="preserve">This word means “to be placed as a son.” Now it does not mean what we usually mean by the word “adoption.” When we speak about somebody that is adopted, we mean somebody that is not tied to a certain person by blood ties, is made a legal heir of that individual. Now the Bible sometimes speaks of that relationship, but this is not the meaning “adoption.” As a result of our position in Christ, we are adopted into the family of God. We are </w:t>
      </w:r>
      <w:r w:rsidR="006515BC" w:rsidRPr="00927B21">
        <w:rPr>
          <w:rFonts w:cstheme="minorHAnsi"/>
        </w:rPr>
        <w:t xml:space="preserve">placed into the family of God in a certain position. </w:t>
      </w:r>
    </w:p>
    <w:p w14:paraId="57C55243" w14:textId="0F0164BB" w:rsidR="008410A3" w:rsidRPr="008410A3" w:rsidRDefault="008410A3" w:rsidP="008410A3">
      <w:pPr>
        <w:pStyle w:val="BODY"/>
        <w:widowControl w:val="0"/>
        <w:rPr>
          <w:color w:val="7830BF"/>
          <w:position w:val="6"/>
          <w:sz w:val="18"/>
          <w:szCs w:val="18"/>
          <w:lang w:eastAsia="x-none"/>
        </w:rPr>
      </w:pPr>
      <w:r w:rsidRPr="008410A3">
        <w:rPr>
          <w:rFonts w:asciiTheme="minorHAnsi" w:hAnsiTheme="minorHAnsi" w:cstheme="minorHAnsi"/>
          <w:b/>
          <w:bCs/>
          <w:color w:val="802020"/>
          <w:sz w:val="22"/>
          <w:szCs w:val="22"/>
          <w:lang w:eastAsia="x-none"/>
        </w:rPr>
        <w:t>Gal 4:4</w:t>
      </w:r>
      <w:r w:rsidRPr="008410A3">
        <w:rPr>
          <w:rFonts w:asciiTheme="minorHAnsi" w:hAnsiTheme="minorHAnsi" w:cstheme="minorHAnsi"/>
          <w:sz w:val="22"/>
          <w:szCs w:val="22"/>
          <w:lang w:eastAsia="x-none"/>
        </w:rPr>
        <w:t xml:space="preserve">  But when the </w:t>
      </w:r>
      <w:r w:rsidRPr="003E6A35">
        <w:rPr>
          <w:rFonts w:asciiTheme="minorHAnsi" w:hAnsiTheme="minorHAnsi" w:cstheme="minorHAnsi"/>
          <w:sz w:val="22"/>
          <w:szCs w:val="22"/>
          <w:u w:val="single"/>
          <w:lang w:eastAsia="x-none"/>
        </w:rPr>
        <w:t>fulness</w:t>
      </w:r>
      <w:r w:rsidR="003E6A35" w:rsidRPr="003E6A35">
        <w:rPr>
          <w:rFonts w:asciiTheme="minorHAnsi" w:hAnsiTheme="minorHAnsi" w:cstheme="minorHAnsi"/>
          <w:b/>
          <w:bCs/>
          <w:color w:val="9753DB"/>
          <w:position w:val="6"/>
          <w:sz w:val="16"/>
          <w:szCs w:val="16"/>
          <w:lang w:eastAsia="x-none"/>
        </w:rPr>
        <w:t>G4138</w:t>
      </w:r>
      <w:r w:rsidRPr="008410A3">
        <w:rPr>
          <w:rFonts w:asciiTheme="minorHAnsi" w:hAnsiTheme="minorHAnsi" w:cstheme="minorHAnsi"/>
          <w:sz w:val="22"/>
          <w:szCs w:val="22"/>
          <w:lang w:eastAsia="x-none"/>
        </w:rPr>
        <w:t xml:space="preserve"> of the time </w:t>
      </w:r>
      <w:r w:rsidRPr="008410A3">
        <w:rPr>
          <w:rFonts w:asciiTheme="minorHAnsi" w:hAnsiTheme="minorHAnsi" w:cstheme="minorHAnsi"/>
          <w:sz w:val="22"/>
          <w:szCs w:val="22"/>
          <w:u w:val="single"/>
          <w:lang w:eastAsia="x-none"/>
        </w:rPr>
        <w:t>was come</w:t>
      </w:r>
      <w:r w:rsidRPr="008410A3">
        <w:rPr>
          <w:rFonts w:asciiTheme="minorHAnsi" w:hAnsiTheme="minorHAnsi" w:cstheme="minorHAnsi"/>
          <w:b/>
          <w:color w:val="7830BF"/>
          <w:position w:val="6"/>
          <w:sz w:val="16"/>
          <w:szCs w:val="16"/>
          <w:lang w:eastAsia="x-none"/>
        </w:rPr>
        <w:t>G2064</w:t>
      </w:r>
      <w:r w:rsidRPr="008410A3">
        <w:rPr>
          <w:rFonts w:asciiTheme="minorHAnsi" w:hAnsiTheme="minorHAnsi" w:cstheme="minorHAnsi"/>
          <w:sz w:val="22"/>
          <w:szCs w:val="22"/>
          <w:lang w:eastAsia="x-none"/>
        </w:rPr>
        <w:t xml:space="preserve">, God sent forth his Son, </w:t>
      </w:r>
      <w:r w:rsidRPr="00FD2D1E">
        <w:rPr>
          <w:rFonts w:asciiTheme="minorHAnsi" w:hAnsiTheme="minorHAnsi" w:cstheme="minorHAnsi"/>
          <w:sz w:val="22"/>
          <w:szCs w:val="22"/>
          <w:u w:val="single"/>
          <w:lang w:eastAsia="x-none"/>
        </w:rPr>
        <w:t>made</w:t>
      </w:r>
      <w:r w:rsidRPr="008410A3">
        <w:rPr>
          <w:rFonts w:asciiTheme="minorHAnsi" w:hAnsiTheme="minorHAnsi" w:cstheme="minorHAnsi"/>
          <w:sz w:val="22"/>
          <w:szCs w:val="22"/>
          <w:lang w:eastAsia="x-none"/>
        </w:rPr>
        <w:t xml:space="preserve"> </w:t>
      </w:r>
      <w:bookmarkStart w:id="3" w:name="_Hlk529184075"/>
      <w:r w:rsidRPr="008410A3">
        <w:rPr>
          <w:rFonts w:asciiTheme="minorHAnsi" w:hAnsiTheme="minorHAnsi" w:cstheme="minorHAnsi"/>
          <w:b/>
          <w:color w:val="7830BF"/>
          <w:position w:val="6"/>
          <w:sz w:val="16"/>
          <w:szCs w:val="16"/>
          <w:lang w:eastAsia="x-none"/>
        </w:rPr>
        <w:t>G1096</w:t>
      </w:r>
      <w:bookmarkEnd w:id="3"/>
    </w:p>
    <w:p w14:paraId="47F1C8DA" w14:textId="77777777" w:rsidR="008410A3" w:rsidRPr="008410A3" w:rsidRDefault="008410A3" w:rsidP="008410A3">
      <w:pPr>
        <w:pStyle w:val="BODY"/>
        <w:widowControl w:val="0"/>
        <w:rPr>
          <w:rFonts w:asciiTheme="minorHAnsi" w:hAnsiTheme="minorHAnsi" w:cstheme="minorHAnsi"/>
          <w:sz w:val="22"/>
          <w:szCs w:val="22"/>
          <w:lang w:eastAsia="x-none"/>
        </w:rPr>
      </w:pPr>
      <w:r w:rsidRPr="008410A3">
        <w:rPr>
          <w:rFonts w:asciiTheme="minorHAnsi" w:hAnsiTheme="minorHAnsi" w:cstheme="minorHAnsi"/>
          <w:sz w:val="22"/>
          <w:szCs w:val="22"/>
          <w:lang w:eastAsia="x-none"/>
        </w:rPr>
        <w:t xml:space="preserve">of a woman, </w:t>
      </w:r>
      <w:r w:rsidRPr="008410A3">
        <w:rPr>
          <w:rFonts w:asciiTheme="minorHAnsi" w:hAnsiTheme="minorHAnsi" w:cstheme="minorHAnsi"/>
          <w:sz w:val="22"/>
          <w:szCs w:val="22"/>
          <w:u w:val="single"/>
          <w:lang w:eastAsia="x-none"/>
        </w:rPr>
        <w:t>made</w:t>
      </w:r>
      <w:r w:rsidRPr="008410A3">
        <w:rPr>
          <w:rFonts w:asciiTheme="minorHAnsi" w:hAnsiTheme="minorHAnsi" w:cstheme="minorHAnsi"/>
          <w:b/>
          <w:color w:val="7830BF"/>
          <w:position w:val="6"/>
          <w:sz w:val="16"/>
          <w:szCs w:val="16"/>
          <w:lang w:eastAsia="x-none"/>
        </w:rPr>
        <w:t xml:space="preserve"> G1096</w:t>
      </w:r>
      <w:r w:rsidRPr="008410A3">
        <w:rPr>
          <w:rFonts w:asciiTheme="minorHAnsi" w:hAnsiTheme="minorHAnsi" w:cstheme="minorHAnsi"/>
          <w:sz w:val="22"/>
          <w:szCs w:val="22"/>
          <w:lang w:eastAsia="x-none"/>
        </w:rPr>
        <w:t xml:space="preserve"> under the law, </w:t>
      </w:r>
    </w:p>
    <w:p w14:paraId="519360C4" w14:textId="00F6DD67" w:rsidR="00152B2F" w:rsidRDefault="00152B2F" w:rsidP="00323210">
      <w:pPr>
        <w:spacing w:after="0" w:line="240" w:lineRule="auto"/>
        <w:rPr>
          <w:rFonts w:ascii="Calibri" w:eastAsia="Times New Roman" w:hAnsi="Calibri" w:cs="Calibri"/>
          <w:color w:val="000000"/>
        </w:rPr>
      </w:pPr>
      <w:r w:rsidRPr="00152B2F">
        <w:rPr>
          <w:rFonts w:ascii="Calibri" w:eastAsia="Times New Roman" w:hAnsi="Calibri" w:cs="Calibri"/>
          <w:b/>
          <w:bCs/>
          <w:color w:val="000000"/>
        </w:rPr>
        <w:t>G4138</w:t>
      </w:r>
      <w:r w:rsidRPr="00152B2F">
        <w:rPr>
          <w:rFonts w:ascii="Calibri" w:eastAsia="Times New Roman" w:hAnsi="Calibri" w:cs="Calibri"/>
          <w:color w:val="000000"/>
        </w:rPr>
        <w:t xml:space="preserve"> - (Noun, Neuter) </w:t>
      </w:r>
      <w:proofErr w:type="spellStart"/>
      <w:r w:rsidRPr="00152B2F">
        <w:rPr>
          <w:rFonts w:ascii="Calibri" w:eastAsia="Times New Roman" w:hAnsi="Calibri" w:cs="Calibri"/>
          <w:color w:val="000000"/>
        </w:rPr>
        <w:t>pléróma</w:t>
      </w:r>
      <w:proofErr w:type="spellEnd"/>
      <w:r w:rsidRPr="00152B2F">
        <w:rPr>
          <w:rFonts w:ascii="Calibri" w:eastAsia="Times New Roman" w:hAnsi="Calibri" w:cs="Calibri"/>
          <w:color w:val="000000"/>
        </w:rPr>
        <w:t xml:space="preserve"> (play'-</w:t>
      </w:r>
      <w:proofErr w:type="spellStart"/>
      <w:r w:rsidRPr="00152B2F">
        <w:rPr>
          <w:rFonts w:ascii="Calibri" w:eastAsia="Times New Roman" w:hAnsi="Calibri" w:cs="Calibri"/>
          <w:color w:val="000000"/>
        </w:rPr>
        <w:t>ro</w:t>
      </w:r>
      <w:proofErr w:type="spellEnd"/>
      <w:r w:rsidRPr="00152B2F">
        <w:rPr>
          <w:rFonts w:ascii="Calibri" w:eastAsia="Times New Roman" w:hAnsi="Calibri" w:cs="Calibri"/>
          <w:color w:val="000000"/>
        </w:rPr>
        <w:t>-</w:t>
      </w:r>
      <w:proofErr w:type="spellStart"/>
      <w:r w:rsidRPr="00152B2F">
        <w:rPr>
          <w:rFonts w:ascii="Calibri" w:eastAsia="Times New Roman" w:hAnsi="Calibri" w:cs="Calibri"/>
          <w:color w:val="000000"/>
        </w:rPr>
        <w:t>mah</w:t>
      </w:r>
      <w:proofErr w:type="spellEnd"/>
      <w:r w:rsidRPr="00152B2F">
        <w:rPr>
          <w:rFonts w:ascii="Calibri" w:eastAsia="Times New Roman" w:hAnsi="Calibri" w:cs="Calibri"/>
          <w:color w:val="000000"/>
        </w:rPr>
        <w:t xml:space="preserve">): fullness, a filling up ((a) a fill, fullness; full complement; supply, patch, supplement, (b) fullness, filling, fulfillment, completion.) Note: Cognate: G4138 </w:t>
      </w:r>
      <w:proofErr w:type="spellStart"/>
      <w:r w:rsidRPr="00152B2F">
        <w:rPr>
          <w:rFonts w:ascii="Calibri" w:eastAsia="Times New Roman" w:hAnsi="Calibri" w:cs="Calibri"/>
          <w:color w:val="000000"/>
        </w:rPr>
        <w:t>plḗrōma</w:t>
      </w:r>
      <w:proofErr w:type="spellEnd"/>
      <w:r w:rsidRPr="00152B2F">
        <w:rPr>
          <w:rFonts w:ascii="Calibri" w:eastAsia="Times New Roman" w:hAnsi="Calibri" w:cs="Calibri"/>
          <w:color w:val="000000"/>
        </w:rPr>
        <w:t xml:space="preserve"> – "sum total, fulness, even (super) abundance" (BAGD). See </w:t>
      </w:r>
      <w:r w:rsidR="00253395">
        <w:rPr>
          <w:rFonts w:ascii="Calibri" w:eastAsia="Times New Roman" w:hAnsi="Calibri" w:cs="Calibri"/>
          <w:color w:val="000000"/>
        </w:rPr>
        <w:t>G</w:t>
      </w:r>
      <w:r w:rsidRPr="00152B2F">
        <w:rPr>
          <w:rFonts w:ascii="Calibri" w:eastAsia="Times New Roman" w:hAnsi="Calibri" w:cs="Calibri"/>
          <w:color w:val="000000"/>
        </w:rPr>
        <w:t>4130 (</w:t>
      </w:r>
      <w:proofErr w:type="spellStart"/>
      <w:r w:rsidRPr="00152B2F">
        <w:rPr>
          <w:rFonts w:ascii="Calibri" w:eastAsia="Times New Roman" w:hAnsi="Calibri" w:cs="Calibri"/>
          <w:color w:val="000000"/>
        </w:rPr>
        <w:t>plēthō</w:t>
      </w:r>
      <w:proofErr w:type="spellEnd"/>
      <w:r w:rsidRPr="00152B2F">
        <w:rPr>
          <w:rFonts w:ascii="Calibri" w:eastAsia="Times New Roman" w:hAnsi="Calibri" w:cs="Calibri"/>
          <w:color w:val="000000"/>
        </w:rPr>
        <w:t>).</w:t>
      </w:r>
    </w:p>
    <w:p w14:paraId="585CE842" w14:textId="77777777" w:rsidR="00152B2F" w:rsidRPr="00152B2F" w:rsidRDefault="00152B2F" w:rsidP="00152B2F">
      <w:pPr>
        <w:spacing w:after="0" w:line="240" w:lineRule="auto"/>
        <w:rPr>
          <w:rFonts w:ascii="Calibri" w:eastAsia="Times New Roman" w:hAnsi="Calibri" w:cs="Calibri"/>
          <w:color w:val="000000"/>
        </w:rPr>
      </w:pPr>
      <w:r w:rsidRPr="00152B2F">
        <w:rPr>
          <w:rFonts w:ascii="Calibri" w:eastAsia="Times New Roman" w:hAnsi="Calibri" w:cs="Calibri"/>
          <w:color w:val="000000"/>
        </w:rPr>
        <w:t>Case: Nominative (subject; predicate nominative)</w:t>
      </w:r>
    </w:p>
    <w:p w14:paraId="7F471672" w14:textId="77777777" w:rsidR="00152B2F" w:rsidRPr="00152B2F" w:rsidRDefault="00152B2F" w:rsidP="00152B2F">
      <w:pPr>
        <w:spacing w:after="0" w:line="240" w:lineRule="auto"/>
        <w:rPr>
          <w:rFonts w:ascii="Calibri" w:eastAsia="Times New Roman" w:hAnsi="Calibri" w:cs="Calibri"/>
          <w:color w:val="000000"/>
        </w:rPr>
      </w:pPr>
      <w:r w:rsidRPr="00152B2F">
        <w:rPr>
          <w:rFonts w:ascii="Calibri" w:eastAsia="Times New Roman" w:hAnsi="Calibri" w:cs="Calibri"/>
          <w:color w:val="000000"/>
        </w:rPr>
        <w:t>Number: Singular</w:t>
      </w:r>
    </w:p>
    <w:p w14:paraId="0497B274" w14:textId="62F44F4E" w:rsidR="00323210" w:rsidRPr="00323210" w:rsidRDefault="00323210" w:rsidP="00323210">
      <w:pPr>
        <w:spacing w:after="0" w:line="240" w:lineRule="auto"/>
        <w:rPr>
          <w:rFonts w:ascii="Calibri" w:eastAsia="Times New Roman" w:hAnsi="Calibri" w:cs="Calibri"/>
          <w:color w:val="000000"/>
        </w:rPr>
      </w:pPr>
      <w:r w:rsidRPr="00323210">
        <w:rPr>
          <w:rFonts w:ascii="Calibri" w:eastAsia="Times New Roman" w:hAnsi="Calibri" w:cs="Calibri"/>
          <w:b/>
          <w:bCs/>
          <w:color w:val="000000"/>
        </w:rPr>
        <w:t>G2064</w:t>
      </w:r>
      <w:r w:rsidRPr="00323210">
        <w:rPr>
          <w:rFonts w:ascii="Calibri" w:eastAsia="Times New Roman" w:hAnsi="Calibri" w:cs="Calibri"/>
          <w:color w:val="000000"/>
        </w:rPr>
        <w:t xml:space="preserve"> - (Verb) </w:t>
      </w:r>
      <w:proofErr w:type="spellStart"/>
      <w:r w:rsidRPr="00323210">
        <w:rPr>
          <w:rFonts w:ascii="Calibri" w:eastAsia="Times New Roman" w:hAnsi="Calibri" w:cs="Calibri"/>
          <w:color w:val="000000"/>
        </w:rPr>
        <w:t>erchomai</w:t>
      </w:r>
      <w:proofErr w:type="spellEnd"/>
      <w:r w:rsidRPr="00323210">
        <w:rPr>
          <w:rFonts w:ascii="Calibri" w:eastAsia="Times New Roman" w:hAnsi="Calibri" w:cs="Calibri"/>
          <w:color w:val="000000"/>
        </w:rPr>
        <w:t xml:space="preserve"> (er'-</w:t>
      </w:r>
      <w:proofErr w:type="spellStart"/>
      <w:r w:rsidRPr="00323210">
        <w:rPr>
          <w:rFonts w:ascii="Calibri" w:eastAsia="Times New Roman" w:hAnsi="Calibri" w:cs="Calibri"/>
          <w:color w:val="000000"/>
        </w:rPr>
        <w:t>khom</w:t>
      </w:r>
      <w:proofErr w:type="spellEnd"/>
      <w:r w:rsidRPr="00323210">
        <w:rPr>
          <w:rFonts w:ascii="Calibri" w:eastAsia="Times New Roman" w:hAnsi="Calibri" w:cs="Calibri"/>
          <w:color w:val="000000"/>
        </w:rPr>
        <w:t>-</w:t>
      </w:r>
      <w:proofErr w:type="spellStart"/>
      <w:r w:rsidRPr="00323210">
        <w:rPr>
          <w:rFonts w:ascii="Calibri" w:eastAsia="Times New Roman" w:hAnsi="Calibri" w:cs="Calibri"/>
          <w:color w:val="000000"/>
        </w:rPr>
        <w:t>ahee</w:t>
      </w:r>
      <w:proofErr w:type="spellEnd"/>
      <w:r w:rsidRPr="00323210">
        <w:rPr>
          <w:rFonts w:ascii="Calibri" w:eastAsia="Times New Roman" w:hAnsi="Calibri" w:cs="Calibri"/>
          <w:color w:val="000000"/>
        </w:rPr>
        <w:t>): to come, go (I come, go.)</w:t>
      </w:r>
    </w:p>
    <w:p w14:paraId="746B8610"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Tense: second Aorist</w:t>
      </w:r>
    </w:p>
    <w:p w14:paraId="5C031AAF"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Voice: Active</w:t>
      </w:r>
    </w:p>
    <w:p w14:paraId="7E23839D"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Mood: Indicative</w:t>
      </w:r>
    </w:p>
    <w:p w14:paraId="337D0849"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Person: third [he/she/it]</w:t>
      </w:r>
    </w:p>
    <w:p w14:paraId="5EB3A1DF"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Number: Singular</w:t>
      </w:r>
    </w:p>
    <w:p w14:paraId="5C26C3C6" w14:textId="3338CF1F" w:rsidR="00721C14" w:rsidRPr="00721C14" w:rsidRDefault="00721C14" w:rsidP="00721C14">
      <w:pPr>
        <w:spacing w:after="0" w:line="240" w:lineRule="auto"/>
        <w:rPr>
          <w:rFonts w:ascii="Calibri" w:eastAsia="Times New Roman" w:hAnsi="Calibri" w:cs="Calibri"/>
          <w:color w:val="000000"/>
        </w:rPr>
      </w:pPr>
      <w:r w:rsidRPr="00721C14">
        <w:rPr>
          <w:rFonts w:ascii="Calibri" w:eastAsia="Times New Roman" w:hAnsi="Calibri" w:cs="Calibri"/>
          <w:b/>
          <w:bCs/>
          <w:color w:val="000000"/>
        </w:rPr>
        <w:t>G1096</w:t>
      </w:r>
      <w:r w:rsidRPr="00721C14">
        <w:rPr>
          <w:rFonts w:ascii="Calibri" w:eastAsia="Times New Roman" w:hAnsi="Calibri" w:cs="Calibri"/>
          <w:color w:val="000000"/>
        </w:rPr>
        <w:t xml:space="preserve"> - (Verb) </w:t>
      </w:r>
      <w:proofErr w:type="spellStart"/>
      <w:r w:rsidRPr="00721C14">
        <w:rPr>
          <w:rFonts w:ascii="Calibri" w:eastAsia="Times New Roman" w:hAnsi="Calibri" w:cs="Calibri"/>
          <w:color w:val="000000"/>
        </w:rPr>
        <w:t>ginomai</w:t>
      </w:r>
      <w:proofErr w:type="spellEnd"/>
      <w:r w:rsidRPr="00721C14">
        <w:rPr>
          <w:rFonts w:ascii="Calibri" w:eastAsia="Times New Roman" w:hAnsi="Calibri" w:cs="Calibri"/>
          <w:color w:val="000000"/>
        </w:rPr>
        <w:t xml:space="preserve"> (</w:t>
      </w:r>
      <w:proofErr w:type="spellStart"/>
      <w:r w:rsidRPr="00721C14">
        <w:rPr>
          <w:rFonts w:ascii="Calibri" w:eastAsia="Times New Roman" w:hAnsi="Calibri" w:cs="Calibri"/>
          <w:color w:val="000000"/>
        </w:rPr>
        <w:t>ghin</w:t>
      </w:r>
      <w:proofErr w:type="spellEnd"/>
      <w:r w:rsidRPr="00721C14">
        <w:rPr>
          <w:rFonts w:ascii="Calibri" w:eastAsia="Times New Roman" w:hAnsi="Calibri" w:cs="Calibri"/>
          <w:color w:val="000000"/>
        </w:rPr>
        <w:t>'-om-</w:t>
      </w:r>
      <w:proofErr w:type="spellStart"/>
      <w:r w:rsidRPr="00721C14">
        <w:rPr>
          <w:rFonts w:ascii="Calibri" w:eastAsia="Times New Roman" w:hAnsi="Calibri" w:cs="Calibri"/>
          <w:color w:val="000000"/>
        </w:rPr>
        <w:t>ahee</w:t>
      </w:r>
      <w:proofErr w:type="spellEnd"/>
      <w:r w:rsidRPr="00721C14">
        <w:rPr>
          <w:rFonts w:ascii="Calibri" w:eastAsia="Times New Roman" w:hAnsi="Calibri" w:cs="Calibri"/>
          <w:color w:val="000000"/>
        </w:rPr>
        <w:t xml:space="preserve">): to come into being, to happen, to become (I come into being, am born, become, come about, happen.) Note: G1096 </w:t>
      </w:r>
      <w:proofErr w:type="spellStart"/>
      <w:r w:rsidRPr="00721C14">
        <w:rPr>
          <w:rFonts w:ascii="Calibri" w:eastAsia="Times New Roman" w:hAnsi="Calibri" w:cs="Calibri"/>
          <w:color w:val="000000"/>
        </w:rPr>
        <w:t>gínomai</w:t>
      </w:r>
      <w:proofErr w:type="spellEnd"/>
      <w:r w:rsidRPr="00721C14">
        <w:rPr>
          <w:rFonts w:ascii="Calibri" w:eastAsia="Times New Roman" w:hAnsi="Calibri" w:cs="Calibri"/>
          <w:color w:val="000000"/>
        </w:rPr>
        <w:t xml:space="preserve"> – properly, to emerge, become, transitioning from one point (realm, condition) to another. </w:t>
      </w:r>
      <w:r w:rsidR="00E81345">
        <w:rPr>
          <w:rFonts w:ascii="Calibri" w:eastAsia="Times New Roman" w:hAnsi="Calibri" w:cs="Calibri"/>
          <w:color w:val="000000"/>
        </w:rPr>
        <w:t>G</w:t>
      </w:r>
      <w:r w:rsidRPr="00721C14">
        <w:rPr>
          <w:rFonts w:ascii="Calibri" w:eastAsia="Times New Roman" w:hAnsi="Calibri" w:cs="Calibri"/>
          <w:color w:val="000000"/>
        </w:rPr>
        <w:t>1096 (</w:t>
      </w:r>
      <w:proofErr w:type="spellStart"/>
      <w:r w:rsidRPr="00721C14">
        <w:rPr>
          <w:rFonts w:ascii="Calibri" w:eastAsia="Times New Roman" w:hAnsi="Calibri" w:cs="Calibri"/>
          <w:color w:val="000000"/>
        </w:rPr>
        <w:t>gínomai</w:t>
      </w:r>
      <w:proofErr w:type="spellEnd"/>
      <w:r w:rsidRPr="00721C14">
        <w:rPr>
          <w:rFonts w:ascii="Calibri" w:eastAsia="Times New Roman" w:hAnsi="Calibri" w:cs="Calibri"/>
          <w:color w:val="000000"/>
        </w:rPr>
        <w:t xml:space="preserve">) fundamentally means "become" (becoming, became) so it is not an exact equivalent to the ordinary equative Verb) "to be" (is, was, will be) as with </w:t>
      </w:r>
      <w:r w:rsidR="00E81345">
        <w:rPr>
          <w:rFonts w:ascii="Calibri" w:eastAsia="Times New Roman" w:hAnsi="Calibri" w:cs="Calibri"/>
          <w:color w:val="000000"/>
        </w:rPr>
        <w:t>G</w:t>
      </w:r>
      <w:r w:rsidRPr="00721C14">
        <w:rPr>
          <w:rFonts w:ascii="Calibri" w:eastAsia="Times New Roman" w:hAnsi="Calibri" w:cs="Calibri"/>
          <w:color w:val="000000"/>
        </w:rPr>
        <w:t>1510 /</w:t>
      </w:r>
      <w:proofErr w:type="spellStart"/>
      <w:r w:rsidRPr="00721C14">
        <w:rPr>
          <w:rFonts w:ascii="Calibri" w:eastAsia="Times New Roman" w:hAnsi="Calibri" w:cs="Calibri"/>
          <w:color w:val="000000"/>
        </w:rPr>
        <w:t>eimí</w:t>
      </w:r>
      <w:proofErr w:type="spellEnd"/>
      <w:r w:rsidRPr="00721C14">
        <w:rPr>
          <w:rFonts w:ascii="Calibri" w:eastAsia="Times New Roman" w:hAnsi="Calibri" w:cs="Calibri"/>
          <w:color w:val="000000"/>
        </w:rPr>
        <w:t xml:space="preserve"> (</w:t>
      </w:r>
      <w:r w:rsidR="00E81345">
        <w:rPr>
          <w:rFonts w:ascii="Calibri" w:eastAsia="Times New Roman" w:hAnsi="Calibri" w:cs="Calibri"/>
          <w:color w:val="000000"/>
        </w:rPr>
        <w:t>G</w:t>
      </w:r>
      <w:r w:rsidRPr="00721C14">
        <w:rPr>
          <w:rFonts w:ascii="Calibri" w:eastAsia="Times New Roman" w:hAnsi="Calibri" w:cs="Calibri"/>
          <w:color w:val="000000"/>
        </w:rPr>
        <w:t>1511 /</w:t>
      </w:r>
      <w:proofErr w:type="spellStart"/>
      <w:r w:rsidRPr="00721C14">
        <w:rPr>
          <w:rFonts w:ascii="Calibri" w:eastAsia="Times New Roman" w:hAnsi="Calibri" w:cs="Calibri"/>
          <w:color w:val="000000"/>
        </w:rPr>
        <w:t>eínai</w:t>
      </w:r>
      <w:proofErr w:type="spellEnd"/>
      <w:r w:rsidRPr="00721C14">
        <w:rPr>
          <w:rFonts w:ascii="Calibri" w:eastAsia="Times New Roman" w:hAnsi="Calibri" w:cs="Calibri"/>
          <w:color w:val="000000"/>
        </w:rPr>
        <w:t xml:space="preserve">, </w:t>
      </w:r>
      <w:r w:rsidR="00E81345">
        <w:rPr>
          <w:rFonts w:ascii="Calibri" w:eastAsia="Times New Roman" w:hAnsi="Calibri" w:cs="Calibri"/>
          <w:color w:val="000000"/>
        </w:rPr>
        <w:t>G</w:t>
      </w:r>
      <w:r w:rsidRPr="00721C14">
        <w:rPr>
          <w:rFonts w:ascii="Calibri" w:eastAsia="Times New Roman" w:hAnsi="Calibri" w:cs="Calibri"/>
          <w:color w:val="000000"/>
        </w:rPr>
        <w:t>2258 /</w:t>
      </w:r>
      <w:proofErr w:type="spellStart"/>
      <w:r w:rsidRPr="00721C14">
        <w:rPr>
          <w:rFonts w:ascii="Calibri" w:eastAsia="Times New Roman" w:hAnsi="Calibri" w:cs="Calibri"/>
          <w:color w:val="000000"/>
        </w:rPr>
        <w:t>ēn</w:t>
      </w:r>
      <w:proofErr w:type="spellEnd"/>
      <w:r w:rsidRPr="00721C14">
        <w:rPr>
          <w:rFonts w:ascii="Calibri" w:eastAsia="Times New Roman" w:hAnsi="Calibri" w:cs="Calibri"/>
          <w:color w:val="000000"/>
        </w:rPr>
        <w:t>).</w:t>
      </w:r>
    </w:p>
    <w:p w14:paraId="75BA8329"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Tense: second Aorist</w:t>
      </w:r>
    </w:p>
    <w:p w14:paraId="0F46AACB"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Voice: middle Deponent</w:t>
      </w:r>
    </w:p>
    <w:p w14:paraId="2512DAA1"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Mood: Participle</w:t>
      </w:r>
    </w:p>
    <w:p w14:paraId="5F5A24C2"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Case: Accusative (direct object; motion toward; time: "how long")</w:t>
      </w:r>
    </w:p>
    <w:p w14:paraId="20411140"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Number: Singular</w:t>
      </w:r>
    </w:p>
    <w:p w14:paraId="7B3F97DE" w14:textId="77777777" w:rsidR="008410A3" w:rsidRPr="008410A3" w:rsidRDefault="008410A3" w:rsidP="008410A3">
      <w:pPr>
        <w:pStyle w:val="BODY"/>
        <w:widowControl w:val="0"/>
        <w:rPr>
          <w:rFonts w:asciiTheme="minorHAnsi" w:hAnsiTheme="minorHAnsi" w:cstheme="minorHAnsi"/>
          <w:bCs/>
          <w:sz w:val="22"/>
          <w:szCs w:val="22"/>
          <w:lang w:eastAsia="x-none"/>
        </w:rPr>
      </w:pPr>
      <w:r w:rsidRPr="008410A3">
        <w:rPr>
          <w:rFonts w:asciiTheme="minorHAnsi" w:hAnsiTheme="minorHAnsi" w:cstheme="minorHAnsi"/>
          <w:bCs/>
          <w:sz w:val="22"/>
          <w:szCs w:val="22"/>
          <w:lang w:eastAsia="x-none"/>
        </w:rPr>
        <w:t>Gender: Masculine</w:t>
      </w:r>
    </w:p>
    <w:p w14:paraId="51B214C3" w14:textId="77777777" w:rsidR="00927B21" w:rsidRPr="00927B21" w:rsidRDefault="00927B21" w:rsidP="00FD2D1E">
      <w:pPr>
        <w:pStyle w:val="BODY"/>
        <w:widowControl w:val="0"/>
        <w:rPr>
          <w:rFonts w:asciiTheme="minorHAnsi" w:hAnsiTheme="minorHAnsi" w:cstheme="minorHAnsi"/>
          <w:sz w:val="22"/>
          <w:szCs w:val="22"/>
          <w:lang w:eastAsia="x-none"/>
        </w:rPr>
      </w:pPr>
      <w:r w:rsidRPr="00927B21">
        <w:rPr>
          <w:rFonts w:asciiTheme="minorHAnsi" w:hAnsiTheme="minorHAnsi" w:cstheme="minorHAnsi"/>
          <w:b/>
          <w:bCs/>
          <w:color w:val="802020"/>
          <w:sz w:val="22"/>
          <w:szCs w:val="22"/>
          <w:lang w:eastAsia="x-none"/>
        </w:rPr>
        <w:t>Gal 4:5</w:t>
      </w:r>
      <w:r w:rsidRPr="00927B21">
        <w:rPr>
          <w:rFonts w:asciiTheme="minorHAnsi" w:hAnsiTheme="minorHAnsi" w:cstheme="minorHAnsi"/>
          <w:sz w:val="22"/>
          <w:szCs w:val="22"/>
          <w:lang w:eastAsia="x-none"/>
        </w:rPr>
        <w:t xml:space="preserve">  To </w:t>
      </w:r>
      <w:r w:rsidRPr="00927B21">
        <w:rPr>
          <w:rFonts w:asciiTheme="minorHAnsi" w:hAnsiTheme="minorHAnsi" w:cstheme="minorHAnsi"/>
          <w:sz w:val="22"/>
          <w:szCs w:val="22"/>
          <w:u w:val="single"/>
          <w:lang w:eastAsia="x-none"/>
        </w:rPr>
        <w:t>redeem</w:t>
      </w:r>
      <w:r w:rsidRPr="00927B21">
        <w:rPr>
          <w:rFonts w:asciiTheme="minorHAnsi" w:hAnsiTheme="minorHAnsi" w:cstheme="minorHAnsi"/>
          <w:sz w:val="22"/>
          <w:szCs w:val="22"/>
          <w:lang w:eastAsia="x-none"/>
        </w:rPr>
        <w:t xml:space="preserve"> </w:t>
      </w:r>
      <w:r w:rsidRPr="00927B21">
        <w:rPr>
          <w:rFonts w:asciiTheme="minorHAnsi" w:hAnsiTheme="minorHAnsi" w:cstheme="minorHAnsi"/>
          <w:b/>
          <w:color w:val="7830BF"/>
          <w:position w:val="6"/>
          <w:sz w:val="16"/>
          <w:szCs w:val="16"/>
          <w:lang w:eastAsia="x-none"/>
        </w:rPr>
        <w:t>G1805</w:t>
      </w:r>
      <w:r w:rsidRPr="00927B21">
        <w:rPr>
          <w:rFonts w:asciiTheme="minorHAnsi" w:hAnsiTheme="minorHAnsi" w:cstheme="minorHAnsi"/>
          <w:b/>
          <w:color w:val="7830BF"/>
          <w:position w:val="6"/>
          <w:sz w:val="22"/>
          <w:szCs w:val="22"/>
          <w:lang w:val="en-US" w:eastAsia="x-none"/>
        </w:rPr>
        <w:t xml:space="preserve"> </w:t>
      </w:r>
      <w:r w:rsidRPr="00927B21">
        <w:rPr>
          <w:rFonts w:asciiTheme="minorHAnsi" w:hAnsiTheme="minorHAnsi" w:cstheme="minorHAnsi"/>
          <w:sz w:val="22"/>
          <w:szCs w:val="22"/>
          <w:lang w:eastAsia="x-none"/>
        </w:rPr>
        <w:t xml:space="preserve">them that were under the law, that </w:t>
      </w:r>
      <w:r w:rsidRPr="00927B21">
        <w:rPr>
          <w:rFonts w:asciiTheme="minorHAnsi" w:hAnsiTheme="minorHAnsi" w:cstheme="minorHAnsi"/>
          <w:sz w:val="22"/>
          <w:szCs w:val="22"/>
          <w:u w:val="single"/>
          <w:lang w:eastAsia="x-none"/>
        </w:rPr>
        <w:t>we might receive</w:t>
      </w:r>
      <w:r w:rsidRPr="00927B21">
        <w:rPr>
          <w:rFonts w:asciiTheme="minorHAnsi" w:hAnsiTheme="minorHAnsi" w:cstheme="minorHAnsi"/>
          <w:sz w:val="22"/>
          <w:szCs w:val="22"/>
          <w:lang w:val="en-US" w:eastAsia="x-none"/>
        </w:rPr>
        <w:t xml:space="preserve"> </w:t>
      </w:r>
      <w:r w:rsidRPr="00927B21">
        <w:rPr>
          <w:rFonts w:asciiTheme="minorHAnsi" w:hAnsiTheme="minorHAnsi" w:cstheme="minorHAnsi"/>
          <w:b/>
          <w:color w:val="7830BF"/>
          <w:position w:val="6"/>
          <w:sz w:val="16"/>
          <w:szCs w:val="16"/>
          <w:lang w:eastAsia="x-none"/>
        </w:rPr>
        <w:t>G618</w:t>
      </w:r>
      <w:r w:rsidRPr="00927B21">
        <w:rPr>
          <w:rFonts w:asciiTheme="minorHAnsi" w:hAnsiTheme="minorHAnsi" w:cstheme="minorHAnsi"/>
          <w:sz w:val="22"/>
          <w:szCs w:val="22"/>
          <w:lang w:eastAsia="x-none"/>
        </w:rPr>
        <w:t xml:space="preserve"> the </w:t>
      </w:r>
      <w:r w:rsidRPr="00927B21">
        <w:rPr>
          <w:rFonts w:asciiTheme="minorHAnsi" w:hAnsiTheme="minorHAnsi" w:cstheme="minorHAnsi"/>
          <w:sz w:val="22"/>
          <w:szCs w:val="22"/>
          <w:u w:val="single"/>
          <w:lang w:eastAsia="x-none"/>
        </w:rPr>
        <w:t>adoption of sons</w:t>
      </w:r>
      <w:r w:rsidR="00A437F1" w:rsidRPr="00A437F1">
        <w:rPr>
          <w:color w:val="7830BF"/>
          <w:position w:val="6"/>
          <w:sz w:val="18"/>
          <w:szCs w:val="18"/>
          <w:lang w:eastAsia="x-none"/>
        </w:rPr>
        <w:t xml:space="preserve"> </w:t>
      </w:r>
      <w:r w:rsidR="00A437F1" w:rsidRPr="00A437F1">
        <w:rPr>
          <w:rFonts w:asciiTheme="minorHAnsi" w:hAnsiTheme="minorHAnsi" w:cstheme="minorHAnsi"/>
          <w:b/>
          <w:color w:val="7830BF"/>
          <w:position w:val="6"/>
          <w:sz w:val="16"/>
          <w:szCs w:val="16"/>
          <w:lang w:eastAsia="x-none"/>
        </w:rPr>
        <w:t>G5206</w:t>
      </w:r>
      <w:r w:rsidRPr="00927B21">
        <w:rPr>
          <w:rFonts w:asciiTheme="minorHAnsi" w:hAnsiTheme="minorHAnsi" w:cstheme="minorHAnsi"/>
          <w:sz w:val="22"/>
          <w:szCs w:val="22"/>
          <w:lang w:eastAsia="x-none"/>
        </w:rPr>
        <w:t>. </w:t>
      </w:r>
    </w:p>
    <w:p w14:paraId="37D35315" w14:textId="77777777" w:rsidR="00927B21" w:rsidRDefault="00927B21" w:rsidP="00FD2D1E">
      <w:pPr>
        <w:pStyle w:val="BODY"/>
        <w:widowControl w:val="0"/>
        <w:rPr>
          <w:rFonts w:asciiTheme="minorHAnsi" w:hAnsiTheme="minorHAnsi" w:cstheme="minorHAnsi"/>
          <w:sz w:val="22"/>
          <w:szCs w:val="22"/>
          <w:lang w:eastAsia="x-none"/>
        </w:rPr>
      </w:pPr>
      <w:r w:rsidRPr="00927B21">
        <w:rPr>
          <w:rFonts w:asciiTheme="minorHAnsi" w:hAnsiTheme="minorHAnsi" w:cstheme="minorHAnsi"/>
          <w:b/>
          <w:color w:val="802020"/>
          <w:sz w:val="22"/>
          <w:szCs w:val="22"/>
          <w:lang w:eastAsia="x-none"/>
        </w:rPr>
        <w:t>Gal 4:6</w:t>
      </w:r>
      <w:r w:rsidRPr="00927B21">
        <w:rPr>
          <w:rFonts w:asciiTheme="minorHAnsi" w:hAnsiTheme="minorHAnsi" w:cstheme="minorHAnsi"/>
          <w:color w:val="802020"/>
          <w:sz w:val="22"/>
          <w:szCs w:val="22"/>
          <w:lang w:eastAsia="x-none"/>
        </w:rPr>
        <w:t xml:space="preserve">  </w:t>
      </w:r>
      <w:r w:rsidRPr="00927B21">
        <w:rPr>
          <w:rFonts w:asciiTheme="minorHAnsi" w:hAnsiTheme="minorHAnsi" w:cstheme="minorHAnsi"/>
          <w:sz w:val="22"/>
          <w:szCs w:val="22"/>
          <w:lang w:eastAsia="x-none"/>
        </w:rPr>
        <w:t xml:space="preserve">And because ye are sons, God </w:t>
      </w:r>
      <w:r w:rsidRPr="00927B21">
        <w:rPr>
          <w:rFonts w:asciiTheme="minorHAnsi" w:hAnsiTheme="minorHAnsi" w:cstheme="minorHAnsi"/>
          <w:sz w:val="22"/>
          <w:szCs w:val="22"/>
          <w:u w:val="single"/>
          <w:lang w:eastAsia="x-none"/>
        </w:rPr>
        <w:t>hath sent forth</w:t>
      </w:r>
      <w:r w:rsidR="001A0945" w:rsidRPr="001A0945">
        <w:rPr>
          <w:rFonts w:asciiTheme="minorHAnsi" w:hAnsiTheme="minorHAnsi" w:cstheme="minorHAnsi"/>
          <w:b/>
          <w:color w:val="7830BF"/>
          <w:position w:val="6"/>
          <w:sz w:val="16"/>
          <w:szCs w:val="16"/>
          <w:lang w:eastAsia="x-none"/>
        </w:rPr>
        <w:t>G1821</w:t>
      </w:r>
      <w:r w:rsidRPr="00927B21">
        <w:rPr>
          <w:rFonts w:asciiTheme="minorHAnsi" w:hAnsiTheme="minorHAnsi" w:cstheme="minorHAnsi"/>
          <w:sz w:val="22"/>
          <w:szCs w:val="22"/>
          <w:lang w:eastAsia="x-none"/>
        </w:rPr>
        <w:t xml:space="preserve"> the Spirit of his Son </w:t>
      </w:r>
      <w:r w:rsidRPr="00927B21">
        <w:rPr>
          <w:rFonts w:asciiTheme="minorHAnsi" w:hAnsiTheme="minorHAnsi" w:cstheme="minorHAnsi"/>
          <w:sz w:val="22"/>
          <w:szCs w:val="22"/>
          <w:u w:val="single"/>
          <w:lang w:eastAsia="x-none"/>
        </w:rPr>
        <w:t>into</w:t>
      </w:r>
      <w:r w:rsidR="0000307F" w:rsidRPr="0000307F">
        <w:rPr>
          <w:color w:val="7830BF"/>
          <w:position w:val="6"/>
          <w:sz w:val="18"/>
          <w:szCs w:val="18"/>
          <w:lang w:eastAsia="x-none"/>
        </w:rPr>
        <w:t xml:space="preserve"> </w:t>
      </w:r>
      <w:r w:rsidR="0000307F" w:rsidRPr="0000307F">
        <w:rPr>
          <w:rFonts w:asciiTheme="minorHAnsi" w:hAnsiTheme="minorHAnsi" w:cstheme="minorHAnsi"/>
          <w:b/>
          <w:color w:val="7830BF"/>
          <w:position w:val="6"/>
          <w:sz w:val="16"/>
          <w:szCs w:val="16"/>
          <w:lang w:eastAsia="x-none"/>
        </w:rPr>
        <w:t>G1519</w:t>
      </w:r>
      <w:r w:rsidRPr="00927B21">
        <w:rPr>
          <w:rFonts w:asciiTheme="minorHAnsi" w:hAnsiTheme="minorHAnsi" w:cstheme="minorHAnsi"/>
          <w:sz w:val="22"/>
          <w:szCs w:val="22"/>
          <w:lang w:eastAsia="x-none"/>
        </w:rPr>
        <w:t xml:space="preserve"> your hearts, </w:t>
      </w:r>
      <w:r w:rsidRPr="00927B21">
        <w:rPr>
          <w:rFonts w:asciiTheme="minorHAnsi" w:hAnsiTheme="minorHAnsi" w:cstheme="minorHAnsi"/>
          <w:sz w:val="22"/>
          <w:szCs w:val="22"/>
          <w:u w:val="single"/>
          <w:lang w:eastAsia="x-none"/>
        </w:rPr>
        <w:t>crying</w:t>
      </w:r>
      <w:r w:rsidR="001A0945">
        <w:rPr>
          <w:rFonts w:asciiTheme="minorHAnsi" w:hAnsiTheme="minorHAnsi" w:cstheme="minorHAnsi"/>
          <w:sz w:val="22"/>
          <w:szCs w:val="22"/>
          <w:lang w:val="en-US" w:eastAsia="x-none"/>
        </w:rPr>
        <w:t xml:space="preserve"> </w:t>
      </w:r>
      <w:r w:rsidR="001A0945" w:rsidRPr="001A0945">
        <w:rPr>
          <w:rFonts w:asciiTheme="minorHAnsi" w:hAnsiTheme="minorHAnsi" w:cstheme="minorHAnsi"/>
          <w:b/>
          <w:color w:val="7830BF"/>
          <w:position w:val="6"/>
          <w:sz w:val="16"/>
          <w:szCs w:val="16"/>
          <w:lang w:eastAsia="x-none"/>
        </w:rPr>
        <w:t>G2896</w:t>
      </w:r>
      <w:r w:rsidR="001A0945" w:rsidRPr="001A0945">
        <w:rPr>
          <w:lang w:eastAsia="x-none"/>
        </w:rPr>
        <w:t xml:space="preserve"> </w:t>
      </w:r>
      <w:r w:rsidRPr="00927B21">
        <w:rPr>
          <w:rFonts w:asciiTheme="minorHAnsi" w:hAnsiTheme="minorHAnsi" w:cstheme="minorHAnsi"/>
          <w:sz w:val="22"/>
          <w:szCs w:val="22"/>
          <w:lang w:eastAsia="x-none"/>
        </w:rPr>
        <w:t>, Abba, Father. </w:t>
      </w:r>
    </w:p>
    <w:p w14:paraId="41272917" w14:textId="77777777" w:rsidR="00A437F1" w:rsidRPr="00A437F1" w:rsidRDefault="00A437F1" w:rsidP="00FD2D1E">
      <w:pPr>
        <w:pStyle w:val="BODY"/>
        <w:widowControl w:val="0"/>
        <w:rPr>
          <w:rFonts w:asciiTheme="minorHAnsi" w:hAnsiTheme="minorHAnsi" w:cstheme="minorHAnsi"/>
          <w:sz w:val="22"/>
          <w:szCs w:val="22"/>
          <w:lang w:eastAsia="x-none"/>
        </w:rPr>
      </w:pPr>
      <w:r w:rsidRPr="00A437F1">
        <w:rPr>
          <w:rFonts w:asciiTheme="minorHAnsi" w:hAnsiTheme="minorHAnsi" w:cstheme="minorHAnsi"/>
          <w:b/>
          <w:bCs/>
          <w:color w:val="802020"/>
          <w:sz w:val="22"/>
          <w:szCs w:val="22"/>
          <w:lang w:eastAsia="x-none"/>
        </w:rPr>
        <w:t>Gal 4:7</w:t>
      </w:r>
      <w:r w:rsidRPr="00A437F1">
        <w:rPr>
          <w:rFonts w:asciiTheme="minorHAnsi" w:hAnsiTheme="minorHAnsi" w:cstheme="minorHAnsi"/>
          <w:sz w:val="22"/>
          <w:szCs w:val="22"/>
          <w:lang w:eastAsia="x-none"/>
        </w:rPr>
        <w:t xml:space="preserve">  Wherefore thou art </w:t>
      </w:r>
      <w:r w:rsidRPr="00A437F1">
        <w:rPr>
          <w:rFonts w:asciiTheme="minorHAnsi" w:hAnsiTheme="minorHAnsi" w:cstheme="minorHAnsi"/>
          <w:sz w:val="22"/>
          <w:szCs w:val="22"/>
          <w:u w:val="single"/>
          <w:lang w:eastAsia="x-none"/>
        </w:rPr>
        <w:t>no more</w:t>
      </w:r>
      <w:r w:rsidR="008D2A37" w:rsidRPr="008D2A37">
        <w:rPr>
          <w:rFonts w:ascii="Galatia SIL" w:hAnsi="Galatia SIL" w:cs="Galatia SIL"/>
          <w:color w:val="7830BF"/>
          <w:position w:val="6"/>
          <w:sz w:val="21"/>
          <w:szCs w:val="21"/>
          <w:lang w:eastAsia="x-none"/>
        </w:rPr>
        <w:t xml:space="preserve"> </w:t>
      </w:r>
      <w:r w:rsidR="008D2A37" w:rsidRPr="008D2A37">
        <w:rPr>
          <w:rFonts w:asciiTheme="minorHAnsi" w:hAnsiTheme="minorHAnsi" w:cstheme="minorHAnsi"/>
          <w:b/>
          <w:color w:val="7830BF"/>
          <w:position w:val="6"/>
          <w:sz w:val="16"/>
          <w:szCs w:val="16"/>
          <w:lang w:eastAsia="x-none"/>
        </w:rPr>
        <w:t>G3765</w:t>
      </w:r>
      <w:r w:rsidR="008D2A37">
        <w:rPr>
          <w:rFonts w:asciiTheme="minorHAnsi" w:hAnsiTheme="minorHAnsi" w:cstheme="minorHAnsi"/>
          <w:b/>
          <w:color w:val="7830BF"/>
          <w:position w:val="6"/>
          <w:sz w:val="16"/>
          <w:szCs w:val="16"/>
          <w:lang w:val="en-US" w:eastAsia="x-none"/>
        </w:rPr>
        <w:t xml:space="preserve"> </w:t>
      </w:r>
      <w:r w:rsidRPr="00A437F1">
        <w:rPr>
          <w:rFonts w:asciiTheme="minorHAnsi" w:hAnsiTheme="minorHAnsi" w:cstheme="minorHAnsi"/>
          <w:sz w:val="22"/>
          <w:szCs w:val="22"/>
          <w:lang w:eastAsia="x-none"/>
        </w:rPr>
        <w:t xml:space="preserve"> a servant, but a son; and if a son, then an heir of God through Christ. </w:t>
      </w:r>
    </w:p>
    <w:p w14:paraId="276E1456" w14:textId="77777777" w:rsidR="00BC03FA" w:rsidRPr="00BC03FA" w:rsidRDefault="00BC03FA" w:rsidP="00BC03FA">
      <w:pPr>
        <w:spacing w:after="0" w:line="240" w:lineRule="auto"/>
        <w:rPr>
          <w:rFonts w:ascii="Calibri" w:eastAsia="Times New Roman" w:hAnsi="Calibri" w:cs="Calibri"/>
          <w:color w:val="000000"/>
        </w:rPr>
      </w:pPr>
      <w:r w:rsidRPr="00BC03FA">
        <w:rPr>
          <w:rFonts w:ascii="Calibri" w:eastAsia="Times New Roman" w:hAnsi="Calibri" w:cs="Calibri"/>
          <w:b/>
          <w:bCs/>
          <w:color w:val="000000"/>
        </w:rPr>
        <w:lastRenderedPageBreak/>
        <w:t>G1805</w:t>
      </w:r>
      <w:r w:rsidRPr="00BC03FA">
        <w:rPr>
          <w:rFonts w:ascii="Calibri" w:eastAsia="Times New Roman" w:hAnsi="Calibri" w:cs="Calibri"/>
          <w:color w:val="000000"/>
        </w:rPr>
        <w:t xml:space="preserve"> - (Verb) </w:t>
      </w:r>
      <w:proofErr w:type="spellStart"/>
      <w:r w:rsidRPr="00BC03FA">
        <w:rPr>
          <w:rFonts w:ascii="Calibri" w:eastAsia="Times New Roman" w:hAnsi="Calibri" w:cs="Calibri"/>
          <w:color w:val="000000"/>
        </w:rPr>
        <w:t>exagorazó</w:t>
      </w:r>
      <w:proofErr w:type="spellEnd"/>
      <w:r w:rsidRPr="00BC03FA">
        <w:rPr>
          <w:rFonts w:ascii="Calibri" w:eastAsia="Times New Roman" w:hAnsi="Calibri" w:cs="Calibri"/>
          <w:color w:val="000000"/>
        </w:rPr>
        <w:t xml:space="preserve"> (ex-ag-or-ad'-zo): to buy up, ransom, to rescue from loss (I buy out, buy away from, ransom; mid: I purchase out, buy, redeem, choose.) Note: Cognate: G1850 </w:t>
      </w:r>
      <w:proofErr w:type="spellStart"/>
      <w:r w:rsidRPr="00BC03FA">
        <w:rPr>
          <w:rFonts w:ascii="Calibri" w:eastAsia="Times New Roman" w:hAnsi="Calibri" w:cs="Calibri"/>
          <w:color w:val="000000"/>
        </w:rPr>
        <w:t>eksousiázō</w:t>
      </w:r>
      <w:proofErr w:type="spellEnd"/>
      <w:r w:rsidRPr="00BC03FA">
        <w:rPr>
          <w:rFonts w:ascii="Calibri" w:eastAsia="Times New Roman" w:hAnsi="Calibri" w:cs="Calibri"/>
          <w:color w:val="000000"/>
        </w:rPr>
        <w:t xml:space="preserve"> (from G1849 /</w:t>
      </w:r>
      <w:proofErr w:type="spellStart"/>
      <w:r w:rsidRPr="00BC03FA">
        <w:rPr>
          <w:rFonts w:ascii="Calibri" w:eastAsia="Times New Roman" w:hAnsi="Calibri" w:cs="Calibri"/>
          <w:color w:val="000000"/>
        </w:rPr>
        <w:t>eksousía</w:t>
      </w:r>
      <w:proofErr w:type="spellEnd"/>
      <w:r w:rsidRPr="00BC03FA">
        <w:rPr>
          <w:rFonts w:ascii="Calibri" w:eastAsia="Times New Roman" w:hAnsi="Calibri" w:cs="Calibri"/>
          <w:color w:val="000000"/>
        </w:rPr>
        <w:t>, "delegated power," see there) – having authority to act; "empowered because authorized." See G1849 (</w:t>
      </w:r>
      <w:proofErr w:type="spellStart"/>
      <w:r w:rsidRPr="00BC03FA">
        <w:rPr>
          <w:rFonts w:ascii="Calibri" w:eastAsia="Times New Roman" w:hAnsi="Calibri" w:cs="Calibri"/>
          <w:color w:val="000000"/>
        </w:rPr>
        <w:t>eksousia</w:t>
      </w:r>
      <w:proofErr w:type="spellEnd"/>
      <w:r w:rsidRPr="00BC03FA">
        <w:rPr>
          <w:rFonts w:ascii="Calibri" w:eastAsia="Times New Roman" w:hAnsi="Calibri" w:cs="Calibri"/>
          <w:color w:val="000000"/>
        </w:rPr>
        <w:t>).</w:t>
      </w:r>
    </w:p>
    <w:p w14:paraId="0420D345" w14:textId="77777777" w:rsidR="00927B21" w:rsidRPr="00927B21" w:rsidRDefault="00927B21" w:rsidP="0028508A">
      <w:pPr>
        <w:spacing w:after="0" w:line="240" w:lineRule="auto"/>
        <w:rPr>
          <w:rFonts w:cstheme="minorHAnsi"/>
        </w:rPr>
      </w:pPr>
      <w:r w:rsidRPr="00927B21">
        <w:rPr>
          <w:rFonts w:cstheme="minorHAnsi"/>
        </w:rPr>
        <w:t>Tense: Aorist</w:t>
      </w:r>
    </w:p>
    <w:p w14:paraId="7A55B30A" w14:textId="77777777" w:rsidR="00927B21" w:rsidRPr="00927B21" w:rsidRDefault="00927B21" w:rsidP="0028508A">
      <w:pPr>
        <w:spacing w:after="0" w:line="240" w:lineRule="auto"/>
        <w:rPr>
          <w:rFonts w:cstheme="minorHAnsi"/>
        </w:rPr>
      </w:pPr>
      <w:r w:rsidRPr="00927B21">
        <w:rPr>
          <w:rFonts w:cstheme="minorHAnsi"/>
        </w:rPr>
        <w:t>Voice: Active</w:t>
      </w:r>
    </w:p>
    <w:p w14:paraId="44C27095" w14:textId="77777777" w:rsidR="00927B21" w:rsidRPr="00927B21" w:rsidRDefault="00927B21" w:rsidP="0028508A">
      <w:pPr>
        <w:spacing w:after="0" w:line="240" w:lineRule="auto"/>
        <w:rPr>
          <w:rFonts w:cstheme="minorHAnsi"/>
        </w:rPr>
      </w:pPr>
      <w:r w:rsidRPr="00927B21">
        <w:rPr>
          <w:rFonts w:cstheme="minorHAnsi"/>
        </w:rPr>
        <w:t>Mood: Subjunctive</w:t>
      </w:r>
    </w:p>
    <w:p w14:paraId="7265D7F9" w14:textId="77777777" w:rsidR="00927B21" w:rsidRPr="00927B21" w:rsidRDefault="00927B21" w:rsidP="0028508A">
      <w:pPr>
        <w:spacing w:after="0" w:line="240" w:lineRule="auto"/>
        <w:rPr>
          <w:rFonts w:cstheme="minorHAnsi"/>
        </w:rPr>
      </w:pPr>
      <w:r w:rsidRPr="00927B21">
        <w:rPr>
          <w:rFonts w:cstheme="minorHAnsi"/>
        </w:rPr>
        <w:t>Person: third [he/she/it]</w:t>
      </w:r>
    </w:p>
    <w:p w14:paraId="481B4F1D" w14:textId="77777777" w:rsidR="00927B21" w:rsidRPr="00927B21" w:rsidRDefault="00927B21" w:rsidP="0028508A">
      <w:pPr>
        <w:spacing w:after="0" w:line="240" w:lineRule="auto"/>
        <w:rPr>
          <w:rFonts w:cstheme="minorHAnsi"/>
        </w:rPr>
      </w:pPr>
      <w:r w:rsidRPr="00927B21">
        <w:rPr>
          <w:rFonts w:cstheme="minorHAnsi"/>
        </w:rPr>
        <w:t>Number: Singular</w:t>
      </w:r>
    </w:p>
    <w:p w14:paraId="75B8E9D8" w14:textId="77777777" w:rsidR="00323210" w:rsidRPr="00323210" w:rsidRDefault="00323210" w:rsidP="00323210">
      <w:pPr>
        <w:spacing w:after="0" w:line="240" w:lineRule="auto"/>
        <w:rPr>
          <w:rFonts w:ascii="Calibri" w:eastAsia="Times New Roman" w:hAnsi="Calibri" w:cs="Calibri"/>
          <w:color w:val="000000"/>
        </w:rPr>
      </w:pPr>
      <w:r w:rsidRPr="00323210">
        <w:rPr>
          <w:rFonts w:ascii="Calibri" w:eastAsia="Times New Roman" w:hAnsi="Calibri" w:cs="Calibri"/>
          <w:b/>
          <w:bCs/>
          <w:color w:val="000000"/>
        </w:rPr>
        <w:t>G618</w:t>
      </w:r>
      <w:r w:rsidRPr="00323210">
        <w:rPr>
          <w:rFonts w:ascii="Calibri" w:eastAsia="Times New Roman" w:hAnsi="Calibri" w:cs="Calibri"/>
          <w:color w:val="000000"/>
        </w:rPr>
        <w:t xml:space="preserve"> - (Verb) </w:t>
      </w:r>
      <w:proofErr w:type="spellStart"/>
      <w:r w:rsidRPr="00323210">
        <w:rPr>
          <w:rFonts w:ascii="Calibri" w:eastAsia="Times New Roman" w:hAnsi="Calibri" w:cs="Calibri"/>
          <w:color w:val="000000"/>
        </w:rPr>
        <w:t>apolambanó</w:t>
      </w:r>
      <w:proofErr w:type="spellEnd"/>
      <w:r w:rsidRPr="00323210">
        <w:rPr>
          <w:rFonts w:ascii="Calibri" w:eastAsia="Times New Roman" w:hAnsi="Calibri" w:cs="Calibri"/>
          <w:color w:val="000000"/>
        </w:rPr>
        <w:t xml:space="preserve"> (ap-</w:t>
      </w:r>
      <w:proofErr w:type="spellStart"/>
      <w:r w:rsidRPr="00323210">
        <w:rPr>
          <w:rFonts w:ascii="Calibri" w:eastAsia="Times New Roman" w:hAnsi="Calibri" w:cs="Calibri"/>
          <w:color w:val="000000"/>
        </w:rPr>
        <w:t>ol</w:t>
      </w:r>
      <w:proofErr w:type="spellEnd"/>
      <w:r w:rsidRPr="00323210">
        <w:rPr>
          <w:rFonts w:ascii="Calibri" w:eastAsia="Times New Roman" w:hAnsi="Calibri" w:cs="Calibri"/>
          <w:color w:val="000000"/>
        </w:rPr>
        <w:t>-am-ban'-o): to receive from, receive as one's due ((a) I get back, receive back, (b) I get (receive) as due (deserved), (c) mid: I draw aside, separate.)</w:t>
      </w:r>
    </w:p>
    <w:p w14:paraId="332900F7" w14:textId="77777777" w:rsidR="00927B21" w:rsidRPr="00927B21" w:rsidRDefault="00927B21" w:rsidP="0028508A">
      <w:pPr>
        <w:spacing w:after="0" w:line="240" w:lineRule="auto"/>
        <w:rPr>
          <w:rFonts w:cstheme="minorHAnsi"/>
        </w:rPr>
      </w:pPr>
      <w:r w:rsidRPr="00927B21">
        <w:rPr>
          <w:rFonts w:cstheme="minorHAnsi"/>
        </w:rPr>
        <w:t>Tense: second Aorist</w:t>
      </w:r>
    </w:p>
    <w:p w14:paraId="4716D46E" w14:textId="77777777" w:rsidR="00927B21" w:rsidRPr="00927B21" w:rsidRDefault="00927B21" w:rsidP="0028508A">
      <w:pPr>
        <w:spacing w:after="0" w:line="240" w:lineRule="auto"/>
        <w:rPr>
          <w:rFonts w:cstheme="minorHAnsi"/>
        </w:rPr>
      </w:pPr>
      <w:r w:rsidRPr="00927B21">
        <w:rPr>
          <w:rFonts w:cstheme="minorHAnsi"/>
        </w:rPr>
        <w:t>Voice: Active</w:t>
      </w:r>
    </w:p>
    <w:p w14:paraId="51E04B7D" w14:textId="77777777" w:rsidR="00927B21" w:rsidRPr="00927B21" w:rsidRDefault="00927B21" w:rsidP="0028508A">
      <w:pPr>
        <w:spacing w:after="0" w:line="240" w:lineRule="auto"/>
        <w:rPr>
          <w:rFonts w:cstheme="minorHAnsi"/>
        </w:rPr>
      </w:pPr>
      <w:r w:rsidRPr="00927B21">
        <w:rPr>
          <w:rFonts w:cstheme="minorHAnsi"/>
        </w:rPr>
        <w:t>Mood: Subjunctive</w:t>
      </w:r>
    </w:p>
    <w:p w14:paraId="24BCD7D9" w14:textId="77777777" w:rsidR="00927B21" w:rsidRPr="00927B21" w:rsidRDefault="00927B21" w:rsidP="0028508A">
      <w:pPr>
        <w:spacing w:after="0" w:line="240" w:lineRule="auto"/>
        <w:rPr>
          <w:rFonts w:cstheme="minorHAnsi"/>
        </w:rPr>
      </w:pPr>
      <w:r w:rsidRPr="00927B21">
        <w:rPr>
          <w:rFonts w:cstheme="minorHAnsi"/>
        </w:rPr>
        <w:t>Person: first [we]</w:t>
      </w:r>
    </w:p>
    <w:p w14:paraId="7BB166B6" w14:textId="77777777" w:rsidR="00927B21" w:rsidRDefault="00927B21" w:rsidP="0028508A">
      <w:pPr>
        <w:spacing w:after="0" w:line="240" w:lineRule="auto"/>
        <w:rPr>
          <w:rFonts w:cstheme="minorHAnsi"/>
        </w:rPr>
      </w:pPr>
      <w:r w:rsidRPr="00927B21">
        <w:rPr>
          <w:rFonts w:cstheme="minorHAnsi"/>
        </w:rPr>
        <w:t>Number: Plural</w:t>
      </w:r>
    </w:p>
    <w:p w14:paraId="0DC7D294" w14:textId="77777777" w:rsidR="00BC03FA" w:rsidRPr="00BC03FA" w:rsidRDefault="00BC03FA" w:rsidP="00BC03FA">
      <w:pPr>
        <w:spacing w:after="0" w:line="240" w:lineRule="auto"/>
        <w:rPr>
          <w:rFonts w:ascii="Calibri" w:eastAsia="Times New Roman" w:hAnsi="Calibri" w:cs="Calibri"/>
          <w:color w:val="000000"/>
        </w:rPr>
      </w:pPr>
      <w:r w:rsidRPr="00BC03FA">
        <w:rPr>
          <w:rFonts w:ascii="Calibri" w:eastAsia="Times New Roman" w:hAnsi="Calibri" w:cs="Calibri"/>
          <w:b/>
          <w:bCs/>
          <w:color w:val="000000"/>
        </w:rPr>
        <w:t>G5206</w:t>
      </w:r>
      <w:r w:rsidRPr="00BC03FA">
        <w:rPr>
          <w:rFonts w:ascii="Calibri" w:eastAsia="Times New Roman" w:hAnsi="Calibri" w:cs="Calibri"/>
          <w:color w:val="000000"/>
        </w:rPr>
        <w:t xml:space="preserve"> - (Noun, Feminine) </w:t>
      </w:r>
      <w:proofErr w:type="spellStart"/>
      <w:r w:rsidRPr="00BC03FA">
        <w:rPr>
          <w:rFonts w:ascii="Calibri" w:eastAsia="Times New Roman" w:hAnsi="Calibri" w:cs="Calibri"/>
          <w:color w:val="000000"/>
        </w:rPr>
        <w:t>huiothesia</w:t>
      </w:r>
      <w:proofErr w:type="spellEnd"/>
      <w:r w:rsidRPr="00BC03FA">
        <w:rPr>
          <w:rFonts w:ascii="Calibri" w:eastAsia="Times New Roman" w:hAnsi="Calibri" w:cs="Calibri"/>
          <w:color w:val="000000"/>
        </w:rPr>
        <w:t xml:space="preserve"> (</w:t>
      </w:r>
      <w:proofErr w:type="spellStart"/>
      <w:r w:rsidRPr="00BC03FA">
        <w:rPr>
          <w:rFonts w:ascii="Calibri" w:eastAsia="Times New Roman" w:hAnsi="Calibri" w:cs="Calibri"/>
          <w:color w:val="000000"/>
        </w:rPr>
        <w:t>hwee</w:t>
      </w:r>
      <w:proofErr w:type="spellEnd"/>
      <w:r w:rsidRPr="00BC03FA">
        <w:rPr>
          <w:rFonts w:ascii="Calibri" w:eastAsia="Times New Roman" w:hAnsi="Calibri" w:cs="Calibri"/>
          <w:color w:val="000000"/>
        </w:rPr>
        <w:t>-</w:t>
      </w:r>
      <w:proofErr w:type="spellStart"/>
      <w:r w:rsidRPr="00BC03FA">
        <w:rPr>
          <w:rFonts w:ascii="Calibri" w:eastAsia="Times New Roman" w:hAnsi="Calibri" w:cs="Calibri"/>
          <w:color w:val="000000"/>
        </w:rPr>
        <w:t>oth</w:t>
      </w:r>
      <w:proofErr w:type="spellEnd"/>
      <w:r w:rsidRPr="00BC03FA">
        <w:rPr>
          <w:rFonts w:ascii="Calibri" w:eastAsia="Times New Roman" w:hAnsi="Calibri" w:cs="Calibri"/>
          <w:color w:val="000000"/>
        </w:rPr>
        <w:t>-es-</w:t>
      </w:r>
      <w:proofErr w:type="spellStart"/>
      <w:r w:rsidRPr="00BC03FA">
        <w:rPr>
          <w:rFonts w:ascii="Calibri" w:eastAsia="Times New Roman" w:hAnsi="Calibri" w:cs="Calibri"/>
          <w:color w:val="000000"/>
        </w:rPr>
        <w:t>ee</w:t>
      </w:r>
      <w:proofErr w:type="spellEnd"/>
      <w:r w:rsidRPr="00BC03FA">
        <w:rPr>
          <w:rFonts w:ascii="Calibri" w:eastAsia="Times New Roman" w:hAnsi="Calibri" w:cs="Calibri"/>
          <w:color w:val="000000"/>
        </w:rPr>
        <w:t xml:space="preserve">'-ah): adoption (adoption, as a son into the divine family.) Note: G5206 </w:t>
      </w:r>
      <w:proofErr w:type="spellStart"/>
      <w:r w:rsidRPr="00BC03FA">
        <w:rPr>
          <w:rFonts w:ascii="Calibri" w:eastAsia="Times New Roman" w:hAnsi="Calibri" w:cs="Calibri"/>
          <w:color w:val="000000"/>
        </w:rPr>
        <w:t>hyiothesía</w:t>
      </w:r>
      <w:proofErr w:type="spellEnd"/>
      <w:r w:rsidRPr="00BC03FA">
        <w:rPr>
          <w:rFonts w:ascii="Calibri" w:eastAsia="Times New Roman" w:hAnsi="Calibri" w:cs="Calibri"/>
          <w:color w:val="000000"/>
        </w:rPr>
        <w:t xml:space="preserve"> (from G5207 /</w:t>
      </w:r>
      <w:proofErr w:type="spellStart"/>
      <w:r w:rsidRPr="00BC03FA">
        <w:rPr>
          <w:rFonts w:ascii="Calibri" w:eastAsia="Times New Roman" w:hAnsi="Calibri" w:cs="Calibri"/>
          <w:color w:val="000000"/>
        </w:rPr>
        <w:t>hyiós</w:t>
      </w:r>
      <w:proofErr w:type="spellEnd"/>
      <w:r w:rsidRPr="00BC03FA">
        <w:rPr>
          <w:rFonts w:ascii="Calibri" w:eastAsia="Times New Roman" w:hAnsi="Calibri" w:cs="Calibri"/>
          <w:color w:val="000000"/>
        </w:rPr>
        <w:t>, "son" and G5087 /</w:t>
      </w:r>
      <w:proofErr w:type="spellStart"/>
      <w:r w:rsidRPr="00BC03FA">
        <w:rPr>
          <w:rFonts w:ascii="Calibri" w:eastAsia="Times New Roman" w:hAnsi="Calibri" w:cs="Calibri"/>
          <w:color w:val="000000"/>
        </w:rPr>
        <w:t>títhēmi</w:t>
      </w:r>
      <w:proofErr w:type="spellEnd"/>
      <w:r w:rsidRPr="00BC03FA">
        <w:rPr>
          <w:rFonts w:ascii="Calibri" w:eastAsia="Times New Roman" w:hAnsi="Calibri" w:cs="Calibri"/>
          <w:color w:val="000000"/>
        </w:rPr>
        <w:t>, "to place") – properly, sonship (legally made a son); adoption.</w:t>
      </w:r>
    </w:p>
    <w:p w14:paraId="22BE6AA9" w14:textId="77777777" w:rsidR="0028508A" w:rsidRPr="0028508A" w:rsidRDefault="0028508A" w:rsidP="0028508A">
      <w:pPr>
        <w:spacing w:after="0" w:line="240" w:lineRule="auto"/>
        <w:rPr>
          <w:rFonts w:cstheme="minorHAnsi"/>
        </w:rPr>
      </w:pPr>
      <w:r w:rsidRPr="0028508A">
        <w:rPr>
          <w:rFonts w:cstheme="minorHAnsi"/>
        </w:rPr>
        <w:t>Case: Accusative (direct object; motion toward; time: "how long")</w:t>
      </w:r>
    </w:p>
    <w:p w14:paraId="7E0E9887" w14:textId="77777777" w:rsidR="0028508A" w:rsidRPr="0028508A" w:rsidRDefault="0028508A" w:rsidP="0028508A">
      <w:pPr>
        <w:spacing w:after="0" w:line="240" w:lineRule="auto"/>
        <w:rPr>
          <w:rFonts w:cstheme="minorHAnsi"/>
        </w:rPr>
      </w:pPr>
      <w:r w:rsidRPr="0028508A">
        <w:rPr>
          <w:rFonts w:cstheme="minorHAnsi"/>
        </w:rPr>
        <w:t>Number: Singular</w:t>
      </w:r>
    </w:p>
    <w:p w14:paraId="10FE69A8" w14:textId="77777777" w:rsidR="0028508A" w:rsidRPr="00927B21" w:rsidRDefault="0028508A" w:rsidP="0028508A">
      <w:pPr>
        <w:spacing w:after="0" w:line="240" w:lineRule="auto"/>
        <w:rPr>
          <w:rFonts w:cstheme="minorHAnsi"/>
        </w:rPr>
      </w:pPr>
      <w:r w:rsidRPr="0028508A">
        <w:rPr>
          <w:rFonts w:cstheme="minorHAnsi"/>
        </w:rPr>
        <w:t>Gender: Feminine</w:t>
      </w:r>
    </w:p>
    <w:p w14:paraId="3F99D2C5" w14:textId="77777777" w:rsidR="00BC03FA" w:rsidRPr="00BC03FA" w:rsidRDefault="00BC03FA" w:rsidP="00BC03FA">
      <w:pPr>
        <w:spacing w:after="0" w:line="240" w:lineRule="auto"/>
        <w:rPr>
          <w:rFonts w:ascii="Calibri" w:eastAsia="Times New Roman" w:hAnsi="Calibri" w:cs="Calibri"/>
          <w:color w:val="000000"/>
        </w:rPr>
      </w:pPr>
      <w:r w:rsidRPr="00BC03FA">
        <w:rPr>
          <w:rFonts w:ascii="Calibri" w:eastAsia="Times New Roman" w:hAnsi="Calibri" w:cs="Calibri"/>
          <w:b/>
          <w:bCs/>
          <w:color w:val="000000"/>
        </w:rPr>
        <w:t>G1821</w:t>
      </w:r>
      <w:r w:rsidRPr="00BC03FA">
        <w:rPr>
          <w:rFonts w:ascii="Calibri" w:eastAsia="Times New Roman" w:hAnsi="Calibri" w:cs="Calibri"/>
          <w:color w:val="000000"/>
        </w:rPr>
        <w:t xml:space="preserve"> - (Verb) </w:t>
      </w:r>
      <w:proofErr w:type="spellStart"/>
      <w:r w:rsidRPr="00BC03FA">
        <w:rPr>
          <w:rFonts w:ascii="Calibri" w:eastAsia="Times New Roman" w:hAnsi="Calibri" w:cs="Calibri"/>
          <w:color w:val="000000"/>
        </w:rPr>
        <w:t>exapostelló</w:t>
      </w:r>
      <w:proofErr w:type="spellEnd"/>
      <w:r w:rsidRPr="00BC03FA">
        <w:rPr>
          <w:rFonts w:ascii="Calibri" w:eastAsia="Times New Roman" w:hAnsi="Calibri" w:cs="Calibri"/>
          <w:color w:val="000000"/>
        </w:rPr>
        <w:t xml:space="preserve"> (ex-ap-</w:t>
      </w:r>
      <w:proofErr w:type="spellStart"/>
      <w:r w:rsidRPr="00BC03FA">
        <w:rPr>
          <w:rFonts w:ascii="Calibri" w:eastAsia="Times New Roman" w:hAnsi="Calibri" w:cs="Calibri"/>
          <w:color w:val="000000"/>
        </w:rPr>
        <w:t>os</w:t>
      </w:r>
      <w:proofErr w:type="spellEnd"/>
      <w:r w:rsidRPr="00BC03FA">
        <w:rPr>
          <w:rFonts w:ascii="Calibri" w:eastAsia="Times New Roman" w:hAnsi="Calibri" w:cs="Calibri"/>
          <w:color w:val="000000"/>
        </w:rPr>
        <w:t>-</w:t>
      </w:r>
      <w:proofErr w:type="spellStart"/>
      <w:r w:rsidRPr="00BC03FA">
        <w:rPr>
          <w:rFonts w:ascii="Calibri" w:eastAsia="Times New Roman" w:hAnsi="Calibri" w:cs="Calibri"/>
          <w:color w:val="000000"/>
        </w:rPr>
        <w:t>tel</w:t>
      </w:r>
      <w:proofErr w:type="spellEnd"/>
      <w:r w:rsidRPr="00BC03FA">
        <w:rPr>
          <w:rFonts w:ascii="Calibri" w:eastAsia="Times New Roman" w:hAnsi="Calibri" w:cs="Calibri"/>
          <w:color w:val="000000"/>
        </w:rPr>
        <w:t xml:space="preserve">'-lo): to send forth or away (I send away, send forth (a person qualified for a task).) Note: G1821 </w:t>
      </w:r>
      <w:proofErr w:type="spellStart"/>
      <w:r w:rsidRPr="00BC03FA">
        <w:rPr>
          <w:rFonts w:ascii="Calibri" w:eastAsia="Times New Roman" w:hAnsi="Calibri" w:cs="Calibri"/>
          <w:color w:val="000000"/>
        </w:rPr>
        <w:t>eksapostéllō</w:t>
      </w:r>
      <w:proofErr w:type="spellEnd"/>
      <w:r w:rsidRPr="00BC03FA">
        <w:rPr>
          <w:rFonts w:ascii="Calibri" w:eastAsia="Times New Roman" w:hAnsi="Calibri" w:cs="Calibri"/>
          <w:color w:val="000000"/>
        </w:rPr>
        <w:t xml:space="preserve"> (from G1537 /</w:t>
      </w:r>
      <w:proofErr w:type="spellStart"/>
      <w:r w:rsidRPr="00BC03FA">
        <w:rPr>
          <w:rFonts w:ascii="Calibri" w:eastAsia="Times New Roman" w:hAnsi="Calibri" w:cs="Calibri"/>
          <w:color w:val="000000"/>
        </w:rPr>
        <w:t>ek</w:t>
      </w:r>
      <w:proofErr w:type="spellEnd"/>
      <w:r w:rsidRPr="00BC03FA">
        <w:rPr>
          <w:rFonts w:ascii="Calibri" w:eastAsia="Times New Roman" w:hAnsi="Calibri" w:cs="Calibri"/>
          <w:color w:val="000000"/>
        </w:rPr>
        <w:t>, "out from" intensifying G649 /</w:t>
      </w:r>
      <w:proofErr w:type="spellStart"/>
      <w:r w:rsidRPr="00BC03FA">
        <w:rPr>
          <w:rFonts w:ascii="Calibri" w:eastAsia="Times New Roman" w:hAnsi="Calibri" w:cs="Calibri"/>
          <w:color w:val="000000"/>
        </w:rPr>
        <w:t>apostéllō</w:t>
      </w:r>
      <w:proofErr w:type="spellEnd"/>
      <w:r w:rsidRPr="00BC03FA">
        <w:rPr>
          <w:rFonts w:ascii="Calibri" w:eastAsia="Times New Roman" w:hAnsi="Calibri" w:cs="Calibri"/>
          <w:color w:val="000000"/>
        </w:rPr>
        <w:t xml:space="preserve">, "commission, send forth") – properly, send forth ("sent out from"). </w:t>
      </w:r>
    </w:p>
    <w:p w14:paraId="1C817A35" w14:textId="77777777" w:rsidR="00EA599D" w:rsidRPr="001A0945" w:rsidRDefault="00EA599D" w:rsidP="0028508A">
      <w:pPr>
        <w:spacing w:after="0" w:line="240" w:lineRule="auto"/>
        <w:rPr>
          <w:rFonts w:cstheme="minorHAnsi"/>
        </w:rPr>
      </w:pPr>
      <w:r w:rsidRPr="001A0945">
        <w:rPr>
          <w:rFonts w:cstheme="minorHAnsi"/>
        </w:rPr>
        <w:t>Tense: Aorist</w:t>
      </w:r>
    </w:p>
    <w:p w14:paraId="2E3A03C5" w14:textId="77777777" w:rsidR="00EA599D" w:rsidRPr="001A0945" w:rsidRDefault="00EA599D" w:rsidP="0028508A">
      <w:pPr>
        <w:spacing w:after="0" w:line="240" w:lineRule="auto"/>
        <w:rPr>
          <w:rFonts w:cstheme="minorHAnsi"/>
        </w:rPr>
      </w:pPr>
      <w:r w:rsidRPr="001A0945">
        <w:rPr>
          <w:rFonts w:cstheme="minorHAnsi"/>
        </w:rPr>
        <w:t>Voice: Active</w:t>
      </w:r>
    </w:p>
    <w:p w14:paraId="02AF5F1B" w14:textId="77777777" w:rsidR="00EA599D" w:rsidRPr="001A0945" w:rsidRDefault="00EA599D" w:rsidP="0028508A">
      <w:pPr>
        <w:spacing w:after="0" w:line="240" w:lineRule="auto"/>
        <w:rPr>
          <w:rFonts w:cstheme="minorHAnsi"/>
        </w:rPr>
      </w:pPr>
      <w:r w:rsidRPr="001A0945">
        <w:rPr>
          <w:rFonts w:cstheme="minorHAnsi"/>
        </w:rPr>
        <w:t>Mood: Indicative</w:t>
      </w:r>
    </w:p>
    <w:p w14:paraId="1CE04DAD" w14:textId="77777777" w:rsidR="00EA599D" w:rsidRPr="001A0945" w:rsidRDefault="00EA599D" w:rsidP="0028508A">
      <w:pPr>
        <w:spacing w:after="0" w:line="240" w:lineRule="auto"/>
        <w:rPr>
          <w:rFonts w:cstheme="minorHAnsi"/>
        </w:rPr>
      </w:pPr>
      <w:r w:rsidRPr="001A0945">
        <w:rPr>
          <w:rFonts w:cstheme="minorHAnsi"/>
        </w:rPr>
        <w:t>Person: third [he/she/it]</w:t>
      </w:r>
    </w:p>
    <w:p w14:paraId="6410A889" w14:textId="77777777" w:rsidR="00EA599D" w:rsidRDefault="00EA599D" w:rsidP="0028508A">
      <w:pPr>
        <w:spacing w:after="0" w:line="240" w:lineRule="auto"/>
        <w:rPr>
          <w:rFonts w:cstheme="minorHAnsi"/>
          <w:b/>
        </w:rPr>
      </w:pPr>
      <w:r w:rsidRPr="001A0945">
        <w:rPr>
          <w:rFonts w:cstheme="minorHAnsi"/>
        </w:rPr>
        <w:t>Number: Singular</w:t>
      </w:r>
    </w:p>
    <w:p w14:paraId="5198FD52" w14:textId="77777777" w:rsidR="00BC03FA" w:rsidRPr="00BC03FA" w:rsidRDefault="00BC03FA" w:rsidP="00BC03FA">
      <w:pPr>
        <w:spacing w:after="0" w:line="240" w:lineRule="auto"/>
        <w:rPr>
          <w:rFonts w:ascii="Calibri" w:eastAsia="Times New Roman" w:hAnsi="Calibri" w:cs="Calibri"/>
          <w:color w:val="000000"/>
        </w:rPr>
      </w:pPr>
      <w:r w:rsidRPr="00BC03FA">
        <w:rPr>
          <w:rFonts w:ascii="Calibri" w:eastAsia="Times New Roman" w:hAnsi="Calibri" w:cs="Calibri"/>
          <w:b/>
          <w:bCs/>
          <w:color w:val="000000"/>
        </w:rPr>
        <w:t>G1519</w:t>
      </w:r>
      <w:r w:rsidRPr="00BC03FA">
        <w:rPr>
          <w:rFonts w:ascii="Calibri" w:eastAsia="Times New Roman" w:hAnsi="Calibri" w:cs="Calibri"/>
          <w:color w:val="000000"/>
        </w:rPr>
        <w:t xml:space="preserve"> - (Preposition) </w:t>
      </w:r>
      <w:proofErr w:type="spellStart"/>
      <w:r w:rsidRPr="00BC03FA">
        <w:rPr>
          <w:rFonts w:ascii="Calibri" w:eastAsia="Times New Roman" w:hAnsi="Calibri" w:cs="Calibri"/>
          <w:color w:val="000000"/>
        </w:rPr>
        <w:t>eis</w:t>
      </w:r>
      <w:proofErr w:type="spellEnd"/>
      <w:r w:rsidRPr="00BC03FA">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BC03FA">
        <w:rPr>
          <w:rFonts w:ascii="Calibri" w:eastAsia="Times New Roman" w:hAnsi="Calibri" w:cs="Calibri"/>
          <w:color w:val="000000"/>
        </w:rPr>
        <w:t>eis</w:t>
      </w:r>
      <w:proofErr w:type="spellEnd"/>
      <w:r w:rsidRPr="00BC03FA">
        <w:rPr>
          <w:rFonts w:ascii="Calibri" w:eastAsia="Times New Roman" w:hAnsi="Calibri" w:cs="Calibri"/>
          <w:color w:val="000000"/>
        </w:rPr>
        <w:t xml:space="preserve"> (a preposition) – properly, into (unto) – literally, "motion into which" implying penetration ("unto," "union") to a particular purpose or result.</w:t>
      </w:r>
    </w:p>
    <w:p w14:paraId="3C97AED6" w14:textId="77777777" w:rsidR="00BC03FA" w:rsidRPr="00BC03FA" w:rsidRDefault="00BC03FA" w:rsidP="00BC03FA">
      <w:pPr>
        <w:spacing w:after="0" w:line="240" w:lineRule="auto"/>
        <w:rPr>
          <w:rFonts w:ascii="Calibri" w:eastAsia="Times New Roman" w:hAnsi="Calibri" w:cs="Calibri"/>
          <w:color w:val="000000"/>
        </w:rPr>
      </w:pPr>
      <w:r w:rsidRPr="00BC03FA">
        <w:rPr>
          <w:rFonts w:ascii="Calibri" w:eastAsia="Times New Roman" w:hAnsi="Calibri" w:cs="Calibri"/>
          <w:b/>
          <w:bCs/>
          <w:color w:val="000000"/>
        </w:rPr>
        <w:t>G2896</w:t>
      </w:r>
      <w:r w:rsidRPr="00BC03FA">
        <w:rPr>
          <w:rFonts w:ascii="Calibri" w:eastAsia="Times New Roman" w:hAnsi="Calibri" w:cs="Calibri"/>
          <w:color w:val="000000"/>
        </w:rPr>
        <w:t xml:space="preserve"> - (Verb) </w:t>
      </w:r>
      <w:proofErr w:type="spellStart"/>
      <w:r w:rsidRPr="00BC03FA">
        <w:rPr>
          <w:rFonts w:ascii="Calibri" w:eastAsia="Times New Roman" w:hAnsi="Calibri" w:cs="Calibri"/>
          <w:color w:val="000000"/>
        </w:rPr>
        <w:t>krazó</w:t>
      </w:r>
      <w:proofErr w:type="spellEnd"/>
      <w:r w:rsidRPr="00BC03FA">
        <w:rPr>
          <w:rFonts w:ascii="Calibri" w:eastAsia="Times New Roman" w:hAnsi="Calibri" w:cs="Calibri"/>
          <w:color w:val="000000"/>
        </w:rPr>
        <w:t xml:space="preserve"> (</w:t>
      </w:r>
      <w:proofErr w:type="spellStart"/>
      <w:r w:rsidRPr="00BC03FA">
        <w:rPr>
          <w:rFonts w:ascii="Calibri" w:eastAsia="Times New Roman" w:hAnsi="Calibri" w:cs="Calibri"/>
          <w:color w:val="000000"/>
        </w:rPr>
        <w:t>krad</w:t>
      </w:r>
      <w:proofErr w:type="spellEnd"/>
      <w:r w:rsidRPr="00BC03FA">
        <w:rPr>
          <w:rFonts w:ascii="Calibri" w:eastAsia="Times New Roman" w:hAnsi="Calibri" w:cs="Calibri"/>
          <w:color w:val="000000"/>
        </w:rPr>
        <w:t xml:space="preserve">'-zo): to scream, cry out (I cry aloud, shriek.) Note: G2896 </w:t>
      </w:r>
      <w:proofErr w:type="spellStart"/>
      <w:r w:rsidRPr="00BC03FA">
        <w:rPr>
          <w:rFonts w:ascii="Calibri" w:eastAsia="Times New Roman" w:hAnsi="Calibri" w:cs="Calibri"/>
          <w:color w:val="000000"/>
        </w:rPr>
        <w:t>krázō</w:t>
      </w:r>
      <w:proofErr w:type="spellEnd"/>
      <w:r w:rsidRPr="00BC03FA">
        <w:rPr>
          <w:rFonts w:ascii="Calibri" w:eastAsia="Times New Roman" w:hAnsi="Calibri" w:cs="Calibri"/>
          <w:color w:val="000000"/>
        </w:rPr>
        <w:t xml:space="preserve"> – an onomatopoetic term for a raven's piercing cry ("caw"); (figuratively) cry out loudly with an urgent scream or shriek, using "inarticulate shouts that express deep emotion" (WS, 708). ["Properly onomatopoetic of the raven, G2896 (</w:t>
      </w:r>
      <w:proofErr w:type="spellStart"/>
      <w:r w:rsidRPr="00BC03FA">
        <w:rPr>
          <w:rFonts w:ascii="Calibri" w:eastAsia="Times New Roman" w:hAnsi="Calibri" w:cs="Calibri"/>
          <w:color w:val="000000"/>
        </w:rPr>
        <w:t>krázō</w:t>
      </w:r>
      <w:proofErr w:type="spellEnd"/>
      <w:r w:rsidRPr="00BC03FA">
        <w:rPr>
          <w:rFonts w:ascii="Calibri" w:eastAsia="Times New Roman" w:hAnsi="Calibri" w:cs="Calibri"/>
          <w:color w:val="000000"/>
        </w:rPr>
        <w:t>) means to croak; hence, generally used of inarticulate cries, to scream, cry out (</w:t>
      </w:r>
      <w:proofErr w:type="spellStart"/>
      <w:r w:rsidRPr="00BC03FA">
        <w:rPr>
          <w:rFonts w:ascii="Calibri" w:eastAsia="Times New Roman" w:hAnsi="Calibri" w:cs="Calibri"/>
          <w:color w:val="000000"/>
        </w:rPr>
        <w:t>Aesch</w:t>
      </w:r>
      <w:proofErr w:type="spellEnd"/>
      <w:r w:rsidRPr="00BC03FA">
        <w:rPr>
          <w:rFonts w:ascii="Calibri" w:eastAsia="Times New Roman" w:hAnsi="Calibri" w:cs="Calibri"/>
          <w:color w:val="000000"/>
        </w:rPr>
        <w:t>., etc.)" (Abbott-Smith).]</w:t>
      </w:r>
    </w:p>
    <w:p w14:paraId="61A6A7E4" w14:textId="77777777" w:rsidR="00EA599D" w:rsidRPr="001A0945" w:rsidRDefault="00EA599D" w:rsidP="0028508A">
      <w:pPr>
        <w:spacing w:after="0" w:line="240" w:lineRule="auto"/>
        <w:rPr>
          <w:rFonts w:cstheme="minorHAnsi"/>
        </w:rPr>
      </w:pPr>
      <w:r w:rsidRPr="001A0945">
        <w:rPr>
          <w:rFonts w:cstheme="minorHAnsi"/>
        </w:rPr>
        <w:t>Tense: Present</w:t>
      </w:r>
    </w:p>
    <w:p w14:paraId="5183B67C" w14:textId="77777777" w:rsidR="00EA599D" w:rsidRPr="001A0945" w:rsidRDefault="00EA599D" w:rsidP="0028508A">
      <w:pPr>
        <w:spacing w:after="0" w:line="240" w:lineRule="auto"/>
        <w:rPr>
          <w:rFonts w:cstheme="minorHAnsi"/>
        </w:rPr>
      </w:pPr>
      <w:r w:rsidRPr="001A0945">
        <w:rPr>
          <w:rFonts w:cstheme="minorHAnsi"/>
        </w:rPr>
        <w:t>Voice: Active</w:t>
      </w:r>
    </w:p>
    <w:p w14:paraId="44FC9906" w14:textId="77777777" w:rsidR="00EA599D" w:rsidRPr="001A0945" w:rsidRDefault="00EA599D" w:rsidP="0028508A">
      <w:pPr>
        <w:spacing w:after="0" w:line="240" w:lineRule="auto"/>
        <w:rPr>
          <w:rFonts w:cstheme="minorHAnsi"/>
        </w:rPr>
      </w:pPr>
      <w:r w:rsidRPr="001A0945">
        <w:rPr>
          <w:rFonts w:cstheme="minorHAnsi"/>
        </w:rPr>
        <w:t>Mood: Participle</w:t>
      </w:r>
    </w:p>
    <w:p w14:paraId="29875D30" w14:textId="77777777" w:rsidR="00EA599D" w:rsidRPr="001A0945" w:rsidRDefault="00EA599D" w:rsidP="0028508A">
      <w:pPr>
        <w:spacing w:after="0" w:line="240" w:lineRule="auto"/>
        <w:rPr>
          <w:rFonts w:cstheme="minorHAnsi"/>
        </w:rPr>
      </w:pPr>
      <w:r w:rsidRPr="001A0945">
        <w:rPr>
          <w:rFonts w:cstheme="minorHAnsi"/>
        </w:rPr>
        <w:t>Case: Accusative (direct object; motion toward; time: "how long")</w:t>
      </w:r>
    </w:p>
    <w:p w14:paraId="490EC464" w14:textId="77777777" w:rsidR="00EA599D" w:rsidRPr="001A0945" w:rsidRDefault="00EA599D" w:rsidP="0028508A">
      <w:pPr>
        <w:spacing w:after="0" w:line="240" w:lineRule="auto"/>
        <w:rPr>
          <w:rFonts w:cstheme="minorHAnsi"/>
        </w:rPr>
      </w:pPr>
      <w:r w:rsidRPr="001A0945">
        <w:rPr>
          <w:rFonts w:cstheme="minorHAnsi"/>
        </w:rPr>
        <w:t>Number: Singular</w:t>
      </w:r>
    </w:p>
    <w:p w14:paraId="569114E1" w14:textId="77777777" w:rsidR="00EA599D" w:rsidRDefault="00EA599D" w:rsidP="0028508A">
      <w:pPr>
        <w:spacing w:after="0" w:line="240" w:lineRule="auto"/>
        <w:rPr>
          <w:rFonts w:cstheme="minorHAnsi"/>
          <w:b/>
        </w:rPr>
      </w:pPr>
      <w:r w:rsidRPr="001A0945">
        <w:rPr>
          <w:rFonts w:cstheme="minorHAnsi"/>
        </w:rPr>
        <w:t>Gender: Neuter</w:t>
      </w:r>
    </w:p>
    <w:p w14:paraId="146D2537" w14:textId="77777777" w:rsidR="00323210" w:rsidRPr="00323210" w:rsidRDefault="00323210" w:rsidP="00323210">
      <w:pPr>
        <w:spacing w:after="0" w:line="240" w:lineRule="auto"/>
        <w:rPr>
          <w:rFonts w:ascii="Calibri" w:eastAsia="Times New Roman" w:hAnsi="Calibri" w:cs="Calibri"/>
          <w:color w:val="000000"/>
        </w:rPr>
      </w:pPr>
      <w:r w:rsidRPr="00323210">
        <w:rPr>
          <w:rFonts w:ascii="Calibri" w:eastAsia="Times New Roman" w:hAnsi="Calibri" w:cs="Calibri"/>
          <w:b/>
          <w:bCs/>
          <w:color w:val="000000"/>
        </w:rPr>
        <w:t>G3765</w:t>
      </w:r>
      <w:r w:rsidRPr="00323210">
        <w:rPr>
          <w:rFonts w:ascii="Calibri" w:eastAsia="Times New Roman" w:hAnsi="Calibri" w:cs="Calibri"/>
          <w:color w:val="000000"/>
        </w:rPr>
        <w:t xml:space="preserve"> - (Adverb, Negative) </w:t>
      </w:r>
      <w:proofErr w:type="spellStart"/>
      <w:r w:rsidRPr="00323210">
        <w:rPr>
          <w:rFonts w:ascii="Calibri" w:eastAsia="Times New Roman" w:hAnsi="Calibri" w:cs="Calibri"/>
          <w:color w:val="000000"/>
        </w:rPr>
        <w:t>ouketi</w:t>
      </w:r>
      <w:proofErr w:type="spellEnd"/>
      <w:r w:rsidRPr="00323210">
        <w:rPr>
          <w:rFonts w:ascii="Calibri" w:eastAsia="Times New Roman" w:hAnsi="Calibri" w:cs="Calibri"/>
          <w:color w:val="000000"/>
        </w:rPr>
        <w:t xml:space="preserve"> (</w:t>
      </w:r>
      <w:proofErr w:type="spellStart"/>
      <w:r w:rsidRPr="00323210">
        <w:rPr>
          <w:rFonts w:ascii="Calibri" w:eastAsia="Times New Roman" w:hAnsi="Calibri" w:cs="Calibri"/>
          <w:color w:val="000000"/>
        </w:rPr>
        <w:t>ook</w:t>
      </w:r>
      <w:proofErr w:type="spellEnd"/>
      <w:r w:rsidRPr="00323210">
        <w:rPr>
          <w:rFonts w:ascii="Calibri" w:eastAsia="Times New Roman" w:hAnsi="Calibri" w:cs="Calibri"/>
          <w:color w:val="000000"/>
        </w:rPr>
        <w:t>-et'-</w:t>
      </w:r>
      <w:proofErr w:type="spellStart"/>
      <w:r w:rsidRPr="00323210">
        <w:rPr>
          <w:rFonts w:ascii="Calibri" w:eastAsia="Times New Roman" w:hAnsi="Calibri" w:cs="Calibri"/>
          <w:color w:val="000000"/>
        </w:rPr>
        <w:t>ee</w:t>
      </w:r>
      <w:proofErr w:type="spellEnd"/>
      <w:r w:rsidRPr="00323210">
        <w:rPr>
          <w:rFonts w:ascii="Calibri" w:eastAsia="Times New Roman" w:hAnsi="Calibri" w:cs="Calibri"/>
          <w:color w:val="000000"/>
        </w:rPr>
        <w:t>): no longer, no more (no longer, no more.)</w:t>
      </w:r>
    </w:p>
    <w:p w14:paraId="68A16E00" w14:textId="77777777" w:rsidR="001A0945" w:rsidRPr="00927B21" w:rsidRDefault="001A0945" w:rsidP="00927B21">
      <w:pPr>
        <w:spacing w:after="0"/>
        <w:rPr>
          <w:rFonts w:cstheme="minorHAnsi"/>
        </w:rPr>
      </w:pPr>
    </w:p>
    <w:p w14:paraId="1405D370" w14:textId="77777777" w:rsidR="00381133" w:rsidRDefault="006515BC" w:rsidP="00AF5F52">
      <w:r>
        <w:lastRenderedPageBreak/>
        <w:t>In the ancient world, a son, a boy was not called his father’s son or heir until he came to a certain age. Then, the father performed a certain legal ceremony called the “</w:t>
      </w:r>
      <w:proofErr w:type="spellStart"/>
      <w:r>
        <w:t>hiothesia</w:t>
      </w:r>
      <w:proofErr w:type="spellEnd"/>
      <w:r>
        <w:t xml:space="preserve">.” As a result of this ceremony, this boy was now declared to be an adult in </w:t>
      </w:r>
      <w:r w:rsidR="00F613B7">
        <w:t>the family. Once he was</w:t>
      </w:r>
      <w:r>
        <w:t xml:space="preserve"> an adult in the family, he got the keys to the chariot</w:t>
      </w:r>
      <w:r w:rsidR="00F613B7">
        <w:t>,</w:t>
      </w:r>
      <w:r>
        <w:t xml:space="preserve"> and he got freedom of access of cert</w:t>
      </w:r>
      <w:r w:rsidR="00146563">
        <w:t>ain privile</w:t>
      </w:r>
      <w:r>
        <w:t>ge</w:t>
      </w:r>
      <w:r w:rsidR="00146563">
        <w:t>s</w:t>
      </w:r>
      <w:r>
        <w:t xml:space="preserve"> that he had not had until then. </w:t>
      </w:r>
      <w:r w:rsidR="00F613B7">
        <w:t>He was placed in a certain position of independence, and h</w:t>
      </w:r>
      <w:r w:rsidR="00146563">
        <w:t>e was treated with adult privile</w:t>
      </w:r>
      <w:r w:rsidR="00F613B7">
        <w:t xml:space="preserve">ges and honors. Up to then, he was treated like a servant. The Bible says, “He was told where to go, when he could go, where to come.” He was checked in and checked out. The time came when he became officially the heir. </w:t>
      </w:r>
    </w:p>
    <w:p w14:paraId="3E8D3692" w14:textId="77777777" w:rsidR="00381133" w:rsidRDefault="00F613B7" w:rsidP="00AF5F52">
      <w:r>
        <w:t>Now this is what God has done to us. We are born into the family of God by the new birth, but at the same time, God declares something about us. Immediately</w:t>
      </w:r>
      <w:r w:rsidRPr="00AC4914">
        <w:rPr>
          <w:b/>
        </w:rPr>
        <w:t>, He declares us to be f</w:t>
      </w:r>
      <w:r w:rsidR="00146563" w:rsidRPr="00AC4914">
        <w:rPr>
          <w:b/>
        </w:rPr>
        <w:t>ull adult sons with full privile</w:t>
      </w:r>
      <w:r w:rsidRPr="00AC4914">
        <w:rPr>
          <w:b/>
        </w:rPr>
        <w:t>ges shared with Jesus Christ, His son</w:t>
      </w:r>
      <w:r>
        <w:t xml:space="preserve">. </w:t>
      </w:r>
      <w:proofErr w:type="gramStart"/>
      <w:r>
        <w:t>So</w:t>
      </w:r>
      <w:proofErr w:type="gramEnd"/>
      <w:r>
        <w:t xml:space="preserve"> </w:t>
      </w:r>
      <w:r w:rsidRPr="0000307F">
        <w:rPr>
          <w:b/>
          <w:color w:val="FF0000"/>
        </w:rPr>
        <w:t>we become as it were the “brothers of Christ</w:t>
      </w:r>
      <w:r>
        <w:t xml:space="preserve">.” This is the only brotherhood the Bible knows anything about. This is the only fatherhood </w:t>
      </w:r>
      <w:r w:rsidR="00381133">
        <w:t xml:space="preserve">that </w:t>
      </w:r>
      <w:r>
        <w:t>the Bible knows anything about</w:t>
      </w:r>
      <w:r w:rsidR="00381133">
        <w:t xml:space="preserve">. It is a very bad thing for us to go along with the idea that everybody in the world is brothers. I don’t take it too fondly when people who are non-Christians call me “brother.” The world likes to use this word loosely. </w:t>
      </w:r>
    </w:p>
    <w:p w14:paraId="4A73526F" w14:textId="77777777" w:rsidR="00381133" w:rsidRDefault="00381133" w:rsidP="00AF5F52">
      <w:r>
        <w:t xml:space="preserve">Now we are only brothers by the fact that we are all descended from Adam, and we don’t want to make too much of that because it’s not too good a heritage. But the brotherhood that the Bible recognizes is this one. Yet every now and then we have famous men in religious influence who receive a “Brotherhood award” from the organization of Christians and Jews who love to give “brotherhood awards” to people who promote “brotherhood” under the “fatherhood of God.” This is a denial you see of the Word of God to even condone such an idea. </w:t>
      </w:r>
    </w:p>
    <w:p w14:paraId="452E4C88" w14:textId="77777777" w:rsidR="006C34C1" w:rsidRDefault="00381133" w:rsidP="00AF5F52">
      <w:r>
        <w:t xml:space="preserve">Now God the Holy Spirit gives us an assurance. Galatians 4:6 tells us that the Spirit of God gives us assurance that we are in this position. “And because ye are sons, God has sent forth the Spirit of His Son into your hearts, crying ‘Abba Father’, wherefore thou art no more a servant, but a son. And if a son, then an heir of God through Jesus Christ.” Now the full manifestation Romans 8:23 says that the full significance of this position is going to be shown when we are </w:t>
      </w:r>
      <w:proofErr w:type="gramStart"/>
      <w:r>
        <w:t>resurrected</w:t>
      </w:r>
      <w:proofErr w:type="gramEnd"/>
      <w:r>
        <w:t xml:space="preserve"> and we experience fully what He has done for us. Romans 8:14 you have the contrast of these two positions. Romans 8: 14, “For as many as are led by the Spirit of God, they are the sons of God.” This is the word “</w:t>
      </w:r>
      <w:proofErr w:type="spellStart"/>
      <w:r>
        <w:t>huios</w:t>
      </w:r>
      <w:proofErr w:type="spellEnd"/>
      <w:r>
        <w:t>.” It’s a word for the Christian</w:t>
      </w:r>
      <w:r w:rsidR="00B8750D">
        <w:t xml:space="preserve"> and his position of adult standing. Verse 15 says, “For ye have not received </w:t>
      </w:r>
      <w:r w:rsidR="006C34C1">
        <w:t>the spirit of bondage again to fear, but ye have received the spirit of adoption whereby we cry, ‘Abba father.</w:t>
      </w:r>
      <w:proofErr w:type="gramStart"/>
      <w:r w:rsidR="006C34C1">
        <w:t>’“ There’s</w:t>
      </w:r>
      <w:proofErr w:type="gramEnd"/>
      <w:r w:rsidR="006C34C1">
        <w:t xml:space="preserve"> the position of adult sons. </w:t>
      </w:r>
    </w:p>
    <w:p w14:paraId="1C3ADFF1" w14:textId="77777777" w:rsidR="00344194" w:rsidRPr="00344194" w:rsidRDefault="00344194" w:rsidP="0028508A">
      <w:pPr>
        <w:pStyle w:val="BODY"/>
        <w:widowControl w:val="0"/>
        <w:rPr>
          <w:rFonts w:asciiTheme="minorHAnsi" w:hAnsiTheme="minorHAnsi" w:cstheme="minorHAnsi"/>
          <w:sz w:val="22"/>
          <w:szCs w:val="22"/>
          <w:lang w:eastAsia="x-none"/>
        </w:rPr>
      </w:pPr>
      <w:r w:rsidRPr="00344194">
        <w:rPr>
          <w:rFonts w:asciiTheme="minorHAnsi" w:hAnsiTheme="minorHAnsi" w:cstheme="minorHAnsi"/>
          <w:b/>
          <w:bCs/>
          <w:color w:val="802020"/>
          <w:sz w:val="22"/>
          <w:szCs w:val="22"/>
          <w:lang w:eastAsia="x-none"/>
        </w:rPr>
        <w:t>Rom 8:23</w:t>
      </w:r>
      <w:r w:rsidRPr="00344194">
        <w:rPr>
          <w:rFonts w:asciiTheme="minorHAnsi" w:hAnsiTheme="minorHAnsi" w:cstheme="minorHAnsi"/>
          <w:sz w:val="22"/>
          <w:szCs w:val="22"/>
          <w:lang w:eastAsia="x-none"/>
        </w:rPr>
        <w:t xml:space="preserve">  And not only </w:t>
      </w:r>
      <w:r w:rsidRPr="00344194">
        <w:rPr>
          <w:rFonts w:asciiTheme="minorHAnsi" w:hAnsiTheme="minorHAnsi" w:cstheme="minorHAnsi"/>
          <w:i/>
          <w:iCs/>
          <w:color w:val="545454"/>
          <w:sz w:val="22"/>
          <w:szCs w:val="22"/>
          <w:lang w:eastAsia="x-none"/>
        </w:rPr>
        <w:t>they,</w:t>
      </w:r>
      <w:r w:rsidRPr="00344194">
        <w:rPr>
          <w:rFonts w:asciiTheme="minorHAnsi" w:hAnsiTheme="minorHAnsi" w:cstheme="minorHAnsi"/>
          <w:sz w:val="22"/>
          <w:szCs w:val="22"/>
          <w:lang w:eastAsia="x-none"/>
        </w:rPr>
        <w:t xml:space="preserve"> but ourselves also, which have the </w:t>
      </w:r>
      <w:proofErr w:type="spellStart"/>
      <w:r w:rsidRPr="00344194">
        <w:rPr>
          <w:rFonts w:asciiTheme="minorHAnsi" w:hAnsiTheme="minorHAnsi" w:cstheme="minorHAnsi"/>
          <w:sz w:val="22"/>
          <w:szCs w:val="22"/>
          <w:lang w:eastAsia="x-none"/>
        </w:rPr>
        <w:t>firstfruits</w:t>
      </w:r>
      <w:proofErr w:type="spellEnd"/>
      <w:r w:rsidRPr="00344194">
        <w:rPr>
          <w:rFonts w:asciiTheme="minorHAnsi" w:hAnsiTheme="minorHAnsi" w:cstheme="minorHAnsi"/>
          <w:sz w:val="22"/>
          <w:szCs w:val="22"/>
          <w:lang w:eastAsia="x-none"/>
        </w:rPr>
        <w:t xml:space="preserve"> of the Spirit, even we ourselves groan within ourselves, </w:t>
      </w:r>
      <w:r w:rsidRPr="00344194">
        <w:rPr>
          <w:rFonts w:asciiTheme="minorHAnsi" w:hAnsiTheme="minorHAnsi" w:cstheme="minorHAnsi"/>
          <w:sz w:val="22"/>
          <w:szCs w:val="22"/>
          <w:u w:val="single"/>
          <w:lang w:eastAsia="x-none"/>
        </w:rPr>
        <w:t>waiting for</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G553</w:t>
      </w:r>
      <w:r w:rsidRPr="00344194">
        <w:rPr>
          <w:rFonts w:asciiTheme="minorHAnsi" w:hAnsiTheme="minorHAnsi" w:cstheme="minorHAnsi"/>
          <w:sz w:val="22"/>
          <w:szCs w:val="22"/>
          <w:lang w:eastAsia="x-none"/>
        </w:rPr>
        <w:t xml:space="preserve"> the adoption, </w:t>
      </w:r>
      <w:r w:rsidRPr="00344194">
        <w:rPr>
          <w:rFonts w:asciiTheme="minorHAnsi" w:hAnsiTheme="minorHAnsi" w:cstheme="minorHAnsi"/>
          <w:i/>
          <w:iCs/>
          <w:color w:val="545454"/>
          <w:sz w:val="22"/>
          <w:szCs w:val="22"/>
          <w:lang w:eastAsia="x-none"/>
        </w:rPr>
        <w:t>to wit,</w:t>
      </w:r>
      <w:r w:rsidRPr="00344194">
        <w:rPr>
          <w:rFonts w:asciiTheme="minorHAnsi" w:hAnsiTheme="minorHAnsi" w:cstheme="minorHAnsi"/>
          <w:sz w:val="22"/>
          <w:szCs w:val="22"/>
          <w:lang w:eastAsia="x-none"/>
        </w:rPr>
        <w:t xml:space="preserve"> the </w:t>
      </w:r>
      <w:r w:rsidRPr="00526E0A">
        <w:rPr>
          <w:rFonts w:asciiTheme="minorHAnsi" w:hAnsiTheme="minorHAnsi" w:cstheme="minorHAnsi"/>
          <w:sz w:val="22"/>
          <w:szCs w:val="22"/>
          <w:u w:val="single"/>
          <w:lang w:eastAsia="x-none"/>
        </w:rPr>
        <w:t>redemption</w:t>
      </w:r>
      <w:r w:rsidR="00B41579" w:rsidRPr="00B41579">
        <w:rPr>
          <w:rFonts w:ascii="Galatia SIL" w:hAnsi="Galatia SIL" w:cs="Galatia SIL"/>
          <w:color w:val="7830BF"/>
          <w:position w:val="6"/>
          <w:sz w:val="21"/>
          <w:szCs w:val="21"/>
          <w:lang w:eastAsia="x-none"/>
        </w:rPr>
        <w:t xml:space="preserve"> </w:t>
      </w:r>
      <w:r w:rsidR="00B41579" w:rsidRPr="00B41579">
        <w:rPr>
          <w:rFonts w:asciiTheme="minorHAnsi" w:hAnsiTheme="minorHAnsi" w:cstheme="minorHAnsi"/>
          <w:b/>
          <w:color w:val="7830BF"/>
          <w:position w:val="6"/>
          <w:sz w:val="16"/>
          <w:szCs w:val="16"/>
          <w:lang w:eastAsia="x-none"/>
        </w:rPr>
        <w:t>G629</w:t>
      </w:r>
      <w:r w:rsidRPr="00344194">
        <w:rPr>
          <w:rFonts w:asciiTheme="minorHAnsi" w:hAnsiTheme="minorHAnsi" w:cstheme="minorHAnsi"/>
          <w:sz w:val="22"/>
          <w:szCs w:val="22"/>
          <w:lang w:eastAsia="x-none"/>
        </w:rPr>
        <w:t xml:space="preserve"> of our body</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G4983</w:t>
      </w:r>
      <w:r w:rsidRPr="00344194">
        <w:rPr>
          <w:rFonts w:asciiTheme="minorHAnsi" w:hAnsiTheme="minorHAnsi" w:cstheme="minorHAnsi"/>
          <w:sz w:val="22"/>
          <w:szCs w:val="22"/>
          <w:lang w:eastAsia="x-none"/>
        </w:rPr>
        <w:t>. </w:t>
      </w:r>
    </w:p>
    <w:p w14:paraId="19ADCE8F" w14:textId="77777777" w:rsidR="00344194" w:rsidRPr="00344194" w:rsidRDefault="00344194" w:rsidP="0028508A">
      <w:pPr>
        <w:pStyle w:val="BODY"/>
        <w:widowControl w:val="0"/>
        <w:rPr>
          <w:rFonts w:asciiTheme="minorHAnsi" w:hAnsiTheme="minorHAnsi" w:cstheme="minorHAnsi"/>
          <w:sz w:val="22"/>
          <w:szCs w:val="22"/>
          <w:lang w:eastAsia="x-none"/>
        </w:rPr>
      </w:pPr>
      <w:r w:rsidRPr="00344194">
        <w:rPr>
          <w:rFonts w:asciiTheme="minorHAnsi" w:hAnsiTheme="minorHAnsi" w:cstheme="minorHAnsi"/>
          <w:b/>
          <w:color w:val="802020"/>
          <w:sz w:val="22"/>
          <w:szCs w:val="22"/>
          <w:lang w:eastAsia="x-none"/>
        </w:rPr>
        <w:t>Rom 8:14</w:t>
      </w:r>
      <w:r w:rsidRPr="00344194">
        <w:rPr>
          <w:rFonts w:asciiTheme="minorHAnsi" w:hAnsiTheme="minorHAnsi" w:cstheme="minorHAnsi"/>
          <w:color w:val="802020"/>
          <w:sz w:val="22"/>
          <w:szCs w:val="22"/>
          <w:lang w:eastAsia="x-none"/>
        </w:rPr>
        <w:t xml:space="preserve">  </w:t>
      </w:r>
      <w:r w:rsidRPr="00344194">
        <w:rPr>
          <w:rFonts w:asciiTheme="minorHAnsi" w:hAnsiTheme="minorHAnsi" w:cstheme="minorHAnsi"/>
          <w:sz w:val="22"/>
          <w:szCs w:val="22"/>
          <w:lang w:eastAsia="x-none"/>
        </w:rPr>
        <w:t xml:space="preserve">For as many as </w:t>
      </w:r>
      <w:r w:rsidRPr="00344194">
        <w:rPr>
          <w:rFonts w:asciiTheme="minorHAnsi" w:hAnsiTheme="minorHAnsi" w:cstheme="minorHAnsi"/>
          <w:sz w:val="22"/>
          <w:szCs w:val="22"/>
          <w:u w:val="single"/>
          <w:lang w:eastAsia="x-none"/>
        </w:rPr>
        <w:t>are led</w:t>
      </w:r>
      <w:r w:rsidR="00B41579" w:rsidRPr="00B41579">
        <w:rPr>
          <w:color w:val="7830BF"/>
          <w:position w:val="6"/>
          <w:sz w:val="18"/>
          <w:szCs w:val="18"/>
          <w:lang w:eastAsia="x-none"/>
        </w:rPr>
        <w:t xml:space="preserve"> </w:t>
      </w:r>
      <w:r w:rsidR="00B41579" w:rsidRPr="00B41579">
        <w:rPr>
          <w:rFonts w:asciiTheme="minorHAnsi" w:hAnsiTheme="minorHAnsi" w:cstheme="minorHAnsi"/>
          <w:b/>
          <w:color w:val="7830BF"/>
          <w:position w:val="6"/>
          <w:sz w:val="16"/>
          <w:szCs w:val="16"/>
          <w:lang w:eastAsia="x-none"/>
        </w:rPr>
        <w:t>G71</w:t>
      </w:r>
      <w:r w:rsidRPr="00344194">
        <w:rPr>
          <w:rFonts w:asciiTheme="minorHAnsi" w:hAnsiTheme="minorHAnsi" w:cstheme="minorHAnsi"/>
          <w:sz w:val="22"/>
          <w:szCs w:val="22"/>
          <w:lang w:eastAsia="x-none"/>
        </w:rPr>
        <w:t xml:space="preserve"> by the Spirit of God, they are the sons of God. </w:t>
      </w:r>
    </w:p>
    <w:p w14:paraId="2997AAF5" w14:textId="77777777" w:rsidR="00CB5436" w:rsidRPr="00CB5436" w:rsidRDefault="00CB5436" w:rsidP="00CB5436">
      <w:pPr>
        <w:spacing w:after="0" w:line="240" w:lineRule="auto"/>
        <w:rPr>
          <w:rFonts w:ascii="Calibri" w:eastAsia="Times New Roman" w:hAnsi="Calibri" w:cs="Calibri"/>
          <w:color w:val="000000"/>
        </w:rPr>
      </w:pPr>
      <w:r w:rsidRPr="00CB5436">
        <w:rPr>
          <w:rFonts w:ascii="Calibri" w:eastAsia="Times New Roman" w:hAnsi="Calibri" w:cs="Calibri"/>
          <w:b/>
          <w:bCs/>
          <w:color w:val="000000"/>
        </w:rPr>
        <w:t>G553</w:t>
      </w:r>
      <w:r w:rsidRPr="00CB5436">
        <w:rPr>
          <w:rFonts w:ascii="Calibri" w:eastAsia="Times New Roman" w:hAnsi="Calibri" w:cs="Calibri"/>
          <w:color w:val="000000"/>
        </w:rPr>
        <w:t xml:space="preserve"> - (Verb) </w:t>
      </w:r>
      <w:proofErr w:type="spellStart"/>
      <w:r w:rsidRPr="00CB5436">
        <w:rPr>
          <w:rFonts w:ascii="Calibri" w:eastAsia="Times New Roman" w:hAnsi="Calibri" w:cs="Calibri"/>
          <w:color w:val="000000"/>
        </w:rPr>
        <w:t>apekdechomai</w:t>
      </w:r>
      <w:proofErr w:type="spellEnd"/>
      <w:r w:rsidRPr="00CB5436">
        <w:rPr>
          <w:rFonts w:ascii="Calibri" w:eastAsia="Times New Roman" w:hAnsi="Calibri" w:cs="Calibri"/>
          <w:color w:val="000000"/>
        </w:rPr>
        <w:t xml:space="preserve"> (ap-</w:t>
      </w:r>
      <w:proofErr w:type="spellStart"/>
      <w:r w:rsidRPr="00CB5436">
        <w:rPr>
          <w:rFonts w:ascii="Calibri" w:eastAsia="Times New Roman" w:hAnsi="Calibri" w:cs="Calibri"/>
          <w:color w:val="000000"/>
        </w:rPr>
        <w:t>ek</w:t>
      </w:r>
      <w:proofErr w:type="spellEnd"/>
      <w:r w:rsidRPr="00CB5436">
        <w:rPr>
          <w:rFonts w:ascii="Calibri" w:eastAsia="Times New Roman" w:hAnsi="Calibri" w:cs="Calibri"/>
          <w:color w:val="000000"/>
        </w:rPr>
        <w:t>-</w:t>
      </w:r>
      <w:proofErr w:type="spellStart"/>
      <w:r w:rsidRPr="00CB5436">
        <w:rPr>
          <w:rFonts w:ascii="Calibri" w:eastAsia="Times New Roman" w:hAnsi="Calibri" w:cs="Calibri"/>
          <w:color w:val="000000"/>
        </w:rPr>
        <w:t>dekh</w:t>
      </w:r>
      <w:proofErr w:type="spellEnd"/>
      <w:r w:rsidRPr="00CB5436">
        <w:rPr>
          <w:rFonts w:ascii="Calibri" w:eastAsia="Times New Roman" w:hAnsi="Calibri" w:cs="Calibri"/>
          <w:color w:val="000000"/>
        </w:rPr>
        <w:t>'-om-</w:t>
      </w:r>
      <w:proofErr w:type="spellStart"/>
      <w:r w:rsidRPr="00CB5436">
        <w:rPr>
          <w:rFonts w:ascii="Calibri" w:eastAsia="Times New Roman" w:hAnsi="Calibri" w:cs="Calibri"/>
          <w:color w:val="000000"/>
        </w:rPr>
        <w:t>ahee</w:t>
      </w:r>
      <w:proofErr w:type="spellEnd"/>
      <w:r w:rsidRPr="00CB5436">
        <w:rPr>
          <w:rFonts w:ascii="Calibri" w:eastAsia="Times New Roman" w:hAnsi="Calibri" w:cs="Calibri"/>
          <w:color w:val="000000"/>
        </w:rPr>
        <w:t xml:space="preserve">): to await eagerly (I expect eagerly, wait for eagerly, look for.) Note: G553 </w:t>
      </w:r>
      <w:proofErr w:type="spellStart"/>
      <w:r w:rsidRPr="00CB5436">
        <w:rPr>
          <w:rFonts w:ascii="Calibri" w:eastAsia="Times New Roman" w:hAnsi="Calibri" w:cs="Calibri"/>
          <w:color w:val="000000"/>
        </w:rPr>
        <w:t>apekdéxomai</w:t>
      </w:r>
      <w:proofErr w:type="spellEnd"/>
      <w:r w:rsidRPr="00CB5436">
        <w:rPr>
          <w:rFonts w:ascii="Calibri" w:eastAsia="Times New Roman" w:hAnsi="Calibri" w:cs="Calibri"/>
          <w:color w:val="000000"/>
        </w:rPr>
        <w:t xml:space="preserve"> (from G575 /</w:t>
      </w:r>
      <w:proofErr w:type="spellStart"/>
      <w:r w:rsidRPr="00CB5436">
        <w:rPr>
          <w:rFonts w:ascii="Calibri" w:eastAsia="Times New Roman" w:hAnsi="Calibri" w:cs="Calibri"/>
          <w:color w:val="000000"/>
        </w:rPr>
        <w:t>apó</w:t>
      </w:r>
      <w:proofErr w:type="spellEnd"/>
      <w:r w:rsidRPr="00CB5436">
        <w:rPr>
          <w:rFonts w:ascii="Calibri" w:eastAsia="Times New Roman" w:hAnsi="Calibri" w:cs="Calibri"/>
          <w:color w:val="000000"/>
        </w:rPr>
        <w:t>, "away from," G1209 /</w:t>
      </w:r>
      <w:proofErr w:type="spellStart"/>
      <w:r w:rsidRPr="00CB5436">
        <w:rPr>
          <w:rFonts w:ascii="Calibri" w:eastAsia="Times New Roman" w:hAnsi="Calibri" w:cs="Calibri"/>
          <w:color w:val="000000"/>
        </w:rPr>
        <w:t>déxomai</w:t>
      </w:r>
      <w:proofErr w:type="spellEnd"/>
      <w:r w:rsidRPr="00CB5436">
        <w:rPr>
          <w:rFonts w:ascii="Calibri" w:eastAsia="Times New Roman" w:hAnsi="Calibri" w:cs="Calibri"/>
          <w:color w:val="000000"/>
        </w:rPr>
        <w:t>, "welcome" and G1557 /</w:t>
      </w:r>
      <w:proofErr w:type="spellStart"/>
      <w:r w:rsidRPr="00CB5436">
        <w:rPr>
          <w:rFonts w:ascii="Calibri" w:eastAsia="Times New Roman" w:hAnsi="Calibri" w:cs="Calibri"/>
          <w:color w:val="000000"/>
        </w:rPr>
        <w:t>ekdíkēsis</w:t>
      </w:r>
      <w:proofErr w:type="spellEnd"/>
      <w:r w:rsidRPr="00CB5436">
        <w:rPr>
          <w:rFonts w:ascii="Calibri" w:eastAsia="Times New Roman" w:hAnsi="Calibri" w:cs="Calibri"/>
          <w:color w:val="000000"/>
        </w:rPr>
        <w:t>, "out of") – a triple compound (properly) meaning "welcome from and out of"; waiting that decisively "puts away" all that should remain behind. The prefix (apo) intensifies the root (</w:t>
      </w:r>
      <w:proofErr w:type="spellStart"/>
      <w:r w:rsidRPr="00CB5436">
        <w:rPr>
          <w:rFonts w:ascii="Calibri" w:eastAsia="Times New Roman" w:hAnsi="Calibri" w:cs="Calibri"/>
          <w:color w:val="000000"/>
        </w:rPr>
        <w:t>dexomai</w:t>
      </w:r>
      <w:proofErr w:type="spellEnd"/>
      <w:r w:rsidRPr="00CB5436">
        <w:rPr>
          <w:rFonts w:ascii="Calibri" w:eastAsia="Times New Roman" w:hAnsi="Calibri" w:cs="Calibri"/>
          <w:color w:val="000000"/>
        </w:rPr>
        <w:t>) to emphasize the idea of separation. G553 (</w:t>
      </w:r>
      <w:proofErr w:type="spellStart"/>
      <w:r w:rsidRPr="00CB5436">
        <w:rPr>
          <w:rFonts w:ascii="Calibri" w:eastAsia="Times New Roman" w:hAnsi="Calibri" w:cs="Calibri"/>
          <w:color w:val="000000"/>
        </w:rPr>
        <w:t>apekdéxomai</w:t>
      </w:r>
      <w:proofErr w:type="spellEnd"/>
      <w:r w:rsidRPr="00CB5436">
        <w:rPr>
          <w:rFonts w:ascii="Calibri" w:eastAsia="Times New Roman" w:hAnsi="Calibri" w:cs="Calibri"/>
          <w:color w:val="000000"/>
        </w:rPr>
        <w:t>) therefore is used of looking completely away from this world – and to the upcoming redemption of our body.</w:t>
      </w:r>
    </w:p>
    <w:p w14:paraId="36FDFF5A" w14:textId="77777777" w:rsidR="00B41579" w:rsidRPr="00B41579" w:rsidRDefault="00B41579" w:rsidP="0028508A">
      <w:pPr>
        <w:spacing w:after="0" w:line="240" w:lineRule="auto"/>
        <w:rPr>
          <w:rFonts w:cstheme="minorHAnsi"/>
        </w:rPr>
      </w:pPr>
      <w:r w:rsidRPr="00B41579">
        <w:rPr>
          <w:rFonts w:cstheme="minorHAnsi"/>
        </w:rPr>
        <w:lastRenderedPageBreak/>
        <w:t>Tense: Present</w:t>
      </w:r>
    </w:p>
    <w:p w14:paraId="4939F8EF" w14:textId="0129C39C" w:rsidR="00B41579" w:rsidRPr="00B41579" w:rsidRDefault="00B41579" w:rsidP="0028508A">
      <w:pPr>
        <w:spacing w:after="0" w:line="240" w:lineRule="auto"/>
        <w:rPr>
          <w:rFonts w:cstheme="minorHAnsi"/>
        </w:rPr>
      </w:pPr>
      <w:r w:rsidRPr="00B41579">
        <w:rPr>
          <w:rFonts w:cstheme="minorHAnsi"/>
        </w:rPr>
        <w:t xml:space="preserve">Voice: middle or passive </w:t>
      </w:r>
      <w:r w:rsidR="00C66D5D">
        <w:rPr>
          <w:rFonts w:cstheme="minorHAnsi"/>
        </w:rPr>
        <w:t>D</w:t>
      </w:r>
      <w:r w:rsidRPr="00B41579">
        <w:rPr>
          <w:rFonts w:cstheme="minorHAnsi"/>
        </w:rPr>
        <w:t>epo</w:t>
      </w:r>
      <w:r w:rsidR="00C66D5D">
        <w:rPr>
          <w:rFonts w:cstheme="minorHAnsi"/>
        </w:rPr>
        <w:t>n</w:t>
      </w:r>
      <w:r w:rsidRPr="00B41579">
        <w:rPr>
          <w:rFonts w:cstheme="minorHAnsi"/>
        </w:rPr>
        <w:t>ent</w:t>
      </w:r>
    </w:p>
    <w:p w14:paraId="500FCF7A" w14:textId="77777777" w:rsidR="00B41579" w:rsidRPr="00B41579" w:rsidRDefault="00B41579" w:rsidP="0028508A">
      <w:pPr>
        <w:spacing w:after="0" w:line="240" w:lineRule="auto"/>
        <w:rPr>
          <w:rFonts w:cstheme="minorHAnsi"/>
        </w:rPr>
      </w:pPr>
      <w:r w:rsidRPr="00B41579">
        <w:rPr>
          <w:rFonts w:cstheme="minorHAnsi"/>
        </w:rPr>
        <w:t>Mood: Participle</w:t>
      </w:r>
    </w:p>
    <w:p w14:paraId="09974F52" w14:textId="77777777" w:rsidR="00B41579" w:rsidRPr="00B41579" w:rsidRDefault="00B41579" w:rsidP="0028508A">
      <w:pPr>
        <w:spacing w:after="0" w:line="240" w:lineRule="auto"/>
        <w:rPr>
          <w:rFonts w:cstheme="minorHAnsi"/>
        </w:rPr>
      </w:pPr>
      <w:r w:rsidRPr="00B41579">
        <w:rPr>
          <w:rFonts w:cstheme="minorHAnsi"/>
        </w:rPr>
        <w:t>Case: Nominative (subject; predicate nominative)</w:t>
      </w:r>
    </w:p>
    <w:p w14:paraId="0CCAA1A8" w14:textId="77777777" w:rsidR="00B41579" w:rsidRPr="00B41579" w:rsidRDefault="00B41579" w:rsidP="0028508A">
      <w:pPr>
        <w:spacing w:after="0" w:line="240" w:lineRule="auto"/>
        <w:rPr>
          <w:rFonts w:cstheme="minorHAnsi"/>
        </w:rPr>
      </w:pPr>
      <w:r w:rsidRPr="00B41579">
        <w:rPr>
          <w:rFonts w:cstheme="minorHAnsi"/>
        </w:rPr>
        <w:t>Number: Plural</w:t>
      </w:r>
    </w:p>
    <w:p w14:paraId="54A86B98" w14:textId="77777777" w:rsidR="00B41579" w:rsidRPr="00B41579" w:rsidRDefault="00B41579" w:rsidP="0028508A">
      <w:pPr>
        <w:spacing w:after="0" w:line="240" w:lineRule="auto"/>
        <w:rPr>
          <w:rFonts w:cstheme="minorHAnsi"/>
        </w:rPr>
      </w:pPr>
      <w:r w:rsidRPr="00B41579">
        <w:rPr>
          <w:rFonts w:cstheme="minorHAnsi"/>
        </w:rPr>
        <w:t>Gender: Masculine</w:t>
      </w:r>
    </w:p>
    <w:p w14:paraId="3218811C" w14:textId="3F34926D" w:rsidR="00CB5436" w:rsidRPr="00CB5436" w:rsidRDefault="00CB5436" w:rsidP="00CB5436">
      <w:pPr>
        <w:spacing w:after="0" w:line="240" w:lineRule="auto"/>
        <w:rPr>
          <w:rFonts w:ascii="Calibri" w:eastAsia="Times New Roman" w:hAnsi="Calibri" w:cs="Calibri"/>
          <w:color w:val="000000"/>
        </w:rPr>
      </w:pPr>
      <w:r w:rsidRPr="00CB5436">
        <w:rPr>
          <w:rFonts w:ascii="Calibri" w:eastAsia="Times New Roman" w:hAnsi="Calibri" w:cs="Calibri"/>
          <w:b/>
          <w:bCs/>
          <w:color w:val="000000"/>
        </w:rPr>
        <w:t>G629</w:t>
      </w:r>
      <w:r w:rsidRPr="00CB5436">
        <w:rPr>
          <w:rFonts w:ascii="Calibri" w:eastAsia="Times New Roman" w:hAnsi="Calibri" w:cs="Calibri"/>
          <w:color w:val="000000"/>
        </w:rPr>
        <w:t xml:space="preserve"> - (Noun, Feminine) </w:t>
      </w:r>
      <w:proofErr w:type="spellStart"/>
      <w:r w:rsidRPr="00CB5436">
        <w:rPr>
          <w:rFonts w:ascii="Calibri" w:eastAsia="Times New Roman" w:hAnsi="Calibri" w:cs="Calibri"/>
          <w:color w:val="000000"/>
        </w:rPr>
        <w:t>apolutrósis</w:t>
      </w:r>
      <w:proofErr w:type="spellEnd"/>
      <w:r w:rsidRPr="00CB5436">
        <w:rPr>
          <w:rFonts w:ascii="Calibri" w:eastAsia="Times New Roman" w:hAnsi="Calibri" w:cs="Calibri"/>
          <w:color w:val="000000"/>
        </w:rPr>
        <w:t xml:space="preserve"> (ap-</w:t>
      </w:r>
      <w:proofErr w:type="spellStart"/>
      <w:r w:rsidRPr="00CB5436">
        <w:rPr>
          <w:rFonts w:ascii="Calibri" w:eastAsia="Times New Roman" w:hAnsi="Calibri" w:cs="Calibri"/>
          <w:color w:val="000000"/>
        </w:rPr>
        <w:t>ol</w:t>
      </w:r>
      <w:proofErr w:type="spellEnd"/>
      <w:r w:rsidRPr="00CB5436">
        <w:rPr>
          <w:rFonts w:ascii="Calibri" w:eastAsia="Times New Roman" w:hAnsi="Calibri" w:cs="Calibri"/>
          <w:color w:val="000000"/>
        </w:rPr>
        <w:t>-</w:t>
      </w:r>
      <w:proofErr w:type="spellStart"/>
      <w:r w:rsidRPr="00CB5436">
        <w:rPr>
          <w:rFonts w:ascii="Calibri" w:eastAsia="Times New Roman" w:hAnsi="Calibri" w:cs="Calibri"/>
          <w:color w:val="000000"/>
        </w:rPr>
        <w:t>oo</w:t>
      </w:r>
      <w:proofErr w:type="spellEnd"/>
      <w:r w:rsidRPr="00CB5436">
        <w:rPr>
          <w:rFonts w:ascii="Calibri" w:eastAsia="Times New Roman" w:hAnsi="Calibri" w:cs="Calibri"/>
          <w:color w:val="000000"/>
        </w:rPr>
        <w:t>'-</w:t>
      </w:r>
      <w:proofErr w:type="spellStart"/>
      <w:r w:rsidRPr="00CB5436">
        <w:rPr>
          <w:rFonts w:ascii="Calibri" w:eastAsia="Times New Roman" w:hAnsi="Calibri" w:cs="Calibri"/>
          <w:color w:val="000000"/>
        </w:rPr>
        <w:t>tro</w:t>
      </w:r>
      <w:proofErr w:type="spellEnd"/>
      <w:r w:rsidRPr="00CB5436">
        <w:rPr>
          <w:rFonts w:ascii="Calibri" w:eastAsia="Times New Roman" w:hAnsi="Calibri" w:cs="Calibri"/>
          <w:color w:val="000000"/>
        </w:rPr>
        <w:t xml:space="preserve">-sis): a release effected by payment of ransom (release effected by payment of ransom; redemption, deliverance.) Note: G629 </w:t>
      </w:r>
      <w:proofErr w:type="spellStart"/>
      <w:proofErr w:type="gramStart"/>
      <w:r w:rsidRPr="00CB5436">
        <w:rPr>
          <w:rFonts w:ascii="Calibri" w:eastAsia="Times New Roman" w:hAnsi="Calibri" w:cs="Calibri"/>
          <w:color w:val="000000"/>
        </w:rPr>
        <w:t>apolýtrōsis</w:t>
      </w:r>
      <w:proofErr w:type="spellEnd"/>
      <w:r w:rsidRPr="00CB5436">
        <w:rPr>
          <w:rFonts w:ascii="Calibri" w:eastAsia="Times New Roman" w:hAnsi="Calibri" w:cs="Calibri"/>
          <w:color w:val="000000"/>
        </w:rPr>
        <w:t>(</w:t>
      </w:r>
      <w:proofErr w:type="gramEnd"/>
      <w:r w:rsidRPr="00CB5436">
        <w:rPr>
          <w:rFonts w:ascii="Calibri" w:eastAsia="Times New Roman" w:hAnsi="Calibri" w:cs="Calibri"/>
          <w:color w:val="000000"/>
        </w:rPr>
        <w:t>from G575 /</w:t>
      </w:r>
      <w:proofErr w:type="spellStart"/>
      <w:r w:rsidRPr="00CB5436">
        <w:rPr>
          <w:rFonts w:ascii="Calibri" w:eastAsia="Times New Roman" w:hAnsi="Calibri" w:cs="Calibri"/>
          <w:color w:val="000000"/>
        </w:rPr>
        <w:t>apó</w:t>
      </w:r>
      <w:proofErr w:type="spellEnd"/>
      <w:r w:rsidRPr="00CB5436">
        <w:rPr>
          <w:rFonts w:ascii="Calibri" w:eastAsia="Times New Roman" w:hAnsi="Calibri" w:cs="Calibri"/>
          <w:color w:val="000000"/>
        </w:rPr>
        <w:t>, "from" and G3084 /</w:t>
      </w:r>
      <w:proofErr w:type="spellStart"/>
      <w:r w:rsidRPr="00CB5436">
        <w:rPr>
          <w:rFonts w:ascii="Calibri" w:eastAsia="Times New Roman" w:hAnsi="Calibri" w:cs="Calibri"/>
          <w:color w:val="000000"/>
        </w:rPr>
        <w:t>lytróō</w:t>
      </w:r>
      <w:proofErr w:type="spellEnd"/>
      <w:r w:rsidRPr="00CB5436">
        <w:rPr>
          <w:rFonts w:ascii="Calibri" w:eastAsia="Times New Roman" w:hAnsi="Calibri" w:cs="Calibri"/>
          <w:color w:val="000000"/>
        </w:rPr>
        <w:t>, "redeem") – properly, redemption – literally, "buying back from, re-purchasing (winning back) what was previously forfeited (lost)." G629 /</w:t>
      </w:r>
      <w:proofErr w:type="spellStart"/>
      <w:r w:rsidRPr="00CB5436">
        <w:rPr>
          <w:rFonts w:ascii="Calibri" w:eastAsia="Times New Roman" w:hAnsi="Calibri" w:cs="Calibri"/>
          <w:color w:val="000000"/>
        </w:rPr>
        <w:t>apolýtrōsis</w:t>
      </w:r>
      <w:proofErr w:type="spellEnd"/>
      <w:r w:rsidRPr="00CB5436">
        <w:rPr>
          <w:rFonts w:ascii="Calibri" w:eastAsia="Times New Roman" w:hAnsi="Calibri" w:cs="Calibri"/>
          <w:color w:val="000000"/>
        </w:rPr>
        <w:t xml:space="preserve"> ("redemption, re-purchase") emphasizes the distance ("safety-margin") that results between the rescued person, and what previously enslaved them. For the believer, the prefix (</w:t>
      </w:r>
      <w:r w:rsidR="00C66D5D">
        <w:rPr>
          <w:rFonts w:ascii="Calibri" w:eastAsia="Times New Roman" w:hAnsi="Calibri" w:cs="Calibri"/>
          <w:color w:val="000000"/>
        </w:rPr>
        <w:t>G</w:t>
      </w:r>
      <w:r w:rsidRPr="00CB5436">
        <w:rPr>
          <w:rFonts w:ascii="Calibri" w:eastAsia="Times New Roman" w:hAnsi="Calibri" w:cs="Calibri"/>
          <w:color w:val="000000"/>
        </w:rPr>
        <w:t>575 /</w:t>
      </w:r>
      <w:proofErr w:type="spellStart"/>
      <w:r w:rsidRPr="00CB5436">
        <w:rPr>
          <w:rFonts w:ascii="Calibri" w:eastAsia="Times New Roman" w:hAnsi="Calibri" w:cs="Calibri"/>
          <w:color w:val="000000"/>
        </w:rPr>
        <w:t>apó</w:t>
      </w:r>
      <w:proofErr w:type="spellEnd"/>
      <w:r w:rsidRPr="00CB5436">
        <w:rPr>
          <w:rFonts w:ascii="Calibri" w:eastAsia="Times New Roman" w:hAnsi="Calibri" w:cs="Calibri"/>
          <w:color w:val="000000"/>
        </w:rPr>
        <w:t>) looks back to God's effective work of grace, purchasing them from the debt of sin and bringing them to their new status (being in Christ).</w:t>
      </w:r>
    </w:p>
    <w:p w14:paraId="4F6165D3" w14:textId="77777777" w:rsidR="00995EAB" w:rsidRPr="00995EAB" w:rsidRDefault="00995EAB" w:rsidP="00995EAB">
      <w:pPr>
        <w:spacing w:after="0" w:line="240" w:lineRule="auto"/>
        <w:rPr>
          <w:rFonts w:cstheme="minorHAnsi"/>
        </w:rPr>
      </w:pPr>
      <w:r w:rsidRPr="00995EAB">
        <w:rPr>
          <w:rFonts w:cstheme="minorHAnsi"/>
        </w:rPr>
        <w:t>Case: Accusative (direct object; motion toward; time: "how long")</w:t>
      </w:r>
    </w:p>
    <w:p w14:paraId="726DADBF" w14:textId="77777777" w:rsidR="00995EAB" w:rsidRDefault="00995EAB" w:rsidP="00995EAB">
      <w:pPr>
        <w:spacing w:after="0" w:line="240" w:lineRule="auto"/>
        <w:rPr>
          <w:rFonts w:cstheme="minorHAnsi"/>
        </w:rPr>
      </w:pPr>
      <w:r w:rsidRPr="00995EAB">
        <w:rPr>
          <w:rFonts w:cstheme="minorHAnsi"/>
        </w:rPr>
        <w:t>Number: Singular</w:t>
      </w:r>
    </w:p>
    <w:p w14:paraId="6AF93969" w14:textId="5EE2444D" w:rsidR="008B0857" w:rsidRPr="008B0857" w:rsidRDefault="008B0857" w:rsidP="008B0857">
      <w:pPr>
        <w:spacing w:after="0" w:line="240" w:lineRule="auto"/>
        <w:rPr>
          <w:rFonts w:ascii="Calibri" w:eastAsia="Times New Roman" w:hAnsi="Calibri" w:cs="Calibri"/>
          <w:color w:val="000000"/>
        </w:rPr>
      </w:pPr>
      <w:r w:rsidRPr="008B0857">
        <w:rPr>
          <w:rFonts w:ascii="Calibri" w:eastAsia="Times New Roman" w:hAnsi="Calibri" w:cs="Calibri"/>
          <w:b/>
          <w:bCs/>
          <w:color w:val="000000"/>
        </w:rPr>
        <w:t>G4983</w:t>
      </w:r>
      <w:r w:rsidRPr="008B0857">
        <w:rPr>
          <w:rFonts w:ascii="Calibri" w:eastAsia="Times New Roman" w:hAnsi="Calibri" w:cs="Calibri"/>
          <w:color w:val="000000"/>
        </w:rPr>
        <w:t xml:space="preserve"> - (Noun, Neuter) </w:t>
      </w:r>
      <w:proofErr w:type="spellStart"/>
      <w:r w:rsidRPr="008B0857">
        <w:rPr>
          <w:rFonts w:ascii="Calibri" w:eastAsia="Times New Roman" w:hAnsi="Calibri" w:cs="Calibri"/>
          <w:color w:val="000000"/>
        </w:rPr>
        <w:t>sóma</w:t>
      </w:r>
      <w:proofErr w:type="spellEnd"/>
      <w:r w:rsidRPr="008B0857">
        <w:rPr>
          <w:rFonts w:ascii="Calibri" w:eastAsia="Times New Roman" w:hAnsi="Calibri" w:cs="Calibri"/>
          <w:color w:val="000000"/>
        </w:rPr>
        <w:t xml:space="preserve"> (so'-</w:t>
      </w:r>
      <w:proofErr w:type="spellStart"/>
      <w:r w:rsidRPr="008B0857">
        <w:rPr>
          <w:rFonts w:ascii="Calibri" w:eastAsia="Times New Roman" w:hAnsi="Calibri" w:cs="Calibri"/>
          <w:color w:val="000000"/>
        </w:rPr>
        <w:t>mah</w:t>
      </w:r>
      <w:proofErr w:type="spellEnd"/>
      <w:r w:rsidRPr="008B0857">
        <w:rPr>
          <w:rFonts w:ascii="Calibri" w:eastAsia="Times New Roman" w:hAnsi="Calibri" w:cs="Calibri"/>
          <w:color w:val="000000"/>
        </w:rPr>
        <w:t xml:space="preserve">): a body (body, flesh; the body of the Church.) Note: G4983 </w:t>
      </w:r>
      <w:proofErr w:type="spellStart"/>
      <w:r w:rsidRPr="008B0857">
        <w:rPr>
          <w:rFonts w:ascii="Calibri" w:eastAsia="Times New Roman" w:hAnsi="Calibri" w:cs="Calibri"/>
          <w:color w:val="000000"/>
        </w:rPr>
        <w:t>sṓma</w:t>
      </w:r>
      <w:proofErr w:type="spellEnd"/>
      <w:r w:rsidRPr="008B0857">
        <w:rPr>
          <w:rFonts w:ascii="Calibri" w:eastAsia="Times New Roman" w:hAnsi="Calibri" w:cs="Calibri"/>
          <w:color w:val="000000"/>
        </w:rPr>
        <w:t xml:space="preserve"> – the physical </w:t>
      </w:r>
      <w:proofErr w:type="gramStart"/>
      <w:r w:rsidRPr="008B0857">
        <w:rPr>
          <w:rFonts w:ascii="Calibri" w:eastAsia="Times New Roman" w:hAnsi="Calibri" w:cs="Calibri"/>
          <w:color w:val="000000"/>
        </w:rPr>
        <w:t>body.G</w:t>
      </w:r>
      <w:proofErr w:type="gramEnd"/>
      <w:r w:rsidRPr="008B0857">
        <w:rPr>
          <w:rFonts w:ascii="Calibri" w:eastAsia="Times New Roman" w:hAnsi="Calibri" w:cs="Calibri"/>
          <w:color w:val="000000"/>
        </w:rPr>
        <w:t>4983 (</w:t>
      </w:r>
      <w:proofErr w:type="spellStart"/>
      <w:r w:rsidRPr="008B0857">
        <w:rPr>
          <w:rFonts w:ascii="Calibri" w:eastAsia="Times New Roman" w:hAnsi="Calibri" w:cs="Calibri"/>
          <w:color w:val="000000"/>
        </w:rPr>
        <w:t>sṓma</w:t>
      </w:r>
      <w:proofErr w:type="spellEnd"/>
      <w:r w:rsidRPr="008B0857">
        <w:rPr>
          <w:rFonts w:ascii="Calibri" w:eastAsia="Times New Roman" w:hAnsi="Calibri" w:cs="Calibri"/>
          <w:color w:val="000000"/>
        </w:rPr>
        <w:t>) is also used figuratively of the mystical Body of Christ (= the Church, the one people of God)</w:t>
      </w:r>
    </w:p>
    <w:p w14:paraId="4C04E721" w14:textId="77777777" w:rsidR="0028508A" w:rsidRPr="0028508A" w:rsidRDefault="0028508A" w:rsidP="0028508A">
      <w:pPr>
        <w:spacing w:after="0" w:line="240" w:lineRule="auto"/>
        <w:rPr>
          <w:rFonts w:cstheme="minorHAnsi"/>
        </w:rPr>
      </w:pPr>
      <w:r w:rsidRPr="0028508A">
        <w:rPr>
          <w:rFonts w:cstheme="minorHAnsi"/>
        </w:rPr>
        <w:t xml:space="preserve">Case: </w:t>
      </w:r>
      <w:proofErr w:type="spellStart"/>
      <w:r w:rsidRPr="0028508A">
        <w:rPr>
          <w:rFonts w:cstheme="minorHAnsi"/>
        </w:rPr>
        <w:t>Genative</w:t>
      </w:r>
      <w:proofErr w:type="spellEnd"/>
      <w:r w:rsidRPr="0028508A">
        <w:rPr>
          <w:rFonts w:cstheme="minorHAnsi"/>
        </w:rPr>
        <w:t xml:space="preserve"> (possession, "of"; </w:t>
      </w:r>
      <w:proofErr w:type="gramStart"/>
      <w:r w:rsidRPr="0028508A">
        <w:rPr>
          <w:rFonts w:cstheme="minorHAnsi"/>
        </w:rPr>
        <w:t>also</w:t>
      </w:r>
      <w:proofErr w:type="gramEnd"/>
      <w:r w:rsidRPr="0028508A">
        <w:rPr>
          <w:rFonts w:cstheme="minorHAnsi"/>
        </w:rPr>
        <w:t xml:space="preserve"> origin or separation, "from")</w:t>
      </w:r>
    </w:p>
    <w:p w14:paraId="7323B45A" w14:textId="77777777" w:rsidR="0028508A" w:rsidRPr="0028508A" w:rsidRDefault="0028508A" w:rsidP="0028508A">
      <w:pPr>
        <w:spacing w:after="0" w:line="240" w:lineRule="auto"/>
        <w:rPr>
          <w:rFonts w:cstheme="minorHAnsi"/>
        </w:rPr>
      </w:pPr>
      <w:r w:rsidRPr="0028508A">
        <w:rPr>
          <w:rFonts w:cstheme="minorHAnsi"/>
        </w:rPr>
        <w:t>Number: Singular</w:t>
      </w:r>
    </w:p>
    <w:p w14:paraId="3BCAD8F5" w14:textId="77777777" w:rsidR="0028508A" w:rsidRPr="00B41579" w:rsidRDefault="0028508A" w:rsidP="0028508A">
      <w:pPr>
        <w:spacing w:after="0" w:line="240" w:lineRule="auto"/>
        <w:rPr>
          <w:rFonts w:cstheme="minorHAnsi"/>
        </w:rPr>
      </w:pPr>
      <w:r w:rsidRPr="0028508A">
        <w:rPr>
          <w:rFonts w:cstheme="minorHAnsi"/>
        </w:rPr>
        <w:t>Gender: Neuter</w:t>
      </w:r>
    </w:p>
    <w:p w14:paraId="2EC4CCD2" w14:textId="77777777" w:rsidR="00F44DBB" w:rsidRPr="00F44DBB" w:rsidRDefault="00F44DBB" w:rsidP="00F44DBB">
      <w:pPr>
        <w:spacing w:after="0" w:line="240" w:lineRule="auto"/>
        <w:rPr>
          <w:rFonts w:ascii="Calibri" w:eastAsia="Times New Roman" w:hAnsi="Calibri" w:cs="Calibri"/>
          <w:color w:val="000000"/>
        </w:rPr>
      </w:pPr>
      <w:r w:rsidRPr="00F44DBB">
        <w:rPr>
          <w:rFonts w:ascii="Calibri" w:eastAsia="Times New Roman" w:hAnsi="Calibri" w:cs="Calibri"/>
          <w:b/>
          <w:bCs/>
          <w:color w:val="000000"/>
        </w:rPr>
        <w:t>G71</w:t>
      </w:r>
      <w:r w:rsidRPr="00F44DBB">
        <w:rPr>
          <w:rFonts w:ascii="Calibri" w:eastAsia="Times New Roman" w:hAnsi="Calibri" w:cs="Calibri"/>
          <w:color w:val="000000"/>
        </w:rPr>
        <w:t xml:space="preserve"> - (Verb) </w:t>
      </w:r>
      <w:proofErr w:type="spellStart"/>
      <w:r w:rsidRPr="00F44DBB">
        <w:rPr>
          <w:rFonts w:ascii="Calibri" w:eastAsia="Times New Roman" w:hAnsi="Calibri" w:cs="Calibri"/>
          <w:color w:val="000000"/>
        </w:rPr>
        <w:t>agó</w:t>
      </w:r>
      <w:proofErr w:type="spellEnd"/>
      <w:r w:rsidRPr="00F44DBB">
        <w:rPr>
          <w:rFonts w:ascii="Calibri" w:eastAsia="Times New Roman" w:hAnsi="Calibri" w:cs="Calibri"/>
          <w:color w:val="000000"/>
        </w:rPr>
        <w:t xml:space="preserve"> (ag'-o): to lead, bring, carry (I lead, lead away, bring (a person, or animal), guide, spend a day, go.)</w:t>
      </w:r>
    </w:p>
    <w:p w14:paraId="309DF6EC" w14:textId="77777777" w:rsidR="00B41579" w:rsidRPr="00B41579" w:rsidRDefault="00B41579" w:rsidP="0028508A">
      <w:pPr>
        <w:spacing w:after="0" w:line="240" w:lineRule="auto"/>
        <w:rPr>
          <w:rFonts w:cstheme="minorHAnsi"/>
        </w:rPr>
      </w:pPr>
      <w:r w:rsidRPr="00B41579">
        <w:rPr>
          <w:rFonts w:cstheme="minorHAnsi"/>
        </w:rPr>
        <w:t>Tense: Present</w:t>
      </w:r>
    </w:p>
    <w:p w14:paraId="3716847E" w14:textId="77777777" w:rsidR="00B41579" w:rsidRPr="00B41579" w:rsidRDefault="00B41579" w:rsidP="0028508A">
      <w:pPr>
        <w:spacing w:after="0" w:line="240" w:lineRule="auto"/>
        <w:rPr>
          <w:rFonts w:cstheme="minorHAnsi"/>
        </w:rPr>
      </w:pPr>
      <w:r w:rsidRPr="00B41579">
        <w:rPr>
          <w:rFonts w:cstheme="minorHAnsi"/>
        </w:rPr>
        <w:t>Voice: Passive</w:t>
      </w:r>
    </w:p>
    <w:p w14:paraId="75E5978F" w14:textId="77777777" w:rsidR="00B41579" w:rsidRPr="00B41579" w:rsidRDefault="00B41579" w:rsidP="0028508A">
      <w:pPr>
        <w:spacing w:after="0" w:line="240" w:lineRule="auto"/>
        <w:rPr>
          <w:rFonts w:cstheme="minorHAnsi"/>
        </w:rPr>
      </w:pPr>
      <w:r w:rsidRPr="00B41579">
        <w:rPr>
          <w:rFonts w:cstheme="minorHAnsi"/>
        </w:rPr>
        <w:t>Mood: Indicative</w:t>
      </w:r>
    </w:p>
    <w:p w14:paraId="03F43539" w14:textId="77777777" w:rsidR="00B41579" w:rsidRPr="00B41579" w:rsidRDefault="00B41579" w:rsidP="0028508A">
      <w:pPr>
        <w:spacing w:after="0" w:line="240" w:lineRule="auto"/>
        <w:rPr>
          <w:rFonts w:cstheme="minorHAnsi"/>
        </w:rPr>
      </w:pPr>
      <w:r w:rsidRPr="00B41579">
        <w:rPr>
          <w:rFonts w:cstheme="minorHAnsi"/>
        </w:rPr>
        <w:t>Person: third [they]</w:t>
      </w:r>
    </w:p>
    <w:p w14:paraId="4AAA9151" w14:textId="77777777" w:rsidR="00344194" w:rsidRDefault="00B41579" w:rsidP="0028508A">
      <w:pPr>
        <w:spacing w:after="0" w:line="240" w:lineRule="auto"/>
        <w:rPr>
          <w:rFonts w:cstheme="minorHAnsi"/>
        </w:rPr>
      </w:pPr>
      <w:r w:rsidRPr="00B41579">
        <w:rPr>
          <w:rFonts w:cstheme="minorHAnsi"/>
        </w:rPr>
        <w:t>Number: Plural</w:t>
      </w:r>
    </w:p>
    <w:p w14:paraId="0C95A074" w14:textId="77777777" w:rsidR="00F10ED1" w:rsidRPr="00344194" w:rsidRDefault="00F10ED1" w:rsidP="00B41579">
      <w:pPr>
        <w:spacing w:after="0"/>
        <w:rPr>
          <w:rFonts w:cstheme="minorHAnsi"/>
        </w:rPr>
      </w:pPr>
    </w:p>
    <w:p w14:paraId="63393551" w14:textId="77777777" w:rsidR="00263DB3" w:rsidRPr="001120FB" w:rsidRDefault="006C34C1" w:rsidP="001120FB">
      <w:pPr>
        <w:spacing w:after="0"/>
        <w:rPr>
          <w:rFonts w:cstheme="minorHAnsi"/>
        </w:rPr>
      </w:pPr>
      <w:r>
        <w:t xml:space="preserve">Now the Spirit Himself in verse 16 bears witness with our spirit that we are the “children of God.” This is a different Greek word. This is the Greek word “???” which means “to be born, one who is born into a family.” Verse 17 says, “and if we are children, </w:t>
      </w:r>
      <w:r w:rsidR="00C57A5D">
        <w:t xml:space="preserve">then heirs, </w:t>
      </w:r>
      <w:r>
        <w:t>heirs</w:t>
      </w:r>
      <w:r w:rsidR="00C57A5D">
        <w:t xml:space="preserve"> of God, joint heirs of Christ, so be that we suffer with Him that we may also be glorified together.” We have experienced because of this position, the work of adoption. </w:t>
      </w:r>
      <w:r w:rsidR="00146563">
        <w:t>You have full claims and privile</w:t>
      </w:r>
      <w:r w:rsidR="00C57A5D">
        <w:t>ges in the family of God as a spiritual Christian. Therefore, don’t let any man come along and impose legalism on you. Don’</w:t>
      </w:r>
      <w:r w:rsidR="006167B9">
        <w:t xml:space="preserve">t let anybody come along with their taboos and say, “Here you are Christian, you can’t do </w:t>
      </w:r>
      <w:proofErr w:type="gramStart"/>
      <w:r w:rsidR="006167B9">
        <w:t>this</w:t>
      </w:r>
      <w:proofErr w:type="gramEnd"/>
      <w:r w:rsidR="006167B9">
        <w:t xml:space="preserve"> and you can’t do that. Do you want to please God? Then do this and don’t do that.” But on the other hand, don’t think that grace gives you the freedom to do what is wrong. Grace only gives you freedom to do what is right. But as an adult son, God says, “You are a priest, you exercise your own priesthood, but if you abuse it,</w:t>
      </w:r>
      <w:r w:rsidR="00170066">
        <w:t xml:space="preserve"> and use my grace</w:t>
      </w:r>
      <w:r w:rsidR="006167B9">
        <w:t xml:space="preserve"> to do what is wrong, I’ll </w:t>
      </w:r>
      <w:r w:rsidR="00170066">
        <w:t xml:space="preserve">deal with you. If necessary, I’ll take your life and I’ll take you to heaven, but I’ll </w:t>
      </w:r>
      <w:r w:rsidR="00170066" w:rsidRPr="001120FB">
        <w:rPr>
          <w:rFonts w:cstheme="minorHAnsi"/>
        </w:rPr>
        <w:t xml:space="preserve">deal with you.” It’s a great thing to be an adult son as well as a child of God. </w:t>
      </w:r>
    </w:p>
    <w:p w14:paraId="24BF4097" w14:textId="77777777" w:rsidR="001120FB" w:rsidRPr="001120FB" w:rsidRDefault="001120FB" w:rsidP="0028508A">
      <w:pPr>
        <w:pStyle w:val="BODY"/>
        <w:widowControl w:val="0"/>
        <w:rPr>
          <w:rFonts w:asciiTheme="minorHAnsi" w:hAnsiTheme="minorHAnsi" w:cstheme="minorHAnsi"/>
          <w:sz w:val="22"/>
          <w:szCs w:val="22"/>
          <w:lang w:eastAsia="x-none"/>
        </w:rPr>
      </w:pPr>
      <w:r w:rsidRPr="001120FB">
        <w:rPr>
          <w:rFonts w:asciiTheme="minorHAnsi" w:hAnsiTheme="minorHAnsi" w:cstheme="minorHAnsi"/>
          <w:b/>
          <w:bCs/>
          <w:color w:val="802020"/>
          <w:sz w:val="22"/>
          <w:szCs w:val="22"/>
          <w:lang w:eastAsia="x-none"/>
        </w:rPr>
        <w:t>Rom 8:16</w:t>
      </w:r>
      <w:r w:rsidRPr="001120FB">
        <w:rPr>
          <w:rFonts w:asciiTheme="minorHAnsi" w:hAnsiTheme="minorHAnsi" w:cstheme="minorHAnsi"/>
          <w:sz w:val="22"/>
          <w:szCs w:val="22"/>
          <w:lang w:eastAsia="x-none"/>
        </w:rPr>
        <w:t xml:space="preserve">  The Spirit itself </w:t>
      </w:r>
      <w:proofErr w:type="spellStart"/>
      <w:r w:rsidRPr="001120FB">
        <w:rPr>
          <w:rFonts w:asciiTheme="minorHAnsi" w:hAnsiTheme="minorHAnsi" w:cstheme="minorHAnsi"/>
          <w:sz w:val="22"/>
          <w:szCs w:val="22"/>
          <w:u w:val="single"/>
          <w:lang w:eastAsia="x-none"/>
        </w:rPr>
        <w:t>beareth</w:t>
      </w:r>
      <w:proofErr w:type="spellEnd"/>
      <w:r w:rsidRPr="001120FB">
        <w:rPr>
          <w:rFonts w:asciiTheme="minorHAnsi" w:hAnsiTheme="minorHAnsi" w:cstheme="minorHAnsi"/>
          <w:sz w:val="22"/>
          <w:szCs w:val="22"/>
          <w:u w:val="single"/>
          <w:lang w:eastAsia="x-none"/>
        </w:rPr>
        <w:t xml:space="preserve"> witness with</w:t>
      </w:r>
      <w:r w:rsidR="00C940BA" w:rsidRPr="00C940BA">
        <w:rPr>
          <w:rFonts w:ascii="Galatia SIL" w:hAnsi="Galatia SIL" w:cs="Galatia SIL"/>
          <w:color w:val="7830BF"/>
          <w:position w:val="6"/>
          <w:sz w:val="21"/>
          <w:szCs w:val="21"/>
          <w:lang w:eastAsia="x-none"/>
        </w:rPr>
        <w:t xml:space="preserve"> </w:t>
      </w:r>
      <w:r w:rsidR="00C940BA" w:rsidRPr="00C940BA">
        <w:rPr>
          <w:rFonts w:asciiTheme="minorHAnsi" w:hAnsiTheme="minorHAnsi" w:cstheme="minorHAnsi"/>
          <w:b/>
          <w:color w:val="7830BF"/>
          <w:position w:val="6"/>
          <w:sz w:val="16"/>
          <w:szCs w:val="16"/>
          <w:lang w:eastAsia="x-none"/>
        </w:rPr>
        <w:t>G4828</w:t>
      </w:r>
      <w:r w:rsidRPr="001120FB">
        <w:rPr>
          <w:rFonts w:asciiTheme="minorHAnsi" w:hAnsiTheme="minorHAnsi" w:cstheme="minorHAnsi"/>
          <w:sz w:val="22"/>
          <w:szCs w:val="22"/>
          <w:lang w:eastAsia="x-none"/>
        </w:rPr>
        <w:t xml:space="preserve"> our spirit, that we are </w:t>
      </w:r>
      <w:r w:rsidRPr="001120FB">
        <w:rPr>
          <w:rFonts w:asciiTheme="minorHAnsi" w:hAnsiTheme="minorHAnsi" w:cstheme="minorHAnsi"/>
          <w:sz w:val="22"/>
          <w:szCs w:val="22"/>
          <w:u w:val="single"/>
          <w:lang w:eastAsia="x-none"/>
        </w:rPr>
        <w:t>the children</w:t>
      </w:r>
      <w:r w:rsidR="00C940BA" w:rsidRPr="00C940BA">
        <w:rPr>
          <w:color w:val="7830BF"/>
          <w:position w:val="6"/>
          <w:sz w:val="18"/>
          <w:szCs w:val="18"/>
          <w:lang w:eastAsia="x-none"/>
        </w:rPr>
        <w:t xml:space="preserve"> </w:t>
      </w:r>
      <w:bookmarkStart w:id="4" w:name="_Hlk528512493"/>
      <w:r w:rsidR="00C940BA" w:rsidRPr="00C940BA">
        <w:rPr>
          <w:rFonts w:asciiTheme="minorHAnsi" w:hAnsiTheme="minorHAnsi" w:cstheme="minorHAnsi"/>
          <w:b/>
          <w:color w:val="7830BF"/>
          <w:position w:val="6"/>
          <w:sz w:val="16"/>
          <w:szCs w:val="16"/>
          <w:lang w:eastAsia="x-none"/>
        </w:rPr>
        <w:t>G5043</w:t>
      </w:r>
      <w:bookmarkEnd w:id="4"/>
      <w:r w:rsidRPr="001120FB">
        <w:rPr>
          <w:rFonts w:asciiTheme="minorHAnsi" w:hAnsiTheme="minorHAnsi" w:cstheme="minorHAnsi"/>
          <w:sz w:val="22"/>
          <w:szCs w:val="22"/>
          <w:lang w:eastAsia="x-none"/>
        </w:rPr>
        <w:t xml:space="preserve"> of God:</w:t>
      </w:r>
    </w:p>
    <w:p w14:paraId="581DA45D" w14:textId="77777777" w:rsidR="001120FB" w:rsidRPr="001120FB" w:rsidRDefault="001120FB" w:rsidP="0028508A">
      <w:pPr>
        <w:widowControl w:val="0"/>
        <w:autoSpaceDE w:val="0"/>
        <w:autoSpaceDN w:val="0"/>
        <w:adjustRightInd w:val="0"/>
        <w:spacing w:after="0" w:line="240" w:lineRule="auto"/>
        <w:rPr>
          <w:rFonts w:cstheme="minorHAnsi"/>
          <w:lang w:val="x-none" w:eastAsia="x-none"/>
        </w:rPr>
      </w:pPr>
      <w:r w:rsidRPr="001120FB">
        <w:rPr>
          <w:rFonts w:cstheme="minorHAnsi"/>
          <w:b/>
          <w:bCs/>
          <w:color w:val="802020"/>
          <w:lang w:val="x-none" w:eastAsia="x-none"/>
        </w:rPr>
        <w:t>Rom 8:17</w:t>
      </w:r>
      <w:r w:rsidRPr="001120FB">
        <w:rPr>
          <w:rFonts w:cstheme="minorHAnsi"/>
          <w:lang w:val="x-none" w:eastAsia="x-none"/>
        </w:rPr>
        <w:t xml:space="preserve">  And if </w:t>
      </w:r>
      <w:r w:rsidRPr="00897614">
        <w:rPr>
          <w:rFonts w:cstheme="minorHAnsi"/>
          <w:u w:val="single"/>
          <w:lang w:val="x-none" w:eastAsia="x-none"/>
        </w:rPr>
        <w:t>children</w:t>
      </w:r>
      <w:r w:rsidR="00C940BA" w:rsidRPr="00C940BA">
        <w:rPr>
          <w:rFonts w:cstheme="minorHAnsi"/>
          <w:b/>
          <w:color w:val="7830BF"/>
          <w:position w:val="6"/>
          <w:sz w:val="16"/>
          <w:szCs w:val="16"/>
          <w:lang w:eastAsia="x-none"/>
        </w:rPr>
        <w:t xml:space="preserve"> G5043</w:t>
      </w:r>
      <w:r w:rsidRPr="001120FB">
        <w:rPr>
          <w:rFonts w:cstheme="minorHAnsi"/>
          <w:lang w:val="x-none" w:eastAsia="x-none"/>
        </w:rPr>
        <w:t xml:space="preserve">, then heirs; heirs of God, and joint-heirs with Christ; if so be that we suffer with </w:t>
      </w:r>
      <w:r w:rsidRPr="001120FB">
        <w:rPr>
          <w:rFonts w:cstheme="minorHAnsi"/>
          <w:i/>
          <w:iCs/>
          <w:color w:val="545454"/>
          <w:lang w:val="x-none" w:eastAsia="x-none"/>
        </w:rPr>
        <w:t>him,</w:t>
      </w:r>
      <w:r w:rsidRPr="001120FB">
        <w:rPr>
          <w:rFonts w:cstheme="minorHAnsi"/>
          <w:lang w:val="x-none" w:eastAsia="x-none"/>
        </w:rPr>
        <w:t xml:space="preserve"> that we may be also glorified together. </w:t>
      </w:r>
    </w:p>
    <w:p w14:paraId="7806BD0B" w14:textId="77777777" w:rsidR="00897614" w:rsidRPr="00897614" w:rsidRDefault="00897614" w:rsidP="00897614">
      <w:pPr>
        <w:spacing w:after="0" w:line="240" w:lineRule="auto"/>
        <w:rPr>
          <w:rFonts w:ascii="Calibri" w:eastAsia="Times New Roman" w:hAnsi="Calibri" w:cs="Calibri"/>
          <w:color w:val="000000"/>
        </w:rPr>
      </w:pPr>
      <w:r w:rsidRPr="00897614">
        <w:rPr>
          <w:rFonts w:ascii="Calibri" w:eastAsia="Times New Roman" w:hAnsi="Calibri" w:cs="Calibri"/>
          <w:b/>
          <w:bCs/>
          <w:color w:val="000000"/>
        </w:rPr>
        <w:lastRenderedPageBreak/>
        <w:t>G4828</w:t>
      </w:r>
      <w:r w:rsidRPr="00897614">
        <w:rPr>
          <w:rFonts w:ascii="Calibri" w:eastAsia="Times New Roman" w:hAnsi="Calibri" w:cs="Calibri"/>
          <w:color w:val="000000"/>
        </w:rPr>
        <w:t xml:space="preserve"> - (Verb) </w:t>
      </w:r>
      <w:proofErr w:type="spellStart"/>
      <w:r w:rsidRPr="00897614">
        <w:rPr>
          <w:rFonts w:ascii="Calibri" w:eastAsia="Times New Roman" w:hAnsi="Calibri" w:cs="Calibri"/>
          <w:color w:val="000000"/>
        </w:rPr>
        <w:t>summartureó</w:t>
      </w:r>
      <w:proofErr w:type="spellEnd"/>
      <w:r w:rsidRPr="00897614">
        <w:rPr>
          <w:rFonts w:ascii="Calibri" w:eastAsia="Times New Roman" w:hAnsi="Calibri" w:cs="Calibri"/>
          <w:color w:val="000000"/>
        </w:rPr>
        <w:t xml:space="preserve"> (</w:t>
      </w:r>
      <w:proofErr w:type="spellStart"/>
      <w:r w:rsidRPr="00897614">
        <w:rPr>
          <w:rFonts w:ascii="Calibri" w:eastAsia="Times New Roman" w:hAnsi="Calibri" w:cs="Calibri"/>
          <w:color w:val="000000"/>
        </w:rPr>
        <w:t>soom</w:t>
      </w:r>
      <w:proofErr w:type="spellEnd"/>
      <w:r w:rsidRPr="00897614">
        <w:rPr>
          <w:rFonts w:ascii="Calibri" w:eastAsia="Times New Roman" w:hAnsi="Calibri" w:cs="Calibri"/>
          <w:color w:val="000000"/>
        </w:rPr>
        <w:t>-mar-too-reh'-o): to testify or bear witness with (I bear witness together with.)</w:t>
      </w:r>
    </w:p>
    <w:p w14:paraId="5ED84936" w14:textId="77777777" w:rsidR="00C940BA" w:rsidRPr="00C940BA" w:rsidRDefault="00C940BA" w:rsidP="0028508A">
      <w:pPr>
        <w:spacing w:after="0" w:line="240" w:lineRule="auto"/>
        <w:rPr>
          <w:rFonts w:cstheme="minorHAnsi"/>
        </w:rPr>
      </w:pPr>
      <w:r w:rsidRPr="00C940BA">
        <w:rPr>
          <w:rFonts w:cstheme="minorHAnsi"/>
        </w:rPr>
        <w:t>Tense: Present</w:t>
      </w:r>
    </w:p>
    <w:p w14:paraId="2A7D94A7" w14:textId="77777777" w:rsidR="00C940BA" w:rsidRPr="00C940BA" w:rsidRDefault="00C940BA" w:rsidP="0028508A">
      <w:pPr>
        <w:spacing w:after="0" w:line="240" w:lineRule="auto"/>
        <w:rPr>
          <w:rFonts w:cstheme="minorHAnsi"/>
        </w:rPr>
      </w:pPr>
      <w:r w:rsidRPr="00C940BA">
        <w:rPr>
          <w:rFonts w:cstheme="minorHAnsi"/>
        </w:rPr>
        <w:t>Voice: Active</w:t>
      </w:r>
    </w:p>
    <w:p w14:paraId="2EBCA40F" w14:textId="77777777" w:rsidR="00C940BA" w:rsidRPr="00C940BA" w:rsidRDefault="00C940BA" w:rsidP="0028508A">
      <w:pPr>
        <w:spacing w:after="0" w:line="240" w:lineRule="auto"/>
        <w:rPr>
          <w:rFonts w:cstheme="minorHAnsi"/>
        </w:rPr>
      </w:pPr>
      <w:r w:rsidRPr="00C940BA">
        <w:rPr>
          <w:rFonts w:cstheme="minorHAnsi"/>
        </w:rPr>
        <w:t>Mood: Indicative</w:t>
      </w:r>
    </w:p>
    <w:p w14:paraId="15EEA1AD" w14:textId="77777777" w:rsidR="00C940BA" w:rsidRPr="00C940BA" w:rsidRDefault="00C940BA" w:rsidP="0028508A">
      <w:pPr>
        <w:spacing w:after="0" w:line="240" w:lineRule="auto"/>
        <w:rPr>
          <w:rFonts w:cstheme="minorHAnsi"/>
        </w:rPr>
      </w:pPr>
      <w:r w:rsidRPr="00C940BA">
        <w:rPr>
          <w:rFonts w:cstheme="minorHAnsi"/>
        </w:rPr>
        <w:t>Person: third [he/she/it]</w:t>
      </w:r>
    </w:p>
    <w:p w14:paraId="7EBD3599" w14:textId="77777777" w:rsidR="00C940BA" w:rsidRPr="00C940BA" w:rsidRDefault="00C940BA" w:rsidP="0028508A">
      <w:pPr>
        <w:spacing w:after="0" w:line="240" w:lineRule="auto"/>
        <w:rPr>
          <w:rFonts w:cstheme="minorHAnsi"/>
        </w:rPr>
      </w:pPr>
      <w:r w:rsidRPr="00C940BA">
        <w:rPr>
          <w:rFonts w:cstheme="minorHAnsi"/>
        </w:rPr>
        <w:t>Number: Singular</w:t>
      </w:r>
    </w:p>
    <w:p w14:paraId="7A19EEEF" w14:textId="517FC54A" w:rsidR="00815D7A" w:rsidRPr="00815D7A" w:rsidRDefault="00815D7A" w:rsidP="00815D7A">
      <w:pPr>
        <w:spacing w:after="0" w:line="240" w:lineRule="auto"/>
        <w:rPr>
          <w:rFonts w:ascii="Calibri" w:eastAsia="Times New Roman" w:hAnsi="Calibri" w:cs="Calibri"/>
          <w:color w:val="000000"/>
        </w:rPr>
      </w:pPr>
      <w:r w:rsidRPr="00815D7A">
        <w:rPr>
          <w:rFonts w:ascii="Calibri" w:eastAsia="Times New Roman" w:hAnsi="Calibri" w:cs="Calibri"/>
          <w:b/>
          <w:bCs/>
          <w:color w:val="000000"/>
        </w:rPr>
        <w:t>G5043</w:t>
      </w:r>
      <w:r w:rsidRPr="00815D7A">
        <w:rPr>
          <w:rFonts w:ascii="Calibri" w:eastAsia="Times New Roman" w:hAnsi="Calibri" w:cs="Calibri"/>
          <w:color w:val="000000"/>
        </w:rPr>
        <w:t xml:space="preserve"> - (Noun, Neuter) </w:t>
      </w:r>
      <w:proofErr w:type="spellStart"/>
      <w:r w:rsidRPr="00815D7A">
        <w:rPr>
          <w:rFonts w:ascii="Calibri" w:eastAsia="Times New Roman" w:hAnsi="Calibri" w:cs="Calibri"/>
          <w:color w:val="000000"/>
        </w:rPr>
        <w:t>teknon</w:t>
      </w:r>
      <w:proofErr w:type="spellEnd"/>
      <w:r w:rsidRPr="00815D7A">
        <w:rPr>
          <w:rFonts w:ascii="Calibri" w:eastAsia="Times New Roman" w:hAnsi="Calibri" w:cs="Calibri"/>
          <w:color w:val="000000"/>
        </w:rPr>
        <w:t xml:space="preserve"> (</w:t>
      </w:r>
      <w:proofErr w:type="spellStart"/>
      <w:r w:rsidRPr="00815D7A">
        <w:rPr>
          <w:rFonts w:ascii="Calibri" w:eastAsia="Times New Roman" w:hAnsi="Calibri" w:cs="Calibri"/>
          <w:color w:val="000000"/>
        </w:rPr>
        <w:t>tek</w:t>
      </w:r>
      <w:proofErr w:type="spellEnd"/>
      <w:r w:rsidRPr="00815D7A">
        <w:rPr>
          <w:rFonts w:ascii="Calibri" w:eastAsia="Times New Roman" w:hAnsi="Calibri" w:cs="Calibri"/>
          <w:color w:val="000000"/>
        </w:rPr>
        <w:t xml:space="preserve">'-non): a child (of either sex) (a child, descendent, inhabitant.) Note: G5043 </w:t>
      </w:r>
      <w:proofErr w:type="spellStart"/>
      <w:r w:rsidRPr="00815D7A">
        <w:rPr>
          <w:rFonts w:ascii="Calibri" w:eastAsia="Times New Roman" w:hAnsi="Calibri" w:cs="Calibri"/>
          <w:color w:val="000000"/>
        </w:rPr>
        <w:t>téknon</w:t>
      </w:r>
      <w:proofErr w:type="spellEnd"/>
      <w:r w:rsidRPr="00815D7A">
        <w:rPr>
          <w:rFonts w:ascii="Calibri" w:eastAsia="Times New Roman" w:hAnsi="Calibri" w:cs="Calibri"/>
          <w:color w:val="000000"/>
        </w:rPr>
        <w:t xml:space="preserve"> – properly, a child; (figuratively) anyone living in full dependence on the heavenly Father, </w:t>
      </w:r>
      <w:proofErr w:type="gramStart"/>
      <w:r w:rsidRPr="00815D7A">
        <w:rPr>
          <w:rFonts w:ascii="Calibri" w:eastAsia="Times New Roman" w:hAnsi="Calibri" w:cs="Calibri"/>
          <w:color w:val="000000"/>
        </w:rPr>
        <w:t>i.e.</w:t>
      </w:r>
      <w:proofErr w:type="gramEnd"/>
      <w:r w:rsidRPr="00815D7A">
        <w:rPr>
          <w:rFonts w:ascii="Calibri" w:eastAsia="Times New Roman" w:hAnsi="Calibri" w:cs="Calibri"/>
          <w:color w:val="000000"/>
        </w:rPr>
        <w:t xml:space="preserve"> fully (willingly) relying upon the Lord in glad submission. This prompts God to transform them into His likeness. G5043 /</w:t>
      </w:r>
      <w:proofErr w:type="spellStart"/>
      <w:r w:rsidRPr="00815D7A">
        <w:rPr>
          <w:rFonts w:ascii="Calibri" w:eastAsia="Times New Roman" w:hAnsi="Calibri" w:cs="Calibri"/>
          <w:color w:val="000000"/>
        </w:rPr>
        <w:t>téknon</w:t>
      </w:r>
      <w:proofErr w:type="spellEnd"/>
      <w:r w:rsidRPr="00815D7A">
        <w:rPr>
          <w:rFonts w:ascii="Calibri" w:eastAsia="Times New Roman" w:hAnsi="Calibri" w:cs="Calibri"/>
          <w:color w:val="000000"/>
        </w:rPr>
        <w:t xml:space="preserve"> ("a child living in willing dependence") illustrates how we must all live in utter dependence upon the Lord (moment-by-moment), drawing guidance (care, nurture) from our heavenly Father. G5043 (</w:t>
      </w:r>
      <w:proofErr w:type="spellStart"/>
      <w:r w:rsidRPr="00815D7A">
        <w:rPr>
          <w:rFonts w:ascii="Calibri" w:eastAsia="Times New Roman" w:hAnsi="Calibri" w:cs="Calibri"/>
          <w:color w:val="000000"/>
        </w:rPr>
        <w:t>téknon</w:t>
      </w:r>
      <w:proofErr w:type="spellEnd"/>
      <w:r w:rsidRPr="00815D7A">
        <w:rPr>
          <w:rFonts w:ascii="Calibri" w:eastAsia="Times New Roman" w:hAnsi="Calibri" w:cs="Calibri"/>
          <w:color w:val="000000"/>
        </w:rPr>
        <w:t xml:space="preserve">) emphasizes the childlike (not childish) attitude of heart that willingly (gladly) submits to the </w:t>
      </w:r>
      <w:proofErr w:type="gramStart"/>
      <w:r w:rsidRPr="00815D7A">
        <w:rPr>
          <w:rFonts w:ascii="Calibri" w:eastAsia="Times New Roman" w:hAnsi="Calibri" w:cs="Calibri"/>
          <w:color w:val="000000"/>
        </w:rPr>
        <w:t>Father's</w:t>
      </w:r>
      <w:proofErr w:type="gramEnd"/>
      <w:r w:rsidRPr="00815D7A">
        <w:rPr>
          <w:rFonts w:ascii="Calibri" w:eastAsia="Times New Roman" w:hAnsi="Calibri" w:cs="Calibri"/>
          <w:color w:val="000000"/>
        </w:rPr>
        <w:t xml:space="preserve"> plan. We profoundly learn this as we are receptive to Christ speaking His </w:t>
      </w:r>
      <w:proofErr w:type="spellStart"/>
      <w:r w:rsidRPr="00815D7A">
        <w:rPr>
          <w:rFonts w:ascii="Calibri" w:eastAsia="Times New Roman" w:hAnsi="Calibri" w:cs="Calibri"/>
          <w:color w:val="000000"/>
        </w:rPr>
        <w:t>rhēma</w:t>
      </w:r>
      <w:proofErr w:type="spellEnd"/>
      <w:r w:rsidRPr="00815D7A">
        <w:rPr>
          <w:rFonts w:ascii="Calibri" w:eastAsia="Times New Roman" w:hAnsi="Calibri" w:cs="Calibri"/>
          <w:color w:val="000000"/>
        </w:rPr>
        <w:t xml:space="preserve">-word within to impart faith (cf. Ro 8:16,17 with Ro 10:17, </w:t>
      </w:r>
      <w:proofErr w:type="spellStart"/>
      <w:r w:rsidRPr="00815D7A">
        <w:rPr>
          <w:rFonts w:ascii="Calibri" w:eastAsia="Times New Roman" w:hAnsi="Calibri" w:cs="Calibri"/>
          <w:color w:val="000000"/>
        </w:rPr>
        <w:t>Gk</w:t>
      </w:r>
      <w:proofErr w:type="spellEnd"/>
      <w:r w:rsidRPr="00815D7A">
        <w:rPr>
          <w:rFonts w:ascii="Calibri" w:eastAsia="Times New Roman" w:hAnsi="Calibri" w:cs="Calibri"/>
          <w:color w:val="000000"/>
        </w:rPr>
        <w:t xml:space="preserve"> text).</w:t>
      </w:r>
    </w:p>
    <w:p w14:paraId="046E0EB1" w14:textId="77777777" w:rsidR="00815D7A" w:rsidRPr="00815D7A" w:rsidRDefault="00815D7A" w:rsidP="00815D7A">
      <w:pPr>
        <w:spacing w:after="0" w:line="240" w:lineRule="auto"/>
        <w:rPr>
          <w:rFonts w:cstheme="minorHAnsi"/>
        </w:rPr>
      </w:pPr>
      <w:r w:rsidRPr="00815D7A">
        <w:rPr>
          <w:rFonts w:cstheme="minorHAnsi"/>
        </w:rPr>
        <w:t>Case: Nominative (subject; predicate nominative)</w:t>
      </w:r>
    </w:p>
    <w:p w14:paraId="0D364930" w14:textId="77777777" w:rsidR="00815D7A" w:rsidRPr="00815D7A" w:rsidRDefault="00815D7A" w:rsidP="00815D7A">
      <w:pPr>
        <w:spacing w:after="0" w:line="240" w:lineRule="auto"/>
        <w:rPr>
          <w:rFonts w:cstheme="minorHAnsi"/>
        </w:rPr>
      </w:pPr>
      <w:r w:rsidRPr="00815D7A">
        <w:rPr>
          <w:rFonts w:cstheme="minorHAnsi"/>
        </w:rPr>
        <w:t>Number: Plural</w:t>
      </w:r>
    </w:p>
    <w:p w14:paraId="3D685CF0" w14:textId="77777777" w:rsidR="00C940BA" w:rsidRPr="001120FB" w:rsidRDefault="00C940BA" w:rsidP="001120FB">
      <w:pPr>
        <w:spacing w:after="0"/>
        <w:rPr>
          <w:rFonts w:cstheme="minorHAnsi"/>
        </w:rPr>
      </w:pPr>
    </w:p>
    <w:p w14:paraId="67C23622" w14:textId="77777777" w:rsidR="00DD33CB" w:rsidRDefault="00170066" w:rsidP="007F42B7">
      <w:pPr>
        <w:spacing w:after="0"/>
      </w:pPr>
      <w:r>
        <w:t xml:space="preserve">There’s another thing we experience, and that is sanctification. </w:t>
      </w:r>
      <w:r w:rsidR="00783895">
        <w:t>This is a word that is abused. Very briefly, it doesn’t mean a lot of things that people imp</w:t>
      </w:r>
      <w:r w:rsidR="00DD33CB">
        <w:t>l</w:t>
      </w:r>
      <w:r w:rsidR="00783895">
        <w:t xml:space="preserve">ied it means. It simply means “to set apart.” The word “sanctification” or “holy” means “to set apart to God.” It’s used of </w:t>
      </w:r>
      <w:proofErr w:type="gramStart"/>
      <w:r w:rsidR="00783895">
        <w:t>things,</w:t>
      </w:r>
      <w:proofErr w:type="gramEnd"/>
      <w:r w:rsidR="00783895">
        <w:t xml:space="preserve"> it’s used of people. When it’s used of things, it has no moral implications. The things are just special because they are devoted to divine use. When it’s used of people it has three meanings that are important. You have this morning three sanctifications. One is in position. You have positional sanctification. Hebrews 10:10 tells you that you have a permanent pos</w:t>
      </w:r>
      <w:r w:rsidR="00896D3F">
        <w:t>ition of being set apart to God. “B</w:t>
      </w:r>
      <w:r w:rsidR="00783895">
        <w:t xml:space="preserve">y which </w:t>
      </w:r>
      <w:r w:rsidR="00896D3F">
        <w:t xml:space="preserve">will we are sanctified through the offering of the body of Jesus Christ, once for all.” You are forever set apart from the point of believing. Now this doesn’t imply that you are </w:t>
      </w:r>
      <w:proofErr w:type="gramStart"/>
      <w:r w:rsidR="00896D3F">
        <w:t>absolutely holy</w:t>
      </w:r>
      <w:proofErr w:type="gramEnd"/>
      <w:r w:rsidR="00896D3F">
        <w:t xml:space="preserve"> and right in a</w:t>
      </w:r>
      <w:r w:rsidR="00DD33CB">
        <w:t xml:space="preserve">ll that you do in your practice. </w:t>
      </w:r>
    </w:p>
    <w:p w14:paraId="20A3931D" w14:textId="77777777" w:rsidR="007F42B7" w:rsidRPr="007F42B7" w:rsidRDefault="007F42B7" w:rsidP="008625EA">
      <w:pPr>
        <w:pStyle w:val="BODY"/>
        <w:widowControl w:val="0"/>
        <w:rPr>
          <w:rFonts w:asciiTheme="minorHAnsi" w:hAnsiTheme="minorHAnsi" w:cstheme="minorHAnsi"/>
          <w:sz w:val="22"/>
          <w:szCs w:val="22"/>
          <w:lang w:eastAsia="x-none"/>
        </w:rPr>
      </w:pPr>
      <w:r w:rsidRPr="007F42B7">
        <w:rPr>
          <w:rFonts w:asciiTheme="minorHAnsi" w:hAnsiTheme="minorHAnsi" w:cstheme="minorHAnsi"/>
          <w:b/>
          <w:bCs/>
          <w:color w:val="802020"/>
          <w:sz w:val="22"/>
          <w:szCs w:val="22"/>
          <w:lang w:eastAsia="x-none"/>
        </w:rPr>
        <w:t>Heb 10:10</w:t>
      </w:r>
      <w:r w:rsidRPr="007F42B7">
        <w:rPr>
          <w:rFonts w:asciiTheme="minorHAnsi" w:hAnsiTheme="minorHAnsi" w:cstheme="minorHAnsi"/>
          <w:sz w:val="22"/>
          <w:szCs w:val="22"/>
          <w:lang w:eastAsia="x-none"/>
        </w:rPr>
        <w:t xml:space="preserve">  By the which will we are </w:t>
      </w:r>
      <w:r w:rsidRPr="00526E0A">
        <w:rPr>
          <w:rFonts w:asciiTheme="minorHAnsi" w:hAnsiTheme="minorHAnsi" w:cstheme="minorHAnsi"/>
          <w:sz w:val="22"/>
          <w:szCs w:val="22"/>
          <w:u w:val="single"/>
          <w:lang w:eastAsia="x-none"/>
        </w:rPr>
        <w:t>sanctified</w:t>
      </w:r>
      <w:r w:rsidR="002D69C4">
        <w:rPr>
          <w:rFonts w:ascii="Galatia SIL" w:hAnsi="Galatia SIL" w:cs="Galatia SIL"/>
          <w:color w:val="7830BF"/>
          <w:position w:val="6"/>
          <w:sz w:val="21"/>
          <w:szCs w:val="21"/>
          <w:lang w:val="en-US" w:eastAsia="x-none"/>
        </w:rPr>
        <w:t xml:space="preserve"> </w:t>
      </w:r>
      <w:r w:rsidR="002D69C4" w:rsidRPr="007F42B7">
        <w:rPr>
          <w:rFonts w:asciiTheme="minorHAnsi" w:hAnsiTheme="minorHAnsi" w:cstheme="minorHAnsi"/>
          <w:b/>
          <w:color w:val="7830BF"/>
          <w:position w:val="6"/>
          <w:sz w:val="16"/>
          <w:szCs w:val="16"/>
          <w:lang w:eastAsia="x-none"/>
        </w:rPr>
        <w:t>G37</w:t>
      </w:r>
      <w:r w:rsidR="002D69C4">
        <w:rPr>
          <w:rFonts w:asciiTheme="minorHAnsi" w:hAnsiTheme="minorHAnsi" w:cstheme="minorHAnsi"/>
          <w:b/>
          <w:color w:val="7830BF"/>
          <w:position w:val="6"/>
          <w:sz w:val="16"/>
          <w:szCs w:val="16"/>
          <w:lang w:val="en-US" w:eastAsia="x-none"/>
        </w:rPr>
        <w:t xml:space="preserve"> </w:t>
      </w:r>
      <w:r w:rsidRPr="007F42B7">
        <w:rPr>
          <w:rFonts w:asciiTheme="minorHAnsi" w:hAnsiTheme="minorHAnsi" w:cstheme="minorHAnsi"/>
          <w:sz w:val="22"/>
          <w:szCs w:val="22"/>
          <w:lang w:eastAsia="x-none"/>
        </w:rPr>
        <w:t xml:space="preserve">through the offering of the body of Jesus Christ </w:t>
      </w:r>
      <w:r w:rsidRPr="00526E0A">
        <w:rPr>
          <w:rFonts w:asciiTheme="minorHAnsi" w:hAnsiTheme="minorHAnsi" w:cstheme="minorHAnsi"/>
          <w:sz w:val="22"/>
          <w:szCs w:val="22"/>
          <w:u w:val="single"/>
          <w:lang w:eastAsia="x-none"/>
        </w:rPr>
        <w:t>once</w:t>
      </w:r>
      <w:r w:rsidR="00A50587" w:rsidRPr="00A50587">
        <w:rPr>
          <w:color w:val="7830BF"/>
          <w:position w:val="6"/>
          <w:sz w:val="18"/>
          <w:szCs w:val="18"/>
          <w:lang w:eastAsia="x-none"/>
        </w:rPr>
        <w:t xml:space="preserve"> </w:t>
      </w:r>
      <w:r w:rsidR="00A50587" w:rsidRPr="00A50587">
        <w:rPr>
          <w:rFonts w:asciiTheme="minorHAnsi" w:hAnsiTheme="minorHAnsi" w:cstheme="minorHAnsi"/>
          <w:b/>
          <w:color w:val="7830BF"/>
          <w:position w:val="6"/>
          <w:sz w:val="16"/>
          <w:szCs w:val="16"/>
          <w:lang w:eastAsia="x-none"/>
        </w:rPr>
        <w:t>G2178</w:t>
      </w:r>
      <w:r w:rsidRPr="007F42B7">
        <w:rPr>
          <w:rFonts w:asciiTheme="minorHAnsi" w:hAnsiTheme="minorHAnsi" w:cstheme="minorHAnsi"/>
          <w:sz w:val="22"/>
          <w:szCs w:val="22"/>
          <w:lang w:eastAsia="x-none"/>
        </w:rPr>
        <w:t xml:space="preserve"> </w:t>
      </w:r>
      <w:r w:rsidRPr="007F42B7">
        <w:rPr>
          <w:rFonts w:asciiTheme="minorHAnsi" w:hAnsiTheme="minorHAnsi" w:cstheme="minorHAnsi"/>
          <w:i/>
          <w:iCs/>
          <w:color w:val="545454"/>
          <w:sz w:val="22"/>
          <w:szCs w:val="22"/>
          <w:lang w:eastAsia="x-none"/>
        </w:rPr>
        <w:t>for all.</w:t>
      </w:r>
      <w:r w:rsidRPr="007F42B7">
        <w:rPr>
          <w:rFonts w:asciiTheme="minorHAnsi" w:hAnsiTheme="minorHAnsi" w:cstheme="minorHAnsi"/>
          <w:sz w:val="22"/>
          <w:szCs w:val="22"/>
          <w:lang w:eastAsia="x-none"/>
        </w:rPr>
        <w:t> </w:t>
      </w:r>
    </w:p>
    <w:p w14:paraId="46931688" w14:textId="77777777" w:rsidR="00DD469A" w:rsidRPr="00DD469A" w:rsidRDefault="00DD469A" w:rsidP="00DD469A">
      <w:pPr>
        <w:spacing w:after="0" w:line="240" w:lineRule="auto"/>
        <w:rPr>
          <w:rFonts w:ascii="Calibri" w:eastAsia="Times New Roman" w:hAnsi="Calibri" w:cs="Calibri"/>
          <w:color w:val="000000"/>
        </w:rPr>
      </w:pPr>
      <w:bookmarkStart w:id="5" w:name="_Hlk528590439"/>
      <w:r w:rsidRPr="00DD469A">
        <w:rPr>
          <w:rFonts w:ascii="Calibri" w:eastAsia="Times New Roman" w:hAnsi="Calibri" w:cs="Calibri"/>
          <w:b/>
          <w:bCs/>
          <w:color w:val="000000"/>
        </w:rPr>
        <w:t>G37</w:t>
      </w:r>
      <w:r w:rsidRPr="00DD469A">
        <w:rPr>
          <w:rFonts w:ascii="Calibri" w:eastAsia="Times New Roman" w:hAnsi="Calibri" w:cs="Calibri"/>
          <w:color w:val="000000"/>
        </w:rPr>
        <w:t xml:space="preserve"> - (Verb) </w:t>
      </w:r>
      <w:proofErr w:type="spellStart"/>
      <w:r w:rsidRPr="00DD469A">
        <w:rPr>
          <w:rFonts w:ascii="Calibri" w:eastAsia="Times New Roman" w:hAnsi="Calibri" w:cs="Calibri"/>
          <w:color w:val="000000"/>
        </w:rPr>
        <w:t>hagiazó</w:t>
      </w:r>
      <w:proofErr w:type="spellEnd"/>
      <w:r w:rsidRPr="00DD469A">
        <w:rPr>
          <w:rFonts w:ascii="Calibri" w:eastAsia="Times New Roman" w:hAnsi="Calibri" w:cs="Calibri"/>
          <w:color w:val="000000"/>
        </w:rPr>
        <w:t xml:space="preserve"> (hag-</w:t>
      </w:r>
      <w:proofErr w:type="spellStart"/>
      <w:r w:rsidRPr="00DD469A">
        <w:rPr>
          <w:rFonts w:ascii="Calibri" w:eastAsia="Times New Roman" w:hAnsi="Calibri" w:cs="Calibri"/>
          <w:color w:val="000000"/>
        </w:rPr>
        <w:t>ee</w:t>
      </w:r>
      <w:proofErr w:type="spellEnd"/>
      <w:r w:rsidRPr="00DD469A">
        <w:rPr>
          <w:rFonts w:ascii="Calibri" w:eastAsia="Times New Roman" w:hAnsi="Calibri" w:cs="Calibri"/>
          <w:color w:val="000000"/>
        </w:rPr>
        <w:t xml:space="preserve">-ad'-zo): to make holy, consecrate, sanctify (I make holy, treat as holy, set apart as holy, sanctify, hallow, purify.) Note: Cognate: G37 </w:t>
      </w:r>
      <w:proofErr w:type="spellStart"/>
      <w:r w:rsidRPr="00DD469A">
        <w:rPr>
          <w:rFonts w:ascii="Calibri" w:eastAsia="Times New Roman" w:hAnsi="Calibri" w:cs="Calibri"/>
          <w:color w:val="000000"/>
        </w:rPr>
        <w:t>hagiázō</w:t>
      </w:r>
      <w:proofErr w:type="spellEnd"/>
      <w:r w:rsidRPr="00DD469A">
        <w:rPr>
          <w:rFonts w:ascii="Calibri" w:eastAsia="Times New Roman" w:hAnsi="Calibri" w:cs="Calibri"/>
          <w:color w:val="000000"/>
        </w:rPr>
        <w:t xml:space="preserve"> (from G40 /</w:t>
      </w:r>
      <w:proofErr w:type="spellStart"/>
      <w:r w:rsidRPr="00DD469A">
        <w:rPr>
          <w:rFonts w:ascii="Calibri" w:eastAsia="Times New Roman" w:hAnsi="Calibri" w:cs="Calibri"/>
          <w:color w:val="000000"/>
        </w:rPr>
        <w:t>hágios</w:t>
      </w:r>
      <w:proofErr w:type="spellEnd"/>
      <w:r w:rsidRPr="00DD469A">
        <w:rPr>
          <w:rFonts w:ascii="Calibri" w:eastAsia="Times New Roman" w:hAnsi="Calibri" w:cs="Calibri"/>
          <w:color w:val="000000"/>
        </w:rPr>
        <w:t xml:space="preserve">, "holy") – to regard as special (sacred), </w:t>
      </w:r>
      <w:proofErr w:type="gramStart"/>
      <w:r w:rsidRPr="00DD469A">
        <w:rPr>
          <w:rFonts w:ascii="Calibri" w:eastAsia="Times New Roman" w:hAnsi="Calibri" w:cs="Calibri"/>
          <w:color w:val="000000"/>
        </w:rPr>
        <w:t>i.e.</w:t>
      </w:r>
      <w:proofErr w:type="gramEnd"/>
      <w:r w:rsidRPr="00DD469A">
        <w:rPr>
          <w:rFonts w:ascii="Calibri" w:eastAsia="Times New Roman" w:hAnsi="Calibri" w:cs="Calibri"/>
          <w:color w:val="000000"/>
        </w:rPr>
        <w:t xml:space="preserve"> holy ("set apart"), sanctify. See 40 (</w:t>
      </w:r>
      <w:proofErr w:type="spellStart"/>
      <w:r w:rsidRPr="00DD469A">
        <w:rPr>
          <w:rFonts w:ascii="Calibri" w:eastAsia="Times New Roman" w:hAnsi="Calibri" w:cs="Calibri"/>
          <w:color w:val="000000"/>
        </w:rPr>
        <w:t>hagios</w:t>
      </w:r>
      <w:proofErr w:type="spellEnd"/>
      <w:r w:rsidRPr="00DD469A">
        <w:rPr>
          <w:rFonts w:ascii="Calibri" w:eastAsia="Times New Roman" w:hAnsi="Calibri" w:cs="Calibri"/>
          <w:color w:val="000000"/>
        </w:rPr>
        <w:t>). [G37 (</w:t>
      </w:r>
      <w:proofErr w:type="spellStart"/>
      <w:r w:rsidRPr="00DD469A">
        <w:rPr>
          <w:rFonts w:ascii="Calibri" w:eastAsia="Times New Roman" w:hAnsi="Calibri" w:cs="Calibri"/>
          <w:color w:val="000000"/>
        </w:rPr>
        <w:t>hagiázō</w:t>
      </w:r>
      <w:proofErr w:type="spellEnd"/>
      <w:r w:rsidRPr="00DD469A">
        <w:rPr>
          <w:rFonts w:ascii="Calibri" w:eastAsia="Times New Roman" w:hAnsi="Calibri" w:cs="Calibri"/>
          <w:color w:val="000000"/>
        </w:rPr>
        <w:t>) means "to make holy, consecrate, sanctify; to dedicate, separate" (Abbott-Smith).]</w:t>
      </w:r>
    </w:p>
    <w:p w14:paraId="0DFE1216" w14:textId="77777777" w:rsidR="007F42B7" w:rsidRDefault="007F42B7" w:rsidP="008625EA">
      <w:pPr>
        <w:spacing w:after="0" w:line="240" w:lineRule="auto"/>
      </w:pPr>
      <w:r>
        <w:t xml:space="preserve">Tense: </w:t>
      </w:r>
      <w:r w:rsidR="00526E0A">
        <w:t>P</w:t>
      </w:r>
      <w:r>
        <w:t>e</w:t>
      </w:r>
      <w:r w:rsidR="00526E0A">
        <w:t>r</w:t>
      </w:r>
      <w:r>
        <w:t>fect</w:t>
      </w:r>
    </w:p>
    <w:p w14:paraId="67088C77" w14:textId="77777777" w:rsidR="007F42B7" w:rsidRDefault="007F42B7" w:rsidP="008625EA">
      <w:pPr>
        <w:spacing w:after="0" w:line="240" w:lineRule="auto"/>
      </w:pPr>
      <w:r>
        <w:t>Voice: Passive</w:t>
      </w:r>
    </w:p>
    <w:p w14:paraId="4E018D18" w14:textId="77777777" w:rsidR="007F42B7" w:rsidRDefault="007F42B7" w:rsidP="008625EA">
      <w:pPr>
        <w:spacing w:after="0" w:line="240" w:lineRule="auto"/>
      </w:pPr>
      <w:r>
        <w:t>Mood: Participle</w:t>
      </w:r>
    </w:p>
    <w:p w14:paraId="2C8E9FB8" w14:textId="77777777" w:rsidR="007F42B7" w:rsidRDefault="007F42B7" w:rsidP="008625EA">
      <w:pPr>
        <w:spacing w:after="0" w:line="240" w:lineRule="auto"/>
      </w:pPr>
      <w:r>
        <w:t>Case: Nominative (subject; predicate nominative)</w:t>
      </w:r>
    </w:p>
    <w:p w14:paraId="7692330D" w14:textId="77777777" w:rsidR="007F42B7" w:rsidRDefault="007F42B7" w:rsidP="008625EA">
      <w:pPr>
        <w:spacing w:after="0" w:line="240" w:lineRule="auto"/>
      </w:pPr>
      <w:r>
        <w:t>Number: Plural</w:t>
      </w:r>
    </w:p>
    <w:p w14:paraId="61BD786D" w14:textId="77777777" w:rsidR="007F42B7" w:rsidRDefault="007F42B7" w:rsidP="008625EA">
      <w:pPr>
        <w:spacing w:after="0" w:line="240" w:lineRule="auto"/>
      </w:pPr>
      <w:r>
        <w:t>Gender: Masculine</w:t>
      </w:r>
    </w:p>
    <w:bookmarkEnd w:id="5"/>
    <w:p w14:paraId="0A13DF7E" w14:textId="77777777" w:rsidR="00897614" w:rsidRPr="00897614" w:rsidRDefault="00897614" w:rsidP="00897614">
      <w:pPr>
        <w:spacing w:after="0" w:line="240" w:lineRule="auto"/>
        <w:rPr>
          <w:rFonts w:ascii="Calibri" w:eastAsia="Times New Roman" w:hAnsi="Calibri" w:cs="Calibri"/>
          <w:color w:val="000000"/>
        </w:rPr>
      </w:pPr>
      <w:r w:rsidRPr="00897614">
        <w:rPr>
          <w:rFonts w:ascii="Calibri" w:eastAsia="Times New Roman" w:hAnsi="Calibri" w:cs="Calibri"/>
          <w:b/>
          <w:bCs/>
          <w:color w:val="000000"/>
        </w:rPr>
        <w:t>G2178</w:t>
      </w:r>
      <w:r w:rsidRPr="00897614">
        <w:rPr>
          <w:rFonts w:ascii="Calibri" w:eastAsia="Times New Roman" w:hAnsi="Calibri" w:cs="Calibri"/>
          <w:color w:val="000000"/>
        </w:rPr>
        <w:t xml:space="preserve"> - (Adverb) </w:t>
      </w:r>
      <w:proofErr w:type="spellStart"/>
      <w:r w:rsidRPr="00897614">
        <w:rPr>
          <w:rFonts w:ascii="Calibri" w:eastAsia="Times New Roman" w:hAnsi="Calibri" w:cs="Calibri"/>
          <w:color w:val="000000"/>
        </w:rPr>
        <w:t>ephapax</w:t>
      </w:r>
      <w:proofErr w:type="spellEnd"/>
      <w:r w:rsidRPr="00897614">
        <w:rPr>
          <w:rFonts w:ascii="Calibri" w:eastAsia="Times New Roman" w:hAnsi="Calibri" w:cs="Calibri"/>
          <w:color w:val="000000"/>
        </w:rPr>
        <w:t xml:space="preserve"> (</w:t>
      </w:r>
      <w:proofErr w:type="spellStart"/>
      <w:r w:rsidRPr="00897614">
        <w:rPr>
          <w:rFonts w:ascii="Calibri" w:eastAsia="Times New Roman" w:hAnsi="Calibri" w:cs="Calibri"/>
          <w:color w:val="000000"/>
        </w:rPr>
        <w:t>ef</w:t>
      </w:r>
      <w:proofErr w:type="spellEnd"/>
      <w:r w:rsidRPr="00897614">
        <w:rPr>
          <w:rFonts w:ascii="Calibri" w:eastAsia="Times New Roman" w:hAnsi="Calibri" w:cs="Calibri"/>
          <w:color w:val="000000"/>
        </w:rPr>
        <w:t>-ap'-ax): once for all (once, once for all; at once.)</w:t>
      </w:r>
    </w:p>
    <w:p w14:paraId="71F2DB03" w14:textId="77777777" w:rsidR="00A50587" w:rsidRDefault="00A50587" w:rsidP="008625EA">
      <w:pPr>
        <w:spacing w:after="0" w:line="240" w:lineRule="auto"/>
      </w:pPr>
    </w:p>
    <w:p w14:paraId="0CC8EB11" w14:textId="77777777" w:rsidR="00FB10F8" w:rsidRPr="002D69C4" w:rsidRDefault="00DD33CB" w:rsidP="002D69C4">
      <w:pPr>
        <w:spacing w:after="0"/>
        <w:rPr>
          <w:rFonts w:cstheme="minorHAnsi"/>
        </w:rPr>
      </w:pPr>
      <w:r>
        <w:t xml:space="preserve">You see again we speak of the Corinthian church, in the very first chapter of the book of Corinthians. 1 Corinthians 1:2 “Unto the church of </w:t>
      </w:r>
      <w:proofErr w:type="gramStart"/>
      <w:r>
        <w:t>God</w:t>
      </w:r>
      <w:proofErr w:type="gramEnd"/>
      <w:r>
        <w:t xml:space="preserve"> which is at Corinth, to them that are sanctified in Christ Jesus.” He’s speaking to a church </w:t>
      </w:r>
      <w:proofErr w:type="gramStart"/>
      <w:r>
        <w:t>body</w:t>
      </w:r>
      <w:proofErr w:type="gramEnd"/>
      <w:r>
        <w:t xml:space="preserve"> and he calls them, “sanctified, set apart to God.” Now </w:t>
      </w:r>
      <w:proofErr w:type="gramStart"/>
      <w:r>
        <w:t>take a look</w:t>
      </w:r>
      <w:proofErr w:type="gramEnd"/>
      <w:r>
        <w:t xml:space="preserve"> at what kind of people they </w:t>
      </w:r>
      <w:r w:rsidR="00FB10F8">
        <w:t xml:space="preserve">were. Beginning later in the book he describes the things that they did, and as </w:t>
      </w:r>
      <w:r w:rsidR="00FB10F8">
        <w:lastRenderedPageBreak/>
        <w:t xml:space="preserve">you run your eye through this book, you’re appalled, and you’re almost embarrassed to think that these were Christians, and the things that they were doing all in the Lord’s name. Yet God says that this carnal </w:t>
      </w:r>
      <w:r w:rsidR="00FB10F8" w:rsidRPr="002D69C4">
        <w:rPr>
          <w:rFonts w:cstheme="minorHAnsi"/>
        </w:rPr>
        <w:t xml:space="preserve">church is sanctified. They are set apart. </w:t>
      </w:r>
    </w:p>
    <w:p w14:paraId="12EEB116" w14:textId="77777777" w:rsidR="002D69C4" w:rsidRDefault="002D69C4" w:rsidP="000767F0">
      <w:pPr>
        <w:pStyle w:val="BODY"/>
        <w:widowControl w:val="0"/>
        <w:rPr>
          <w:rFonts w:asciiTheme="minorHAnsi" w:hAnsiTheme="minorHAnsi" w:cstheme="minorHAnsi"/>
          <w:sz w:val="22"/>
          <w:szCs w:val="22"/>
          <w:lang w:eastAsia="x-none"/>
        </w:rPr>
      </w:pPr>
      <w:r w:rsidRPr="002D69C4">
        <w:rPr>
          <w:rFonts w:asciiTheme="minorHAnsi" w:hAnsiTheme="minorHAnsi" w:cstheme="minorHAnsi"/>
          <w:b/>
          <w:bCs/>
          <w:color w:val="802020"/>
          <w:sz w:val="22"/>
          <w:szCs w:val="22"/>
          <w:lang w:eastAsia="x-none"/>
        </w:rPr>
        <w:t>1Co 1:2</w:t>
      </w:r>
      <w:r w:rsidRPr="002D69C4">
        <w:rPr>
          <w:rFonts w:asciiTheme="minorHAnsi" w:hAnsiTheme="minorHAnsi" w:cstheme="minorHAnsi"/>
          <w:sz w:val="22"/>
          <w:szCs w:val="22"/>
          <w:lang w:eastAsia="x-none"/>
        </w:rPr>
        <w:t xml:space="preserve">  Unto the church of God which is at Corinth, to them that are </w:t>
      </w:r>
      <w:r w:rsidRPr="002D69C4">
        <w:rPr>
          <w:rFonts w:asciiTheme="minorHAnsi" w:hAnsiTheme="minorHAnsi" w:cstheme="minorHAnsi"/>
          <w:sz w:val="22"/>
          <w:szCs w:val="22"/>
          <w:u w:val="single"/>
          <w:lang w:eastAsia="x-none"/>
        </w:rPr>
        <w:t>sanctified</w:t>
      </w:r>
      <w:r w:rsidRPr="002D69C4">
        <w:rPr>
          <w:rFonts w:asciiTheme="minorHAnsi" w:hAnsiTheme="minorHAnsi" w:cstheme="minorHAnsi"/>
          <w:sz w:val="22"/>
          <w:szCs w:val="22"/>
          <w:lang w:eastAsia="x-none"/>
        </w:rPr>
        <w:t xml:space="preserve"> </w:t>
      </w:r>
      <w:r w:rsidRPr="007F42B7">
        <w:rPr>
          <w:rFonts w:asciiTheme="minorHAnsi" w:hAnsiTheme="minorHAnsi" w:cstheme="minorHAnsi"/>
          <w:b/>
          <w:color w:val="7830BF"/>
          <w:position w:val="6"/>
          <w:sz w:val="16"/>
          <w:szCs w:val="16"/>
          <w:lang w:eastAsia="x-none"/>
        </w:rPr>
        <w:t>G37</w:t>
      </w:r>
      <w:r w:rsidRPr="002D69C4">
        <w:rPr>
          <w:rFonts w:asciiTheme="minorHAnsi" w:hAnsiTheme="minorHAnsi" w:cstheme="minorHAnsi"/>
          <w:sz w:val="22"/>
          <w:szCs w:val="22"/>
          <w:lang w:eastAsia="x-none"/>
        </w:rPr>
        <w:t xml:space="preserve">in Christ Jesus, called </w:t>
      </w:r>
      <w:r w:rsidRPr="002D69C4">
        <w:rPr>
          <w:rFonts w:asciiTheme="minorHAnsi" w:hAnsiTheme="minorHAnsi" w:cstheme="minorHAnsi"/>
          <w:i/>
          <w:iCs/>
          <w:color w:val="545454"/>
          <w:sz w:val="22"/>
          <w:szCs w:val="22"/>
          <w:lang w:eastAsia="x-none"/>
        </w:rPr>
        <w:t>to be</w:t>
      </w:r>
      <w:r w:rsidRPr="002D69C4">
        <w:rPr>
          <w:rFonts w:asciiTheme="minorHAnsi" w:hAnsiTheme="minorHAnsi" w:cstheme="minorHAnsi"/>
          <w:sz w:val="22"/>
          <w:szCs w:val="22"/>
          <w:lang w:eastAsia="x-none"/>
        </w:rPr>
        <w:t xml:space="preserve"> </w:t>
      </w:r>
      <w:r w:rsidRPr="002D69C4">
        <w:rPr>
          <w:rFonts w:asciiTheme="minorHAnsi" w:hAnsiTheme="minorHAnsi" w:cstheme="minorHAnsi"/>
          <w:sz w:val="22"/>
          <w:szCs w:val="22"/>
          <w:u w:val="single"/>
          <w:lang w:eastAsia="x-none"/>
        </w:rPr>
        <w:t>saints</w:t>
      </w:r>
      <w:r w:rsidRPr="002D69C4">
        <w:rPr>
          <w:color w:val="7830BF"/>
          <w:position w:val="6"/>
          <w:sz w:val="18"/>
          <w:szCs w:val="18"/>
          <w:lang w:eastAsia="x-none"/>
        </w:rPr>
        <w:t xml:space="preserve"> </w:t>
      </w:r>
      <w:r w:rsidRPr="002D69C4">
        <w:rPr>
          <w:rFonts w:asciiTheme="minorHAnsi" w:hAnsiTheme="minorHAnsi" w:cstheme="minorHAnsi"/>
          <w:b/>
          <w:color w:val="7830BF"/>
          <w:position w:val="6"/>
          <w:sz w:val="16"/>
          <w:szCs w:val="16"/>
          <w:lang w:eastAsia="x-none"/>
        </w:rPr>
        <w:t>G40</w:t>
      </w:r>
      <w:r w:rsidRPr="002D69C4">
        <w:rPr>
          <w:rFonts w:asciiTheme="minorHAnsi" w:hAnsiTheme="minorHAnsi" w:cstheme="minorHAnsi"/>
          <w:sz w:val="22"/>
          <w:szCs w:val="22"/>
          <w:lang w:eastAsia="x-none"/>
        </w:rPr>
        <w:t>, with all that in every place call upon the name of Jesus Christ our Lord, both theirs and ours: </w:t>
      </w:r>
    </w:p>
    <w:p w14:paraId="6A0C5E86" w14:textId="57E93912" w:rsidR="002D69C4" w:rsidRDefault="00CB1699" w:rsidP="000767F0">
      <w:pPr>
        <w:spacing w:after="0" w:line="240" w:lineRule="auto"/>
        <w:rPr>
          <w:rFonts w:cstheme="minorHAnsi"/>
          <w:lang w:eastAsia="x-none"/>
        </w:rPr>
      </w:pPr>
      <w:r w:rsidRPr="00897614">
        <w:rPr>
          <w:rFonts w:ascii="Calibri" w:eastAsia="Times New Roman" w:hAnsi="Calibri" w:cs="Calibri"/>
          <w:b/>
          <w:bCs/>
          <w:color w:val="000000"/>
        </w:rPr>
        <w:t>G37</w:t>
      </w:r>
      <w:r w:rsidRPr="00897614">
        <w:rPr>
          <w:rFonts w:ascii="Calibri" w:eastAsia="Times New Roman" w:hAnsi="Calibri" w:cs="Calibri"/>
          <w:color w:val="000000"/>
        </w:rPr>
        <w:t xml:space="preserve"> - (Verb) </w:t>
      </w:r>
      <w:proofErr w:type="spellStart"/>
      <w:r w:rsidRPr="00897614">
        <w:rPr>
          <w:rFonts w:ascii="Calibri" w:eastAsia="Times New Roman" w:hAnsi="Calibri" w:cs="Calibri"/>
          <w:color w:val="000000"/>
        </w:rPr>
        <w:t>hagiazó</w:t>
      </w:r>
      <w:proofErr w:type="spellEnd"/>
      <w:r w:rsidRPr="00897614">
        <w:rPr>
          <w:rFonts w:ascii="Calibri" w:eastAsia="Times New Roman" w:hAnsi="Calibri" w:cs="Calibri"/>
          <w:color w:val="000000"/>
        </w:rPr>
        <w:t xml:space="preserve"> (hag-</w:t>
      </w:r>
      <w:proofErr w:type="spellStart"/>
      <w:r w:rsidRPr="00897614">
        <w:rPr>
          <w:rFonts w:ascii="Calibri" w:eastAsia="Times New Roman" w:hAnsi="Calibri" w:cs="Calibri"/>
          <w:color w:val="000000"/>
        </w:rPr>
        <w:t>ee</w:t>
      </w:r>
      <w:proofErr w:type="spellEnd"/>
      <w:r w:rsidRPr="00897614">
        <w:rPr>
          <w:rFonts w:ascii="Calibri" w:eastAsia="Times New Roman" w:hAnsi="Calibri" w:cs="Calibri"/>
          <w:color w:val="000000"/>
        </w:rPr>
        <w:t xml:space="preserve">-ad'-zo): </w:t>
      </w:r>
      <w:r w:rsidR="002D69C4">
        <w:t xml:space="preserve">See </w:t>
      </w:r>
      <w:r w:rsidR="002D69C4">
        <w:rPr>
          <w:rFonts w:cstheme="minorHAnsi"/>
          <w:lang w:eastAsia="x-none"/>
        </w:rPr>
        <w:t>above</w:t>
      </w:r>
    </w:p>
    <w:p w14:paraId="7244DF42" w14:textId="1E196572" w:rsidR="007520C2" w:rsidRPr="007520C2" w:rsidRDefault="007520C2" w:rsidP="007520C2">
      <w:pPr>
        <w:spacing w:after="0" w:line="240" w:lineRule="auto"/>
        <w:rPr>
          <w:rFonts w:ascii="Calibri" w:eastAsia="Times New Roman" w:hAnsi="Calibri" w:cs="Calibri"/>
          <w:color w:val="000000"/>
        </w:rPr>
      </w:pPr>
      <w:r w:rsidRPr="007520C2">
        <w:rPr>
          <w:rFonts w:ascii="Calibri" w:eastAsia="Times New Roman" w:hAnsi="Calibri" w:cs="Calibri"/>
          <w:b/>
          <w:bCs/>
          <w:color w:val="000000"/>
        </w:rPr>
        <w:t xml:space="preserve">G40 </w:t>
      </w:r>
      <w:r w:rsidRPr="007520C2">
        <w:rPr>
          <w:rFonts w:ascii="Calibri" w:eastAsia="Times New Roman" w:hAnsi="Calibri" w:cs="Calibri"/>
          <w:color w:val="000000"/>
        </w:rPr>
        <w:t xml:space="preserve">- (Adjective) </w:t>
      </w:r>
      <w:proofErr w:type="spellStart"/>
      <w:r w:rsidRPr="007520C2">
        <w:rPr>
          <w:rFonts w:ascii="Calibri" w:eastAsia="Times New Roman" w:hAnsi="Calibri" w:cs="Calibri"/>
          <w:color w:val="000000"/>
        </w:rPr>
        <w:t>hagios</w:t>
      </w:r>
      <w:proofErr w:type="spellEnd"/>
      <w:r w:rsidRPr="007520C2">
        <w:rPr>
          <w:rFonts w:ascii="Calibri" w:eastAsia="Times New Roman" w:hAnsi="Calibri" w:cs="Calibri"/>
          <w:color w:val="000000"/>
        </w:rPr>
        <w:t xml:space="preserve"> hag'-</w:t>
      </w:r>
      <w:proofErr w:type="spellStart"/>
      <w:r w:rsidRPr="007520C2">
        <w:rPr>
          <w:rFonts w:ascii="Calibri" w:eastAsia="Times New Roman" w:hAnsi="Calibri" w:cs="Calibri"/>
          <w:color w:val="000000"/>
        </w:rPr>
        <w:t>ee</w:t>
      </w:r>
      <w:proofErr w:type="spellEnd"/>
      <w:r w:rsidRPr="007520C2">
        <w:rPr>
          <w:rFonts w:ascii="Calibri" w:eastAsia="Times New Roman" w:hAnsi="Calibri" w:cs="Calibri"/>
          <w:color w:val="000000"/>
        </w:rPr>
        <w:t>-</w:t>
      </w:r>
      <w:proofErr w:type="spellStart"/>
      <w:r w:rsidRPr="007520C2">
        <w:rPr>
          <w:rFonts w:ascii="Calibri" w:eastAsia="Times New Roman" w:hAnsi="Calibri" w:cs="Calibri"/>
          <w:color w:val="000000"/>
        </w:rPr>
        <w:t>os</w:t>
      </w:r>
      <w:proofErr w:type="spellEnd"/>
      <w:r w:rsidRPr="007520C2">
        <w:rPr>
          <w:rFonts w:ascii="Calibri" w:eastAsia="Times New Roman" w:hAnsi="Calibri" w:cs="Calibri"/>
          <w:color w:val="000000"/>
        </w:rPr>
        <w:t xml:space="preserve">): sacred, holy (set apart by (or for) God, holy, sacred.) Note: G40 </w:t>
      </w:r>
      <w:proofErr w:type="spellStart"/>
      <w:r w:rsidRPr="007520C2">
        <w:rPr>
          <w:rFonts w:ascii="Calibri" w:eastAsia="Times New Roman" w:hAnsi="Calibri" w:cs="Calibri"/>
          <w:color w:val="000000"/>
        </w:rPr>
        <w:t>hágios</w:t>
      </w:r>
      <w:proofErr w:type="spellEnd"/>
      <w:r w:rsidRPr="007520C2">
        <w:rPr>
          <w:rFonts w:ascii="Calibri" w:eastAsia="Times New Roman" w:hAnsi="Calibri" w:cs="Calibri"/>
          <w:color w:val="000000"/>
        </w:rPr>
        <w:t xml:space="preserve"> – properly, different (unlike), other ("otherness"), holy; for the believer, G40 (</w:t>
      </w:r>
      <w:proofErr w:type="spellStart"/>
      <w:r w:rsidRPr="007520C2">
        <w:rPr>
          <w:rFonts w:ascii="Calibri" w:eastAsia="Times New Roman" w:hAnsi="Calibri" w:cs="Calibri"/>
          <w:color w:val="000000"/>
        </w:rPr>
        <w:t>hágios</w:t>
      </w:r>
      <w:proofErr w:type="spellEnd"/>
      <w:r w:rsidRPr="007520C2">
        <w:rPr>
          <w:rFonts w:ascii="Calibri" w:eastAsia="Times New Roman" w:hAnsi="Calibri" w:cs="Calibri"/>
          <w:color w:val="000000"/>
        </w:rPr>
        <w:t>) means "likeness of nature with the Lord" because "different from the world." The fundamental (core) meaning of G40 (</w:t>
      </w:r>
      <w:proofErr w:type="spellStart"/>
      <w:r w:rsidRPr="007520C2">
        <w:rPr>
          <w:rFonts w:ascii="Calibri" w:eastAsia="Times New Roman" w:hAnsi="Calibri" w:cs="Calibri"/>
          <w:color w:val="000000"/>
        </w:rPr>
        <w:t>hágios</w:t>
      </w:r>
      <w:proofErr w:type="spellEnd"/>
      <w:r w:rsidRPr="007520C2">
        <w:rPr>
          <w:rFonts w:ascii="Calibri" w:eastAsia="Times New Roman" w:hAnsi="Calibri" w:cs="Calibri"/>
          <w:color w:val="000000"/>
        </w:rPr>
        <w:t xml:space="preserve">) is "different" – thus a temple in the 1st century was </w:t>
      </w:r>
      <w:proofErr w:type="spellStart"/>
      <w:r w:rsidRPr="007520C2">
        <w:rPr>
          <w:rFonts w:ascii="Calibri" w:eastAsia="Times New Roman" w:hAnsi="Calibri" w:cs="Calibri"/>
          <w:color w:val="000000"/>
        </w:rPr>
        <w:t>hagios</w:t>
      </w:r>
      <w:proofErr w:type="spellEnd"/>
      <w:r w:rsidRPr="007520C2">
        <w:rPr>
          <w:rFonts w:ascii="Calibri" w:eastAsia="Times New Roman" w:hAnsi="Calibri" w:cs="Calibri"/>
          <w:color w:val="000000"/>
        </w:rPr>
        <w:t xml:space="preserve"> ("holy") because different from other buildings (Wm. Barclay). In the NT, </w:t>
      </w:r>
      <w:r w:rsidR="00040C86">
        <w:rPr>
          <w:rFonts w:ascii="Calibri" w:eastAsia="Times New Roman" w:hAnsi="Calibri" w:cs="Calibri"/>
          <w:color w:val="000000"/>
        </w:rPr>
        <w:t>G</w:t>
      </w:r>
      <w:r w:rsidRPr="007520C2">
        <w:rPr>
          <w:rFonts w:ascii="Calibri" w:eastAsia="Times New Roman" w:hAnsi="Calibri" w:cs="Calibri"/>
          <w:color w:val="000000"/>
        </w:rPr>
        <w:t>40 /</w:t>
      </w:r>
      <w:proofErr w:type="spellStart"/>
      <w:r w:rsidRPr="007520C2">
        <w:rPr>
          <w:rFonts w:ascii="Calibri" w:eastAsia="Times New Roman" w:hAnsi="Calibri" w:cs="Calibri"/>
          <w:color w:val="000000"/>
        </w:rPr>
        <w:t>hágios</w:t>
      </w:r>
      <w:proofErr w:type="spellEnd"/>
      <w:r w:rsidRPr="007520C2">
        <w:rPr>
          <w:rFonts w:ascii="Calibri" w:eastAsia="Times New Roman" w:hAnsi="Calibri" w:cs="Calibri"/>
          <w:color w:val="000000"/>
        </w:rPr>
        <w:t xml:space="preserve"> ("holy") has the "technical" meaning "different from the world" because "like the Lord." [G40 (</w:t>
      </w:r>
      <w:proofErr w:type="spellStart"/>
      <w:r w:rsidRPr="007520C2">
        <w:rPr>
          <w:rFonts w:ascii="Calibri" w:eastAsia="Times New Roman" w:hAnsi="Calibri" w:cs="Calibri"/>
          <w:color w:val="000000"/>
        </w:rPr>
        <w:t>hágios</w:t>
      </w:r>
      <w:proofErr w:type="spellEnd"/>
      <w:r w:rsidRPr="007520C2">
        <w:rPr>
          <w:rFonts w:ascii="Calibri" w:eastAsia="Times New Roman" w:hAnsi="Calibri" w:cs="Calibri"/>
          <w:color w:val="000000"/>
        </w:rPr>
        <w:t xml:space="preserve">) implies something "set apart" and therefore "different (distinguished/distinct)" – </w:t>
      </w:r>
      <w:proofErr w:type="gramStart"/>
      <w:r w:rsidRPr="007520C2">
        <w:rPr>
          <w:rFonts w:ascii="Calibri" w:eastAsia="Times New Roman" w:hAnsi="Calibri" w:cs="Calibri"/>
          <w:color w:val="000000"/>
        </w:rPr>
        <w:t>i.e.</w:t>
      </w:r>
      <w:proofErr w:type="gramEnd"/>
      <w:r w:rsidRPr="007520C2">
        <w:rPr>
          <w:rFonts w:ascii="Calibri" w:eastAsia="Times New Roman" w:hAnsi="Calibri" w:cs="Calibri"/>
          <w:color w:val="000000"/>
        </w:rPr>
        <w:t xml:space="preserve"> "other," because special to the Lord.]</w:t>
      </w:r>
    </w:p>
    <w:p w14:paraId="63C2DEBE" w14:textId="77777777" w:rsidR="002D69C4" w:rsidRPr="002D69C4" w:rsidRDefault="002D69C4" w:rsidP="002D69C4">
      <w:pPr>
        <w:spacing w:after="0"/>
        <w:rPr>
          <w:rFonts w:cstheme="minorHAnsi"/>
        </w:rPr>
      </w:pPr>
    </w:p>
    <w:p w14:paraId="45E7FAF6" w14:textId="77777777" w:rsidR="00170066" w:rsidRPr="000F540C" w:rsidRDefault="00FB10F8" w:rsidP="000F540C">
      <w:pPr>
        <w:spacing w:after="0"/>
        <w:rPr>
          <w:rFonts w:cstheme="minorHAnsi"/>
        </w:rPr>
      </w:pPr>
      <w:r>
        <w:t xml:space="preserve">There’s another experiential sanctification. This is your daily walk. In Romans 6:13 tells us that you can walk in a way that you yield your life to the Lord’s use. “Neither yield ye your members as instruments of unrighteousness unto </w:t>
      </w:r>
      <w:proofErr w:type="gramStart"/>
      <w:r>
        <w:t>sin, but</w:t>
      </w:r>
      <w:proofErr w:type="gramEnd"/>
      <w:r>
        <w:t xml:space="preserve"> yield yourselves unto God as those that are alive from the dead and your members as instruments of righteousness to God.” </w:t>
      </w:r>
      <w:proofErr w:type="gramStart"/>
      <w:r>
        <w:t>So</w:t>
      </w:r>
      <w:proofErr w:type="gramEnd"/>
      <w:r>
        <w:t xml:space="preserve"> your daily experience you can more and more come to the position where you control sin, where you are free of it, never completely. You can find that you have a positive reaction to the will of God. You can find a certain freedom from sin. God wants you to have fellowship with Himself. You maintain confession</w:t>
      </w:r>
      <w:r w:rsidR="008D1E0C">
        <w:t>,</w:t>
      </w:r>
      <w:r>
        <w:t xml:space="preserve"> and the fellowship is there. You can’t say that you don’t have a sin nature. You can’t say that you don’t sin. The book of 1 John tells us. By taking in the Word of God, you can grow spiritually. </w:t>
      </w:r>
      <w:proofErr w:type="gramStart"/>
      <w:r>
        <w:t>All of</w:t>
      </w:r>
      <w:proofErr w:type="gramEnd"/>
      <w:r>
        <w:t xml:space="preserve"> these things will</w:t>
      </w:r>
      <w:r w:rsidR="008D1E0C">
        <w:t xml:space="preserve"> advance you in your </w:t>
      </w:r>
      <w:r w:rsidR="008D1E0C" w:rsidRPr="000F540C">
        <w:rPr>
          <w:rFonts w:cstheme="minorHAnsi"/>
        </w:rPr>
        <w:t>experience to living more and more the way God wants you.</w:t>
      </w:r>
    </w:p>
    <w:p w14:paraId="6F938455" w14:textId="0EDF5472" w:rsidR="000F540C" w:rsidRDefault="000F540C" w:rsidP="000767F0">
      <w:pPr>
        <w:pStyle w:val="BODY"/>
        <w:widowControl w:val="0"/>
        <w:rPr>
          <w:rFonts w:cstheme="minorHAnsi"/>
          <w:lang w:eastAsia="x-none"/>
        </w:rPr>
      </w:pPr>
      <w:r w:rsidRPr="000F540C">
        <w:rPr>
          <w:rFonts w:asciiTheme="minorHAnsi" w:hAnsiTheme="minorHAnsi" w:cstheme="minorHAnsi"/>
          <w:b/>
          <w:bCs/>
          <w:color w:val="802020"/>
          <w:sz w:val="22"/>
          <w:szCs w:val="22"/>
          <w:lang w:eastAsia="x-none"/>
        </w:rPr>
        <w:t>Rom 6:13</w:t>
      </w:r>
      <w:r w:rsidRPr="000F540C">
        <w:rPr>
          <w:rFonts w:asciiTheme="minorHAnsi" w:hAnsiTheme="minorHAnsi" w:cstheme="minorHAnsi"/>
          <w:sz w:val="22"/>
          <w:szCs w:val="22"/>
          <w:lang w:eastAsia="x-none"/>
        </w:rPr>
        <w:t xml:space="preserve">  </w:t>
      </w:r>
      <w:r w:rsidRPr="00D93128">
        <w:rPr>
          <w:rFonts w:asciiTheme="minorHAnsi" w:hAnsiTheme="minorHAnsi" w:cstheme="minorHAnsi"/>
          <w:sz w:val="22"/>
          <w:szCs w:val="22"/>
          <w:lang w:eastAsia="x-none"/>
        </w:rPr>
        <w:t xml:space="preserve">Neither </w:t>
      </w:r>
      <w:r w:rsidRPr="00D93128">
        <w:rPr>
          <w:rFonts w:asciiTheme="minorHAnsi" w:hAnsiTheme="minorHAnsi" w:cstheme="minorHAnsi"/>
          <w:sz w:val="22"/>
          <w:szCs w:val="22"/>
          <w:u w:val="single"/>
          <w:lang w:eastAsia="x-none"/>
        </w:rPr>
        <w:t>yield</w:t>
      </w:r>
      <w:r w:rsidRPr="00D93128">
        <w:rPr>
          <w:rFonts w:asciiTheme="minorHAnsi" w:hAnsiTheme="minorHAnsi" w:cstheme="minorHAnsi"/>
          <w:b/>
          <w:color w:val="7830BF"/>
          <w:position w:val="6"/>
          <w:sz w:val="16"/>
          <w:szCs w:val="16"/>
          <w:lang w:eastAsia="x-none"/>
        </w:rPr>
        <w:t xml:space="preserve"> G3</w:t>
      </w:r>
      <w:r w:rsidR="00CD5C76" w:rsidRPr="00D93128">
        <w:rPr>
          <w:rFonts w:asciiTheme="minorHAnsi" w:hAnsiTheme="minorHAnsi" w:cstheme="minorHAnsi"/>
          <w:b/>
          <w:color w:val="7830BF"/>
          <w:position w:val="6"/>
          <w:sz w:val="16"/>
          <w:szCs w:val="16"/>
          <w:lang w:val="en-US" w:eastAsia="x-none"/>
        </w:rPr>
        <w:t>9</w:t>
      </w:r>
      <w:r w:rsidR="00357658" w:rsidRPr="00D93128">
        <w:rPr>
          <w:rFonts w:asciiTheme="minorHAnsi" w:hAnsiTheme="minorHAnsi" w:cstheme="minorHAnsi"/>
          <w:b/>
          <w:color w:val="7830BF"/>
          <w:position w:val="6"/>
          <w:sz w:val="16"/>
          <w:szCs w:val="16"/>
          <w:lang w:val="en-US" w:eastAsia="x-none"/>
        </w:rPr>
        <w:t>3</w:t>
      </w:r>
      <w:r w:rsidRPr="00D93128">
        <w:rPr>
          <w:rFonts w:asciiTheme="minorHAnsi" w:hAnsiTheme="minorHAnsi" w:cstheme="minorHAnsi"/>
          <w:b/>
          <w:color w:val="7830BF"/>
          <w:position w:val="6"/>
          <w:sz w:val="16"/>
          <w:szCs w:val="16"/>
          <w:lang w:eastAsia="x-none"/>
        </w:rPr>
        <w:t>6</w:t>
      </w:r>
      <w:r w:rsidR="00652DBE" w:rsidRPr="00D93128">
        <w:rPr>
          <w:rFonts w:asciiTheme="minorHAnsi" w:hAnsiTheme="minorHAnsi" w:cstheme="minorHAnsi"/>
          <w:b/>
          <w:color w:val="7830BF"/>
          <w:position w:val="6"/>
          <w:sz w:val="16"/>
          <w:szCs w:val="16"/>
          <w:lang w:val="en-US" w:eastAsia="x-none"/>
        </w:rPr>
        <w:t>(a)</w:t>
      </w:r>
      <w:r w:rsidRPr="00D93128">
        <w:rPr>
          <w:rFonts w:asciiTheme="minorHAnsi" w:hAnsiTheme="minorHAnsi" w:cstheme="minorHAnsi"/>
          <w:sz w:val="22"/>
          <w:szCs w:val="22"/>
          <w:lang w:eastAsia="x-none"/>
        </w:rPr>
        <w:t xml:space="preserve"> ye your members </w:t>
      </w:r>
      <w:r w:rsidRPr="00D93128">
        <w:rPr>
          <w:rFonts w:asciiTheme="minorHAnsi" w:hAnsiTheme="minorHAnsi" w:cstheme="minorHAnsi"/>
          <w:i/>
          <w:iCs/>
          <w:color w:val="545454"/>
          <w:sz w:val="22"/>
          <w:szCs w:val="22"/>
          <w:lang w:eastAsia="x-none"/>
        </w:rPr>
        <w:t>as</w:t>
      </w:r>
      <w:r w:rsidRPr="00D93128">
        <w:rPr>
          <w:rFonts w:asciiTheme="minorHAnsi" w:hAnsiTheme="minorHAnsi" w:cstheme="minorHAnsi"/>
          <w:sz w:val="22"/>
          <w:szCs w:val="22"/>
          <w:lang w:eastAsia="x-none"/>
        </w:rPr>
        <w:t xml:space="preserve"> </w:t>
      </w:r>
      <w:r w:rsidRPr="00D93128">
        <w:rPr>
          <w:rFonts w:asciiTheme="minorHAnsi" w:hAnsiTheme="minorHAnsi" w:cstheme="minorHAnsi"/>
          <w:sz w:val="22"/>
          <w:szCs w:val="22"/>
          <w:u w:val="single"/>
          <w:lang w:eastAsia="x-none"/>
        </w:rPr>
        <w:t>instruments</w:t>
      </w:r>
      <w:r w:rsidRPr="00D93128">
        <w:rPr>
          <w:color w:val="7830BF"/>
          <w:position w:val="6"/>
          <w:sz w:val="18"/>
          <w:szCs w:val="18"/>
          <w:lang w:eastAsia="x-none"/>
        </w:rPr>
        <w:t xml:space="preserve"> </w:t>
      </w:r>
      <w:bookmarkStart w:id="6" w:name="_Hlk528591210"/>
      <w:r w:rsidRPr="00D93128">
        <w:rPr>
          <w:rFonts w:asciiTheme="minorHAnsi" w:hAnsiTheme="minorHAnsi" w:cstheme="minorHAnsi"/>
          <w:b/>
          <w:color w:val="7830BF"/>
          <w:position w:val="6"/>
          <w:sz w:val="16"/>
          <w:szCs w:val="16"/>
          <w:lang w:eastAsia="x-none"/>
        </w:rPr>
        <w:t>G3696</w:t>
      </w:r>
      <w:r w:rsidR="00040C86" w:rsidRPr="00D93128">
        <w:rPr>
          <w:rFonts w:asciiTheme="minorHAnsi" w:hAnsiTheme="minorHAnsi" w:cstheme="minorHAnsi"/>
          <w:b/>
          <w:color w:val="7830BF"/>
          <w:position w:val="6"/>
          <w:sz w:val="16"/>
          <w:szCs w:val="16"/>
          <w:lang w:val="en-US" w:eastAsia="x-none"/>
        </w:rPr>
        <w:t>(a)</w:t>
      </w:r>
      <w:r w:rsidRPr="00D93128">
        <w:rPr>
          <w:rFonts w:asciiTheme="minorHAnsi" w:hAnsiTheme="minorHAnsi" w:cstheme="minorHAnsi"/>
          <w:sz w:val="22"/>
          <w:szCs w:val="22"/>
          <w:lang w:eastAsia="x-none"/>
        </w:rPr>
        <w:t xml:space="preserve"> </w:t>
      </w:r>
      <w:bookmarkEnd w:id="6"/>
      <w:r w:rsidRPr="00D93128">
        <w:rPr>
          <w:rFonts w:asciiTheme="minorHAnsi" w:hAnsiTheme="minorHAnsi" w:cstheme="minorHAnsi"/>
          <w:sz w:val="22"/>
          <w:szCs w:val="22"/>
          <w:lang w:eastAsia="x-none"/>
        </w:rPr>
        <w:t xml:space="preserve">of unrighteousness unto sin: but </w:t>
      </w:r>
      <w:r w:rsidRPr="00D93128">
        <w:rPr>
          <w:rFonts w:asciiTheme="minorHAnsi" w:hAnsiTheme="minorHAnsi" w:cstheme="minorHAnsi"/>
          <w:sz w:val="22"/>
          <w:szCs w:val="22"/>
          <w:u w:val="single"/>
          <w:lang w:eastAsia="x-none"/>
        </w:rPr>
        <w:t>yield</w:t>
      </w:r>
      <w:r w:rsidR="00E95C11" w:rsidRPr="00D93128">
        <w:rPr>
          <w:rFonts w:asciiTheme="minorHAnsi" w:hAnsiTheme="minorHAnsi" w:cstheme="minorHAnsi"/>
          <w:b/>
          <w:color w:val="7830BF"/>
          <w:position w:val="6"/>
          <w:sz w:val="16"/>
          <w:szCs w:val="16"/>
          <w:lang w:eastAsia="x-none"/>
        </w:rPr>
        <w:t xml:space="preserve"> G3</w:t>
      </w:r>
      <w:r w:rsidR="00CD5C76" w:rsidRPr="00D93128">
        <w:rPr>
          <w:rFonts w:asciiTheme="minorHAnsi" w:hAnsiTheme="minorHAnsi" w:cstheme="minorHAnsi"/>
          <w:b/>
          <w:color w:val="7830BF"/>
          <w:position w:val="6"/>
          <w:sz w:val="16"/>
          <w:szCs w:val="16"/>
          <w:lang w:val="en-US" w:eastAsia="x-none"/>
        </w:rPr>
        <w:t>9</w:t>
      </w:r>
      <w:r w:rsidR="00652DBE" w:rsidRPr="00D93128">
        <w:rPr>
          <w:rFonts w:asciiTheme="minorHAnsi" w:hAnsiTheme="minorHAnsi" w:cstheme="minorHAnsi"/>
          <w:b/>
          <w:color w:val="7830BF"/>
          <w:position w:val="6"/>
          <w:sz w:val="16"/>
          <w:szCs w:val="16"/>
          <w:lang w:val="en-US" w:eastAsia="x-none"/>
        </w:rPr>
        <w:t>3</w:t>
      </w:r>
      <w:r w:rsidR="00E95C11" w:rsidRPr="00D93128">
        <w:rPr>
          <w:rFonts w:asciiTheme="minorHAnsi" w:hAnsiTheme="minorHAnsi" w:cstheme="minorHAnsi"/>
          <w:b/>
          <w:color w:val="7830BF"/>
          <w:position w:val="6"/>
          <w:sz w:val="16"/>
          <w:szCs w:val="16"/>
          <w:lang w:eastAsia="x-none"/>
        </w:rPr>
        <w:t>6</w:t>
      </w:r>
      <w:r w:rsidR="00040C86" w:rsidRPr="00D93128">
        <w:rPr>
          <w:rFonts w:asciiTheme="minorHAnsi" w:hAnsiTheme="minorHAnsi" w:cstheme="minorHAnsi"/>
          <w:b/>
          <w:color w:val="7830BF"/>
          <w:position w:val="6"/>
          <w:sz w:val="16"/>
          <w:szCs w:val="16"/>
          <w:lang w:val="en-US" w:eastAsia="x-none"/>
        </w:rPr>
        <w:t>(b)</w:t>
      </w:r>
      <w:r w:rsidRPr="00D93128">
        <w:rPr>
          <w:rFonts w:asciiTheme="minorHAnsi" w:hAnsiTheme="minorHAnsi" w:cstheme="minorHAnsi"/>
          <w:sz w:val="22"/>
          <w:szCs w:val="22"/>
          <w:lang w:eastAsia="x-none"/>
        </w:rPr>
        <w:t xml:space="preserve"> yourselves unto God, as </w:t>
      </w:r>
      <w:r w:rsidRPr="00D93128">
        <w:rPr>
          <w:rFonts w:asciiTheme="minorHAnsi" w:hAnsiTheme="minorHAnsi" w:cstheme="minorHAnsi"/>
          <w:sz w:val="22"/>
          <w:szCs w:val="22"/>
          <w:u w:val="single"/>
          <w:lang w:eastAsia="x-none"/>
        </w:rPr>
        <w:t>those that are alive</w:t>
      </w:r>
      <w:r w:rsidRPr="00D93128">
        <w:rPr>
          <w:rFonts w:asciiTheme="minorHAnsi" w:hAnsiTheme="minorHAnsi" w:cstheme="minorHAnsi"/>
          <w:sz w:val="22"/>
          <w:szCs w:val="22"/>
          <w:lang w:eastAsia="x-none"/>
        </w:rPr>
        <w:t xml:space="preserve"> </w:t>
      </w:r>
      <w:r w:rsidRPr="00D93128">
        <w:rPr>
          <w:rFonts w:asciiTheme="minorHAnsi" w:hAnsiTheme="minorHAnsi" w:cstheme="minorHAnsi"/>
          <w:b/>
          <w:color w:val="7830BF"/>
          <w:position w:val="6"/>
          <w:sz w:val="16"/>
          <w:szCs w:val="16"/>
          <w:lang w:eastAsia="x-none"/>
        </w:rPr>
        <w:t>G2198</w:t>
      </w:r>
      <w:r w:rsidRPr="00D93128">
        <w:rPr>
          <w:rFonts w:asciiTheme="minorHAnsi" w:hAnsiTheme="minorHAnsi" w:cstheme="minorHAnsi"/>
          <w:sz w:val="22"/>
          <w:szCs w:val="22"/>
          <w:lang w:eastAsia="x-none"/>
        </w:rPr>
        <w:t>from the dead, and your members</w:t>
      </w:r>
      <w:r w:rsidR="00040C86" w:rsidRPr="00D93128">
        <w:rPr>
          <w:rFonts w:asciiTheme="minorHAnsi" w:hAnsiTheme="minorHAnsi" w:cstheme="minorHAnsi"/>
          <w:b/>
          <w:color w:val="7830BF"/>
          <w:position w:val="6"/>
          <w:sz w:val="16"/>
          <w:szCs w:val="16"/>
          <w:lang w:eastAsia="x-none"/>
        </w:rPr>
        <w:t xml:space="preserve"> </w:t>
      </w:r>
      <w:r w:rsidRPr="00D93128">
        <w:rPr>
          <w:rFonts w:asciiTheme="minorHAnsi" w:hAnsiTheme="minorHAnsi" w:cstheme="minorHAnsi"/>
          <w:i/>
          <w:iCs/>
          <w:color w:val="545454"/>
          <w:sz w:val="22"/>
          <w:szCs w:val="22"/>
          <w:lang w:eastAsia="x-none"/>
        </w:rPr>
        <w:t>as</w:t>
      </w:r>
      <w:r w:rsidRPr="00D93128">
        <w:rPr>
          <w:rFonts w:asciiTheme="minorHAnsi" w:hAnsiTheme="minorHAnsi" w:cstheme="minorHAnsi"/>
          <w:sz w:val="22"/>
          <w:szCs w:val="22"/>
          <w:lang w:eastAsia="x-none"/>
        </w:rPr>
        <w:t xml:space="preserve"> </w:t>
      </w:r>
      <w:r w:rsidRPr="00D93128">
        <w:rPr>
          <w:rFonts w:asciiTheme="minorHAnsi" w:hAnsiTheme="minorHAnsi" w:cstheme="minorHAnsi"/>
          <w:sz w:val="22"/>
          <w:szCs w:val="22"/>
          <w:u w:val="single"/>
          <w:lang w:eastAsia="x-none"/>
        </w:rPr>
        <w:t>instruments</w:t>
      </w:r>
      <w:r w:rsidR="00E95C11" w:rsidRPr="00D93128">
        <w:rPr>
          <w:rFonts w:asciiTheme="minorHAnsi" w:hAnsiTheme="minorHAnsi" w:cstheme="minorHAnsi"/>
          <w:b/>
          <w:color w:val="7830BF"/>
          <w:position w:val="6"/>
          <w:sz w:val="16"/>
          <w:szCs w:val="16"/>
          <w:lang w:eastAsia="x-none"/>
        </w:rPr>
        <w:t xml:space="preserve"> G3696</w:t>
      </w:r>
      <w:r w:rsidR="00040C86" w:rsidRPr="00D93128">
        <w:rPr>
          <w:rFonts w:asciiTheme="minorHAnsi" w:hAnsiTheme="minorHAnsi" w:cstheme="minorHAnsi"/>
          <w:b/>
          <w:color w:val="7830BF"/>
          <w:position w:val="6"/>
          <w:sz w:val="16"/>
          <w:szCs w:val="16"/>
          <w:lang w:val="en-US" w:eastAsia="x-none"/>
        </w:rPr>
        <w:t>(</w:t>
      </w:r>
      <w:r w:rsidR="00D93128" w:rsidRPr="00D93128">
        <w:rPr>
          <w:rFonts w:asciiTheme="minorHAnsi" w:hAnsiTheme="minorHAnsi" w:cstheme="minorHAnsi"/>
          <w:b/>
          <w:color w:val="7830BF"/>
          <w:position w:val="6"/>
          <w:sz w:val="16"/>
          <w:szCs w:val="16"/>
          <w:lang w:val="en-US" w:eastAsia="x-none"/>
        </w:rPr>
        <w:t>a</w:t>
      </w:r>
      <w:r w:rsidR="00040C86" w:rsidRPr="00D93128">
        <w:rPr>
          <w:rFonts w:asciiTheme="minorHAnsi" w:hAnsiTheme="minorHAnsi" w:cstheme="minorHAnsi"/>
          <w:b/>
          <w:color w:val="7830BF"/>
          <w:position w:val="6"/>
          <w:sz w:val="16"/>
          <w:szCs w:val="16"/>
          <w:lang w:val="en-US" w:eastAsia="x-none"/>
        </w:rPr>
        <w:t>)</w:t>
      </w:r>
      <w:r w:rsidRPr="00D93128">
        <w:rPr>
          <w:rFonts w:asciiTheme="minorHAnsi" w:hAnsiTheme="minorHAnsi" w:cstheme="minorHAnsi"/>
          <w:sz w:val="22"/>
          <w:szCs w:val="22"/>
          <w:lang w:eastAsia="x-none"/>
        </w:rPr>
        <w:t xml:space="preserve"> of</w:t>
      </w:r>
      <w:r w:rsidRPr="000F540C">
        <w:rPr>
          <w:rFonts w:asciiTheme="minorHAnsi" w:hAnsiTheme="minorHAnsi" w:cstheme="minorHAnsi"/>
          <w:sz w:val="22"/>
          <w:szCs w:val="22"/>
          <w:lang w:eastAsia="x-none"/>
        </w:rPr>
        <w:t xml:space="preserve"> righteousness unto God.</w:t>
      </w:r>
    </w:p>
    <w:p w14:paraId="264331E5" w14:textId="77777777" w:rsidR="007F0615" w:rsidRPr="007F0615" w:rsidRDefault="007F0615" w:rsidP="007F0615">
      <w:pPr>
        <w:spacing w:after="0" w:line="240" w:lineRule="auto"/>
        <w:rPr>
          <w:rFonts w:ascii="Calibri" w:eastAsia="Times New Roman" w:hAnsi="Calibri" w:cs="Calibri"/>
          <w:color w:val="000000"/>
        </w:rPr>
      </w:pPr>
      <w:r w:rsidRPr="007F0615">
        <w:rPr>
          <w:rFonts w:ascii="Calibri" w:eastAsia="Times New Roman" w:hAnsi="Calibri" w:cs="Calibri"/>
          <w:b/>
          <w:bCs/>
          <w:color w:val="000000"/>
        </w:rPr>
        <w:t>G3936</w:t>
      </w:r>
      <w:r w:rsidRPr="007F0615">
        <w:rPr>
          <w:rFonts w:ascii="Calibri" w:eastAsia="Times New Roman" w:hAnsi="Calibri" w:cs="Calibri"/>
          <w:color w:val="000000"/>
        </w:rPr>
        <w:t xml:space="preserve"> - (Verb) </w:t>
      </w:r>
      <w:proofErr w:type="spellStart"/>
      <w:r w:rsidRPr="007F0615">
        <w:rPr>
          <w:rFonts w:ascii="Calibri" w:eastAsia="Times New Roman" w:hAnsi="Calibri" w:cs="Calibri"/>
          <w:color w:val="000000"/>
        </w:rPr>
        <w:t>paristémi</w:t>
      </w:r>
      <w:proofErr w:type="spellEnd"/>
      <w:r w:rsidRPr="007F0615">
        <w:rPr>
          <w:rFonts w:ascii="Calibri" w:eastAsia="Times New Roman" w:hAnsi="Calibri" w:cs="Calibri"/>
          <w:color w:val="000000"/>
        </w:rPr>
        <w:t xml:space="preserve"> (par-is'-</w:t>
      </w:r>
      <w:proofErr w:type="spellStart"/>
      <w:r w:rsidRPr="007F0615">
        <w:rPr>
          <w:rFonts w:ascii="Calibri" w:eastAsia="Times New Roman" w:hAnsi="Calibri" w:cs="Calibri"/>
          <w:color w:val="000000"/>
        </w:rPr>
        <w:t>tay</w:t>
      </w:r>
      <w:proofErr w:type="spellEnd"/>
      <w:r w:rsidRPr="007F0615">
        <w:rPr>
          <w:rFonts w:ascii="Calibri" w:eastAsia="Times New Roman" w:hAnsi="Calibri" w:cs="Calibri"/>
          <w:color w:val="000000"/>
        </w:rPr>
        <w:t xml:space="preserve">-mee): to place </w:t>
      </w:r>
      <w:proofErr w:type="gramStart"/>
      <w:r w:rsidRPr="007F0615">
        <w:rPr>
          <w:rFonts w:ascii="Calibri" w:eastAsia="Times New Roman" w:hAnsi="Calibri" w:cs="Calibri"/>
          <w:color w:val="000000"/>
        </w:rPr>
        <w:t>beside,</w:t>
      </w:r>
      <w:proofErr w:type="gramEnd"/>
      <w:r w:rsidRPr="007F0615">
        <w:rPr>
          <w:rFonts w:ascii="Calibri" w:eastAsia="Times New Roman" w:hAnsi="Calibri" w:cs="Calibri"/>
          <w:color w:val="000000"/>
        </w:rPr>
        <w:t xml:space="preserve"> to present, stand by, appear (I bring, present, prove, come up to and stand by, am present.) Note: G3936 </w:t>
      </w:r>
      <w:proofErr w:type="spellStart"/>
      <w:r w:rsidRPr="007F0615">
        <w:rPr>
          <w:rFonts w:ascii="Calibri" w:eastAsia="Times New Roman" w:hAnsi="Calibri" w:cs="Calibri"/>
          <w:color w:val="000000"/>
        </w:rPr>
        <w:t>parístēmi</w:t>
      </w:r>
      <w:proofErr w:type="spellEnd"/>
      <w:r w:rsidRPr="007F0615">
        <w:rPr>
          <w:rFonts w:ascii="Calibri" w:eastAsia="Times New Roman" w:hAnsi="Calibri" w:cs="Calibri"/>
          <w:color w:val="000000"/>
        </w:rPr>
        <w:t xml:space="preserve"> (from G3844 /</w:t>
      </w:r>
      <w:proofErr w:type="spellStart"/>
      <w:r w:rsidRPr="007F0615">
        <w:rPr>
          <w:rFonts w:ascii="Calibri" w:eastAsia="Times New Roman" w:hAnsi="Calibri" w:cs="Calibri"/>
          <w:color w:val="000000"/>
        </w:rPr>
        <w:t>pará</w:t>
      </w:r>
      <w:proofErr w:type="spellEnd"/>
      <w:r w:rsidRPr="007F0615">
        <w:rPr>
          <w:rFonts w:ascii="Calibri" w:eastAsia="Times New Roman" w:hAnsi="Calibri" w:cs="Calibri"/>
          <w:color w:val="000000"/>
        </w:rPr>
        <w:t>, "from close-beside" and G2476 /</w:t>
      </w:r>
      <w:proofErr w:type="spellStart"/>
      <w:r w:rsidRPr="007F0615">
        <w:rPr>
          <w:rFonts w:ascii="Calibri" w:eastAsia="Times New Roman" w:hAnsi="Calibri" w:cs="Calibri"/>
          <w:color w:val="000000"/>
        </w:rPr>
        <w:t>hístēmi</w:t>
      </w:r>
      <w:proofErr w:type="spellEnd"/>
      <w:r w:rsidRPr="007F0615">
        <w:rPr>
          <w:rFonts w:ascii="Calibri" w:eastAsia="Times New Roman" w:hAnsi="Calibri" w:cs="Calibri"/>
          <w:color w:val="000000"/>
        </w:rPr>
        <w:t xml:space="preserve">, "to stand") – properly, stand close </w:t>
      </w:r>
      <w:proofErr w:type="gramStart"/>
      <w:r w:rsidRPr="007F0615">
        <w:rPr>
          <w:rFonts w:ascii="Calibri" w:eastAsia="Times New Roman" w:hAnsi="Calibri" w:cs="Calibri"/>
          <w:color w:val="000000"/>
        </w:rPr>
        <w:t>beside,</w:t>
      </w:r>
      <w:proofErr w:type="gramEnd"/>
      <w:r w:rsidRPr="007F0615">
        <w:rPr>
          <w:rFonts w:ascii="Calibri" w:eastAsia="Times New Roman" w:hAnsi="Calibri" w:cs="Calibri"/>
          <w:color w:val="000000"/>
        </w:rPr>
        <w:t xml:space="preserve"> i.e. ready to present (exhibit).</w:t>
      </w:r>
    </w:p>
    <w:p w14:paraId="60D9FB8A" w14:textId="6EE4CBA8" w:rsidR="00357658" w:rsidRPr="00357658" w:rsidRDefault="00652DBE" w:rsidP="00357658">
      <w:pPr>
        <w:spacing w:after="0" w:line="240" w:lineRule="auto"/>
        <w:rPr>
          <w:rFonts w:ascii="Calibri" w:eastAsia="Times New Roman" w:hAnsi="Calibri" w:cs="Calibri"/>
          <w:color w:val="000000"/>
        </w:rPr>
      </w:pPr>
      <w:r>
        <w:rPr>
          <w:rFonts w:ascii="Calibri" w:eastAsia="Times New Roman" w:hAnsi="Calibri" w:cs="Calibri"/>
          <w:color w:val="000000"/>
        </w:rPr>
        <w:t>(a)</w:t>
      </w:r>
      <w:r w:rsidR="00357658" w:rsidRPr="00357658">
        <w:rPr>
          <w:rFonts w:ascii="Calibri" w:eastAsia="Times New Roman" w:hAnsi="Calibri" w:cs="Calibri"/>
          <w:color w:val="000000"/>
        </w:rPr>
        <w:t>Tense: Present</w:t>
      </w:r>
    </w:p>
    <w:p w14:paraId="2593D9AA" w14:textId="6FF687AA" w:rsidR="00357658" w:rsidRPr="00357658" w:rsidRDefault="00652DBE" w:rsidP="00357658">
      <w:pPr>
        <w:spacing w:after="0" w:line="240" w:lineRule="auto"/>
        <w:rPr>
          <w:rFonts w:ascii="Calibri" w:eastAsia="Times New Roman" w:hAnsi="Calibri" w:cs="Calibri"/>
          <w:color w:val="000000"/>
        </w:rPr>
      </w:pPr>
      <w:r>
        <w:rPr>
          <w:rFonts w:ascii="Calibri" w:eastAsia="Times New Roman" w:hAnsi="Calibri" w:cs="Calibri"/>
          <w:color w:val="000000"/>
        </w:rPr>
        <w:t>(a)</w:t>
      </w:r>
      <w:r w:rsidR="00357658" w:rsidRPr="00357658">
        <w:rPr>
          <w:rFonts w:ascii="Calibri" w:eastAsia="Times New Roman" w:hAnsi="Calibri" w:cs="Calibri"/>
          <w:color w:val="000000"/>
        </w:rPr>
        <w:t>Voice: Active</w:t>
      </w:r>
    </w:p>
    <w:p w14:paraId="34122441" w14:textId="38AA92CD" w:rsidR="00357658" w:rsidRPr="00357658" w:rsidRDefault="00652DBE" w:rsidP="00357658">
      <w:pPr>
        <w:spacing w:after="0" w:line="240" w:lineRule="auto"/>
        <w:rPr>
          <w:rFonts w:ascii="Calibri" w:eastAsia="Times New Roman" w:hAnsi="Calibri" w:cs="Calibri"/>
          <w:color w:val="000000"/>
        </w:rPr>
      </w:pPr>
      <w:r>
        <w:rPr>
          <w:rFonts w:ascii="Calibri" w:eastAsia="Times New Roman" w:hAnsi="Calibri" w:cs="Calibri"/>
          <w:color w:val="000000"/>
        </w:rPr>
        <w:t>(a)</w:t>
      </w:r>
      <w:r w:rsidR="00357658" w:rsidRPr="00357658">
        <w:rPr>
          <w:rFonts w:ascii="Calibri" w:eastAsia="Times New Roman" w:hAnsi="Calibri" w:cs="Calibri"/>
          <w:color w:val="000000"/>
        </w:rPr>
        <w:t xml:space="preserve">Mood: </w:t>
      </w:r>
      <w:r w:rsidR="00D37FED">
        <w:rPr>
          <w:rFonts w:ascii="Calibri" w:eastAsia="Times New Roman" w:hAnsi="Calibri" w:cs="Calibri"/>
          <w:color w:val="000000"/>
        </w:rPr>
        <w:t>Im</w:t>
      </w:r>
      <w:r w:rsidR="00357658" w:rsidRPr="00357658">
        <w:rPr>
          <w:rFonts w:ascii="Calibri" w:eastAsia="Times New Roman" w:hAnsi="Calibri" w:cs="Calibri"/>
          <w:color w:val="000000"/>
        </w:rPr>
        <w:t>perative</w:t>
      </w:r>
    </w:p>
    <w:p w14:paraId="37058EC1" w14:textId="5722292E" w:rsidR="00357658" w:rsidRPr="00357658" w:rsidRDefault="00652DBE" w:rsidP="00357658">
      <w:pPr>
        <w:spacing w:after="0" w:line="240" w:lineRule="auto"/>
        <w:rPr>
          <w:rFonts w:ascii="Calibri" w:eastAsia="Times New Roman" w:hAnsi="Calibri" w:cs="Calibri"/>
          <w:color w:val="000000"/>
        </w:rPr>
      </w:pPr>
      <w:r>
        <w:rPr>
          <w:rFonts w:ascii="Calibri" w:eastAsia="Times New Roman" w:hAnsi="Calibri" w:cs="Calibri"/>
          <w:color w:val="000000"/>
        </w:rPr>
        <w:t>(a)</w:t>
      </w:r>
      <w:r w:rsidR="00357658" w:rsidRPr="00357658">
        <w:rPr>
          <w:rFonts w:ascii="Calibri" w:eastAsia="Times New Roman" w:hAnsi="Calibri" w:cs="Calibri"/>
          <w:color w:val="000000"/>
        </w:rPr>
        <w:t>Person: second [you+]</w:t>
      </w:r>
    </w:p>
    <w:p w14:paraId="51FDC9CF" w14:textId="0FB91C16" w:rsidR="00357658" w:rsidRDefault="00652DBE" w:rsidP="00357658">
      <w:pPr>
        <w:spacing w:after="0" w:line="240" w:lineRule="auto"/>
        <w:rPr>
          <w:rFonts w:ascii="Calibri" w:eastAsia="Times New Roman" w:hAnsi="Calibri" w:cs="Calibri"/>
          <w:color w:val="000000"/>
        </w:rPr>
      </w:pPr>
      <w:r>
        <w:rPr>
          <w:rFonts w:ascii="Calibri" w:eastAsia="Times New Roman" w:hAnsi="Calibri" w:cs="Calibri"/>
          <w:color w:val="000000"/>
        </w:rPr>
        <w:t>(a)</w:t>
      </w:r>
      <w:r w:rsidR="00357658" w:rsidRPr="00357658">
        <w:rPr>
          <w:rFonts w:ascii="Calibri" w:eastAsia="Times New Roman" w:hAnsi="Calibri" w:cs="Calibri"/>
          <w:color w:val="000000"/>
        </w:rPr>
        <w:t>Number: Plural</w:t>
      </w:r>
    </w:p>
    <w:p w14:paraId="19D19D9D" w14:textId="29F3C23D" w:rsidR="00652DBE" w:rsidRPr="00652DBE" w:rsidRDefault="00AD6E73" w:rsidP="00652DBE">
      <w:pPr>
        <w:spacing w:after="0" w:line="240" w:lineRule="auto"/>
        <w:rPr>
          <w:rFonts w:ascii="Calibri" w:eastAsia="Times New Roman" w:hAnsi="Calibri" w:cs="Calibri"/>
          <w:color w:val="000000"/>
        </w:rPr>
      </w:pPr>
      <w:r>
        <w:rPr>
          <w:rFonts w:ascii="Calibri" w:eastAsia="Times New Roman" w:hAnsi="Calibri" w:cs="Calibri"/>
          <w:color w:val="000000"/>
        </w:rPr>
        <w:t>(b)</w:t>
      </w:r>
      <w:r w:rsidR="00652DBE" w:rsidRPr="00652DBE">
        <w:rPr>
          <w:rFonts w:ascii="Calibri" w:eastAsia="Times New Roman" w:hAnsi="Calibri" w:cs="Calibri"/>
          <w:color w:val="000000"/>
        </w:rPr>
        <w:t>Tense: Aorist</w:t>
      </w:r>
    </w:p>
    <w:p w14:paraId="19986070" w14:textId="614549A3" w:rsidR="00652DBE" w:rsidRPr="00652DBE" w:rsidRDefault="00AD6E73" w:rsidP="00652DBE">
      <w:pPr>
        <w:spacing w:after="0" w:line="240" w:lineRule="auto"/>
        <w:rPr>
          <w:rFonts w:ascii="Calibri" w:eastAsia="Times New Roman" w:hAnsi="Calibri" w:cs="Calibri"/>
          <w:color w:val="000000"/>
        </w:rPr>
      </w:pPr>
      <w:r>
        <w:rPr>
          <w:rFonts w:ascii="Calibri" w:eastAsia="Times New Roman" w:hAnsi="Calibri" w:cs="Calibri"/>
          <w:color w:val="000000"/>
        </w:rPr>
        <w:t>(b)</w:t>
      </w:r>
      <w:r w:rsidR="00652DBE" w:rsidRPr="00652DBE">
        <w:rPr>
          <w:rFonts w:ascii="Calibri" w:eastAsia="Times New Roman" w:hAnsi="Calibri" w:cs="Calibri"/>
          <w:color w:val="000000"/>
        </w:rPr>
        <w:t>Voice: Active</w:t>
      </w:r>
    </w:p>
    <w:p w14:paraId="05B85859" w14:textId="77F7F322" w:rsidR="00652DBE" w:rsidRPr="00652DBE" w:rsidRDefault="00AD6E73" w:rsidP="00652DBE">
      <w:pPr>
        <w:spacing w:after="0" w:line="240" w:lineRule="auto"/>
        <w:rPr>
          <w:rFonts w:ascii="Calibri" w:eastAsia="Times New Roman" w:hAnsi="Calibri" w:cs="Calibri"/>
          <w:color w:val="000000"/>
        </w:rPr>
      </w:pPr>
      <w:r>
        <w:rPr>
          <w:rFonts w:ascii="Calibri" w:eastAsia="Times New Roman" w:hAnsi="Calibri" w:cs="Calibri"/>
          <w:color w:val="000000"/>
        </w:rPr>
        <w:t>(b)</w:t>
      </w:r>
      <w:r w:rsidR="00652DBE" w:rsidRPr="00652DBE">
        <w:rPr>
          <w:rFonts w:ascii="Calibri" w:eastAsia="Times New Roman" w:hAnsi="Calibri" w:cs="Calibri"/>
          <w:color w:val="000000"/>
        </w:rPr>
        <w:t xml:space="preserve">Mood: </w:t>
      </w:r>
      <w:r>
        <w:rPr>
          <w:rFonts w:ascii="Calibri" w:eastAsia="Times New Roman" w:hAnsi="Calibri" w:cs="Calibri"/>
          <w:color w:val="000000"/>
        </w:rPr>
        <w:t>Im</w:t>
      </w:r>
      <w:r w:rsidR="00652DBE" w:rsidRPr="00652DBE">
        <w:rPr>
          <w:rFonts w:ascii="Calibri" w:eastAsia="Times New Roman" w:hAnsi="Calibri" w:cs="Calibri"/>
          <w:color w:val="000000"/>
        </w:rPr>
        <w:t>perative</w:t>
      </w:r>
    </w:p>
    <w:p w14:paraId="0C21EF87" w14:textId="4CACD1E5" w:rsidR="00652DBE" w:rsidRPr="00652DBE" w:rsidRDefault="00AD6E73" w:rsidP="00652DBE">
      <w:pPr>
        <w:spacing w:after="0" w:line="240" w:lineRule="auto"/>
        <w:rPr>
          <w:rFonts w:ascii="Calibri" w:eastAsia="Times New Roman" w:hAnsi="Calibri" w:cs="Calibri"/>
          <w:color w:val="000000"/>
        </w:rPr>
      </w:pPr>
      <w:r>
        <w:rPr>
          <w:rFonts w:ascii="Calibri" w:eastAsia="Times New Roman" w:hAnsi="Calibri" w:cs="Calibri"/>
          <w:color w:val="000000"/>
        </w:rPr>
        <w:t>(b)</w:t>
      </w:r>
      <w:r w:rsidR="00652DBE" w:rsidRPr="00652DBE">
        <w:rPr>
          <w:rFonts w:ascii="Calibri" w:eastAsia="Times New Roman" w:hAnsi="Calibri" w:cs="Calibri"/>
          <w:color w:val="000000"/>
        </w:rPr>
        <w:t>Person: second [you+]</w:t>
      </w:r>
    </w:p>
    <w:p w14:paraId="3ECDF039" w14:textId="7CD0172B" w:rsidR="00652DBE" w:rsidRDefault="00AD6E73" w:rsidP="00652DBE">
      <w:pPr>
        <w:spacing w:after="0" w:line="240" w:lineRule="auto"/>
        <w:rPr>
          <w:rFonts w:ascii="Calibri" w:eastAsia="Times New Roman" w:hAnsi="Calibri" w:cs="Calibri"/>
          <w:color w:val="000000"/>
        </w:rPr>
      </w:pPr>
      <w:r>
        <w:rPr>
          <w:rFonts w:ascii="Calibri" w:eastAsia="Times New Roman" w:hAnsi="Calibri" w:cs="Calibri"/>
          <w:color w:val="000000"/>
        </w:rPr>
        <w:t>(b)</w:t>
      </w:r>
      <w:r w:rsidR="00652DBE" w:rsidRPr="00652DBE">
        <w:rPr>
          <w:rFonts w:ascii="Calibri" w:eastAsia="Times New Roman" w:hAnsi="Calibri" w:cs="Calibri"/>
          <w:color w:val="000000"/>
        </w:rPr>
        <w:t>Number: Plural</w:t>
      </w:r>
    </w:p>
    <w:p w14:paraId="79FD62FD" w14:textId="4DF8D9E0" w:rsidR="00040C86" w:rsidRPr="00040C86" w:rsidRDefault="00AD6E73" w:rsidP="00040C86">
      <w:pPr>
        <w:spacing w:after="0" w:line="240" w:lineRule="auto"/>
        <w:rPr>
          <w:rFonts w:ascii="Calibri" w:eastAsia="Times New Roman" w:hAnsi="Calibri" w:cs="Calibri"/>
          <w:color w:val="000000"/>
        </w:rPr>
      </w:pPr>
      <w:r>
        <w:rPr>
          <w:rFonts w:ascii="Calibri" w:eastAsia="Times New Roman" w:hAnsi="Calibri" w:cs="Calibri"/>
          <w:color w:val="000000"/>
        </w:rPr>
        <w:t>(b)</w:t>
      </w:r>
      <w:r w:rsidR="00040C86" w:rsidRPr="00040C86">
        <w:rPr>
          <w:rFonts w:ascii="Calibri" w:eastAsia="Times New Roman" w:hAnsi="Calibri" w:cs="Calibri"/>
          <w:color w:val="000000"/>
        </w:rPr>
        <w:t>Case: Accusative (direct object; motion toward; time: "how long")</w:t>
      </w:r>
    </w:p>
    <w:p w14:paraId="08CB76DB" w14:textId="364E33A7" w:rsidR="00040C86" w:rsidRPr="00040C86" w:rsidRDefault="00AD6E73" w:rsidP="00040C86">
      <w:pPr>
        <w:spacing w:after="0" w:line="240" w:lineRule="auto"/>
        <w:rPr>
          <w:rFonts w:ascii="Calibri" w:eastAsia="Times New Roman" w:hAnsi="Calibri" w:cs="Calibri"/>
          <w:color w:val="000000"/>
        </w:rPr>
      </w:pPr>
      <w:r>
        <w:rPr>
          <w:rFonts w:ascii="Calibri" w:eastAsia="Times New Roman" w:hAnsi="Calibri" w:cs="Calibri"/>
          <w:color w:val="000000"/>
        </w:rPr>
        <w:t>(b)</w:t>
      </w:r>
      <w:r w:rsidR="00040C86" w:rsidRPr="00040C86">
        <w:rPr>
          <w:rFonts w:ascii="Calibri" w:eastAsia="Times New Roman" w:hAnsi="Calibri" w:cs="Calibri"/>
          <w:color w:val="000000"/>
        </w:rPr>
        <w:t>Number: Plural</w:t>
      </w:r>
    </w:p>
    <w:p w14:paraId="05B747E3" w14:textId="1E49D1EE" w:rsidR="00040C86" w:rsidRDefault="00AD6E73" w:rsidP="00040C86">
      <w:pPr>
        <w:spacing w:after="0" w:line="240" w:lineRule="auto"/>
        <w:rPr>
          <w:rFonts w:ascii="Calibri" w:eastAsia="Times New Roman" w:hAnsi="Calibri" w:cs="Calibri"/>
          <w:color w:val="000000"/>
        </w:rPr>
      </w:pPr>
      <w:r>
        <w:rPr>
          <w:rFonts w:ascii="Calibri" w:eastAsia="Times New Roman" w:hAnsi="Calibri" w:cs="Calibri"/>
          <w:color w:val="000000"/>
        </w:rPr>
        <w:t>(b)</w:t>
      </w:r>
      <w:r w:rsidR="00040C86" w:rsidRPr="00040C86">
        <w:rPr>
          <w:rFonts w:ascii="Calibri" w:eastAsia="Times New Roman" w:hAnsi="Calibri" w:cs="Calibri"/>
          <w:color w:val="000000"/>
        </w:rPr>
        <w:t>Gender: Neuter</w:t>
      </w:r>
    </w:p>
    <w:p w14:paraId="560DD80F" w14:textId="77777777" w:rsidR="00040C86" w:rsidRPr="00357658" w:rsidRDefault="00040C86" w:rsidP="00040C86">
      <w:pPr>
        <w:spacing w:after="0" w:line="240" w:lineRule="auto"/>
        <w:rPr>
          <w:rFonts w:ascii="Calibri" w:eastAsia="Times New Roman" w:hAnsi="Calibri" w:cs="Calibri"/>
          <w:color w:val="000000"/>
        </w:rPr>
      </w:pPr>
    </w:p>
    <w:p w14:paraId="62EEEDC5" w14:textId="77777777" w:rsidR="007F0615" w:rsidRPr="007F0615" w:rsidRDefault="007F0615" w:rsidP="007F0615">
      <w:pPr>
        <w:spacing w:after="0" w:line="240" w:lineRule="auto"/>
        <w:rPr>
          <w:rFonts w:ascii="Calibri" w:eastAsia="Times New Roman" w:hAnsi="Calibri" w:cs="Calibri"/>
          <w:color w:val="000000"/>
        </w:rPr>
      </w:pPr>
      <w:r w:rsidRPr="007F0615">
        <w:rPr>
          <w:rFonts w:ascii="Calibri" w:eastAsia="Times New Roman" w:hAnsi="Calibri" w:cs="Calibri"/>
          <w:b/>
          <w:bCs/>
          <w:color w:val="000000"/>
        </w:rPr>
        <w:lastRenderedPageBreak/>
        <w:t>G3696</w:t>
      </w:r>
      <w:r w:rsidRPr="007F0615">
        <w:rPr>
          <w:rFonts w:ascii="Calibri" w:eastAsia="Times New Roman" w:hAnsi="Calibri" w:cs="Calibri"/>
          <w:color w:val="000000"/>
        </w:rPr>
        <w:t xml:space="preserve"> - (Noun, Neuter) </w:t>
      </w:r>
      <w:proofErr w:type="spellStart"/>
      <w:r w:rsidRPr="007F0615">
        <w:rPr>
          <w:rFonts w:ascii="Calibri" w:eastAsia="Times New Roman" w:hAnsi="Calibri" w:cs="Calibri"/>
          <w:color w:val="000000"/>
        </w:rPr>
        <w:t>hoplon</w:t>
      </w:r>
      <w:proofErr w:type="spellEnd"/>
      <w:r w:rsidRPr="007F0615">
        <w:rPr>
          <w:rFonts w:ascii="Calibri" w:eastAsia="Times New Roman" w:hAnsi="Calibri" w:cs="Calibri"/>
          <w:color w:val="000000"/>
        </w:rPr>
        <w:t xml:space="preserve"> (hop'-</w:t>
      </w:r>
      <w:proofErr w:type="spellStart"/>
      <w:r w:rsidRPr="007F0615">
        <w:rPr>
          <w:rFonts w:ascii="Calibri" w:eastAsia="Times New Roman" w:hAnsi="Calibri" w:cs="Calibri"/>
          <w:color w:val="000000"/>
        </w:rPr>
        <w:t>lon</w:t>
      </w:r>
      <w:proofErr w:type="spellEnd"/>
      <w:r w:rsidRPr="007F0615">
        <w:rPr>
          <w:rFonts w:ascii="Calibri" w:eastAsia="Times New Roman" w:hAnsi="Calibri" w:cs="Calibri"/>
          <w:color w:val="000000"/>
        </w:rPr>
        <w:t xml:space="preserve">): a tool, implement, weapon (an instrument; </w:t>
      </w:r>
      <w:proofErr w:type="spellStart"/>
      <w:r w:rsidRPr="007F0615">
        <w:rPr>
          <w:rFonts w:ascii="Calibri" w:eastAsia="Times New Roman" w:hAnsi="Calibri" w:cs="Calibri"/>
          <w:color w:val="000000"/>
        </w:rPr>
        <w:t>plur</w:t>
      </w:r>
      <w:proofErr w:type="spellEnd"/>
      <w:r w:rsidRPr="007F0615">
        <w:rPr>
          <w:rFonts w:ascii="Calibri" w:eastAsia="Times New Roman" w:hAnsi="Calibri" w:cs="Calibri"/>
          <w:color w:val="000000"/>
        </w:rPr>
        <w:t xml:space="preserve">: arms, weapons.) Note: G3696 </w:t>
      </w:r>
      <w:proofErr w:type="spellStart"/>
      <w:r w:rsidRPr="007F0615">
        <w:rPr>
          <w:rFonts w:ascii="Calibri" w:eastAsia="Times New Roman" w:hAnsi="Calibri" w:cs="Calibri"/>
          <w:color w:val="000000"/>
        </w:rPr>
        <w:t>hóplon</w:t>
      </w:r>
      <w:proofErr w:type="spellEnd"/>
      <w:r w:rsidRPr="007F0615">
        <w:rPr>
          <w:rFonts w:ascii="Calibri" w:eastAsia="Times New Roman" w:hAnsi="Calibri" w:cs="Calibri"/>
          <w:color w:val="000000"/>
        </w:rPr>
        <w:t xml:space="preserve"> – properly, an implement (normally used for warfare). In the NT, G3696 /</w:t>
      </w:r>
      <w:proofErr w:type="spellStart"/>
      <w:r w:rsidRPr="007F0615">
        <w:rPr>
          <w:rFonts w:ascii="Calibri" w:eastAsia="Times New Roman" w:hAnsi="Calibri" w:cs="Calibri"/>
          <w:color w:val="000000"/>
        </w:rPr>
        <w:t>hóplon</w:t>
      </w:r>
      <w:proofErr w:type="spellEnd"/>
      <w:r w:rsidRPr="007F0615">
        <w:rPr>
          <w:rFonts w:ascii="Calibri" w:eastAsia="Times New Roman" w:hAnsi="Calibri" w:cs="Calibri"/>
          <w:color w:val="000000"/>
        </w:rPr>
        <w:t xml:space="preserve"> ("instrument") is always in the plural ("weapons to wage war"). G3696 /</w:t>
      </w:r>
      <w:proofErr w:type="spellStart"/>
      <w:r w:rsidRPr="007F0615">
        <w:rPr>
          <w:rFonts w:ascii="Calibri" w:eastAsia="Times New Roman" w:hAnsi="Calibri" w:cs="Calibri"/>
          <w:color w:val="000000"/>
        </w:rPr>
        <w:t>hóplon</w:t>
      </w:r>
      <w:proofErr w:type="spellEnd"/>
      <w:r w:rsidRPr="007F0615">
        <w:rPr>
          <w:rFonts w:ascii="Calibri" w:eastAsia="Times New Roman" w:hAnsi="Calibri" w:cs="Calibri"/>
          <w:color w:val="000000"/>
        </w:rPr>
        <w:t xml:space="preserve"> ("instruments to make war") </w:t>
      </w:r>
      <w:r w:rsidRPr="007F0615">
        <w:rPr>
          <w:rFonts w:ascii="Calibri" w:eastAsia="Times New Roman" w:hAnsi="Calibri" w:cs="Calibri"/>
          <w:b/>
          <w:bCs/>
          <w:color w:val="000000"/>
        </w:rPr>
        <w:t>underlines that God always gives all the resources we need to prevail in every form of spiritual warfare</w:t>
      </w:r>
      <w:r w:rsidRPr="007F0615">
        <w:rPr>
          <w:rFonts w:ascii="Calibri" w:eastAsia="Times New Roman" w:hAnsi="Calibri" w:cs="Calibri"/>
          <w:color w:val="000000"/>
        </w:rPr>
        <w:t xml:space="preserve"> – as we live in faith ("His </w:t>
      </w:r>
      <w:proofErr w:type="spellStart"/>
      <w:r w:rsidRPr="007F0615">
        <w:rPr>
          <w:rFonts w:ascii="Calibri" w:eastAsia="Times New Roman" w:hAnsi="Calibri" w:cs="Calibri"/>
          <w:color w:val="000000"/>
        </w:rPr>
        <w:t>inbirthed</w:t>
      </w:r>
      <w:proofErr w:type="spellEnd"/>
      <w:r w:rsidRPr="007F0615">
        <w:rPr>
          <w:rFonts w:ascii="Calibri" w:eastAsia="Times New Roman" w:hAnsi="Calibri" w:cs="Calibri"/>
          <w:color w:val="000000"/>
        </w:rPr>
        <w:t xml:space="preserve"> persuasion," 2 Cor 6:7, 10:4).</w:t>
      </w:r>
    </w:p>
    <w:p w14:paraId="64451135" w14:textId="77777777" w:rsidR="00C673C5" w:rsidRPr="00C673C5" w:rsidRDefault="00C673C5" w:rsidP="00C673C5">
      <w:pPr>
        <w:spacing w:after="0" w:line="240" w:lineRule="auto"/>
        <w:rPr>
          <w:rFonts w:cstheme="minorHAnsi"/>
          <w:lang w:val="x-none" w:eastAsia="x-none"/>
        </w:rPr>
      </w:pPr>
      <w:r w:rsidRPr="00C673C5">
        <w:rPr>
          <w:rFonts w:cstheme="minorHAnsi"/>
          <w:lang w:val="x-none" w:eastAsia="x-none"/>
        </w:rPr>
        <w:t>Case: Accusative (direct object; motion toward; time: "how long")</w:t>
      </w:r>
    </w:p>
    <w:p w14:paraId="48B209A0" w14:textId="77777777" w:rsidR="00C673C5" w:rsidRPr="00C673C5" w:rsidRDefault="00C673C5" w:rsidP="00C673C5">
      <w:pPr>
        <w:spacing w:after="0" w:line="240" w:lineRule="auto"/>
        <w:rPr>
          <w:rFonts w:cstheme="minorHAnsi"/>
          <w:lang w:val="x-none" w:eastAsia="x-none"/>
        </w:rPr>
      </w:pPr>
      <w:r w:rsidRPr="00C673C5">
        <w:rPr>
          <w:rFonts w:cstheme="minorHAnsi"/>
          <w:lang w:val="x-none" w:eastAsia="x-none"/>
        </w:rPr>
        <w:t>Number: Plural</w:t>
      </w:r>
    </w:p>
    <w:p w14:paraId="0AB1F267" w14:textId="6B032397" w:rsidR="007F0615" w:rsidRPr="007F0615" w:rsidRDefault="007F0615" w:rsidP="00C673C5">
      <w:pPr>
        <w:spacing w:after="0" w:line="240" w:lineRule="auto"/>
        <w:rPr>
          <w:rFonts w:ascii="Calibri" w:eastAsia="Times New Roman" w:hAnsi="Calibri" w:cs="Calibri"/>
          <w:color w:val="000000"/>
        </w:rPr>
      </w:pPr>
      <w:r w:rsidRPr="007F0615">
        <w:rPr>
          <w:rFonts w:ascii="Calibri" w:eastAsia="Times New Roman" w:hAnsi="Calibri" w:cs="Calibri"/>
          <w:b/>
          <w:bCs/>
          <w:color w:val="000000"/>
        </w:rPr>
        <w:t>G2198</w:t>
      </w:r>
      <w:r w:rsidRPr="007F0615">
        <w:rPr>
          <w:rFonts w:ascii="Calibri" w:eastAsia="Times New Roman" w:hAnsi="Calibri" w:cs="Calibri"/>
          <w:color w:val="000000"/>
        </w:rPr>
        <w:t xml:space="preserve"> - (Verb) </w:t>
      </w:r>
      <w:proofErr w:type="spellStart"/>
      <w:r w:rsidRPr="007F0615">
        <w:rPr>
          <w:rFonts w:ascii="Calibri" w:eastAsia="Times New Roman" w:hAnsi="Calibri" w:cs="Calibri"/>
          <w:color w:val="000000"/>
        </w:rPr>
        <w:t>zaó</w:t>
      </w:r>
      <w:proofErr w:type="spellEnd"/>
      <w:r w:rsidRPr="007F0615">
        <w:rPr>
          <w:rFonts w:ascii="Calibri" w:eastAsia="Times New Roman" w:hAnsi="Calibri" w:cs="Calibri"/>
          <w:color w:val="000000"/>
        </w:rPr>
        <w:t xml:space="preserve"> </w:t>
      </w:r>
      <w:proofErr w:type="spellStart"/>
      <w:r w:rsidRPr="007F0615">
        <w:rPr>
          <w:rFonts w:ascii="Calibri" w:eastAsia="Times New Roman" w:hAnsi="Calibri" w:cs="Calibri"/>
          <w:color w:val="000000"/>
        </w:rPr>
        <w:t>dzah</w:t>
      </w:r>
      <w:proofErr w:type="spellEnd"/>
      <w:r w:rsidRPr="007F0615">
        <w:rPr>
          <w:rFonts w:ascii="Calibri" w:eastAsia="Times New Roman" w:hAnsi="Calibri" w:cs="Calibri"/>
          <w:color w:val="000000"/>
        </w:rPr>
        <w:t xml:space="preserve">'-o): to live (I live, am alive.) Note: Cognate: G2198 </w:t>
      </w:r>
      <w:proofErr w:type="spellStart"/>
      <w:r w:rsidRPr="007F0615">
        <w:rPr>
          <w:rFonts w:ascii="Calibri" w:eastAsia="Times New Roman" w:hAnsi="Calibri" w:cs="Calibri"/>
          <w:color w:val="000000"/>
        </w:rPr>
        <w:t>záō</w:t>
      </w:r>
      <w:proofErr w:type="spellEnd"/>
      <w:r w:rsidRPr="007F0615">
        <w:rPr>
          <w:rFonts w:ascii="Calibri" w:eastAsia="Times New Roman" w:hAnsi="Calibri" w:cs="Calibri"/>
          <w:color w:val="000000"/>
        </w:rPr>
        <w:t xml:space="preserve"> – to live, experience God's gift of life. See G2222 (</w:t>
      </w:r>
      <w:proofErr w:type="spellStart"/>
      <w:r w:rsidRPr="007F0615">
        <w:rPr>
          <w:rFonts w:ascii="Calibri" w:eastAsia="Times New Roman" w:hAnsi="Calibri" w:cs="Calibri"/>
          <w:color w:val="000000"/>
        </w:rPr>
        <w:t>zōē</w:t>
      </w:r>
      <w:proofErr w:type="spellEnd"/>
      <w:r w:rsidRPr="007F0615">
        <w:rPr>
          <w:rFonts w:ascii="Calibri" w:eastAsia="Times New Roman" w:hAnsi="Calibri" w:cs="Calibri"/>
          <w:color w:val="000000"/>
        </w:rPr>
        <w:t>).</w:t>
      </w:r>
    </w:p>
    <w:p w14:paraId="7F842E0C"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Tense: Present</w:t>
      </w:r>
    </w:p>
    <w:p w14:paraId="0CE78D94"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Voice: Active</w:t>
      </w:r>
    </w:p>
    <w:p w14:paraId="2A2F2D20"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Mood: Participle</w:t>
      </w:r>
    </w:p>
    <w:p w14:paraId="6EE2ED9A"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Case: Accusative (direct object; motion toward; time: "how long")</w:t>
      </w:r>
    </w:p>
    <w:p w14:paraId="12C22A01"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Number: Plural</w:t>
      </w:r>
    </w:p>
    <w:p w14:paraId="3DD221FC" w14:textId="77777777" w:rsidR="000F540C" w:rsidRPr="000F540C" w:rsidRDefault="000F540C" w:rsidP="000767F0">
      <w:pPr>
        <w:widowControl w:val="0"/>
        <w:autoSpaceDE w:val="0"/>
        <w:autoSpaceDN w:val="0"/>
        <w:adjustRightInd w:val="0"/>
        <w:spacing w:after="0" w:line="240" w:lineRule="auto"/>
        <w:rPr>
          <w:rFonts w:cstheme="minorHAnsi"/>
          <w:lang w:val="x-none" w:eastAsia="x-none"/>
        </w:rPr>
      </w:pPr>
      <w:r w:rsidRPr="000F540C">
        <w:rPr>
          <w:rFonts w:cstheme="minorHAnsi"/>
          <w:lang w:val="x-none" w:eastAsia="x-none"/>
        </w:rPr>
        <w:t>Gender: Masculine</w:t>
      </w:r>
    </w:p>
    <w:p w14:paraId="416E8E2C" w14:textId="77777777" w:rsidR="000F540C" w:rsidRPr="000F540C" w:rsidRDefault="000F540C" w:rsidP="000F540C">
      <w:pPr>
        <w:spacing w:after="0"/>
        <w:rPr>
          <w:rFonts w:cstheme="minorHAnsi"/>
        </w:rPr>
      </w:pPr>
    </w:p>
    <w:p w14:paraId="49510EB7" w14:textId="77777777" w:rsidR="008D1E0C" w:rsidRPr="00201C37" w:rsidRDefault="008D1E0C" w:rsidP="00201C37">
      <w:pPr>
        <w:spacing w:after="0"/>
        <w:rPr>
          <w:rFonts w:cstheme="minorHAnsi"/>
        </w:rPr>
      </w:pPr>
      <w:r>
        <w:t xml:space="preserve">Finally, the third part of sanctification is ultimate which is going to be when we are directly together in the Lord’s presence. Ephesians 5:27 tells us about this complete sanctification. </w:t>
      </w:r>
      <w:proofErr w:type="gramStart"/>
      <w:r>
        <w:t>So</w:t>
      </w:r>
      <w:proofErr w:type="gramEnd"/>
      <w:r>
        <w:t xml:space="preserve"> this morning, we conclude this series on the wall of separation between us and God. The only thing that stands between you and God this morning is Jesus Christ. The issue is what will you do with Him? Sin is no longer any issue because every one of these blocks has been removed. The removal in Scripture is called “reconciliation.” This is what we’ve been talking about all along. </w:t>
      </w:r>
      <w:r w:rsidR="00C1365A">
        <w:t xml:space="preserve">This is the work of reconciliation, the removal of this wall. You and I have now been reconciled to God. All we </w:t>
      </w:r>
      <w:proofErr w:type="gramStart"/>
      <w:r w:rsidR="00C1365A">
        <w:t>have to</w:t>
      </w:r>
      <w:proofErr w:type="gramEnd"/>
      <w:r w:rsidR="00C1365A">
        <w:t xml:space="preserve"> do is cross over the line. We have been potentially reconciled to God now we have to accept this and to be willing to be reconciled, He has made us savable. Dr. Lewis Sperry Chaffer used to delight in the fact that he discovered the word “savable” as the word to describe the condition of reconciliation. You are now </w:t>
      </w:r>
      <w:r w:rsidR="00C1365A" w:rsidRPr="00201C37">
        <w:rPr>
          <w:rFonts w:cstheme="minorHAnsi"/>
        </w:rPr>
        <w:t>savable. There is nothing that stands in your way.</w:t>
      </w:r>
    </w:p>
    <w:p w14:paraId="45AE6F6D" w14:textId="77777777" w:rsidR="00201C37" w:rsidRPr="003F5802" w:rsidRDefault="00201C37" w:rsidP="003F5802">
      <w:pPr>
        <w:pStyle w:val="BODY"/>
        <w:widowControl w:val="0"/>
        <w:rPr>
          <w:rFonts w:asciiTheme="minorHAnsi" w:hAnsiTheme="minorHAnsi" w:cstheme="minorHAnsi"/>
          <w:sz w:val="22"/>
          <w:szCs w:val="22"/>
          <w:lang w:eastAsia="x-none"/>
        </w:rPr>
      </w:pPr>
      <w:r w:rsidRPr="00201C37">
        <w:rPr>
          <w:rFonts w:asciiTheme="minorHAnsi" w:hAnsiTheme="minorHAnsi" w:cstheme="minorHAnsi"/>
          <w:b/>
          <w:bCs/>
          <w:color w:val="802020"/>
          <w:sz w:val="22"/>
          <w:szCs w:val="22"/>
          <w:lang w:eastAsia="x-none"/>
        </w:rPr>
        <w:t>Eph 5:27</w:t>
      </w:r>
      <w:r w:rsidRPr="00201C37">
        <w:rPr>
          <w:rFonts w:asciiTheme="minorHAnsi" w:hAnsiTheme="minorHAnsi" w:cstheme="minorHAnsi"/>
          <w:sz w:val="22"/>
          <w:szCs w:val="22"/>
          <w:lang w:eastAsia="x-none"/>
        </w:rPr>
        <w:t xml:space="preserve">  That </w:t>
      </w:r>
      <w:r w:rsidRPr="00201C37">
        <w:rPr>
          <w:rFonts w:asciiTheme="minorHAnsi" w:hAnsiTheme="minorHAnsi" w:cstheme="minorHAnsi"/>
          <w:sz w:val="22"/>
          <w:szCs w:val="22"/>
          <w:u w:val="single"/>
          <w:lang w:eastAsia="x-none"/>
        </w:rPr>
        <w:t>he might present</w:t>
      </w:r>
      <w:r w:rsidRPr="003F5802">
        <w:rPr>
          <w:rFonts w:asciiTheme="minorHAnsi" w:hAnsiTheme="minorHAnsi" w:cstheme="minorHAnsi"/>
          <w:color w:val="7830BF"/>
          <w:position w:val="6"/>
          <w:sz w:val="22"/>
          <w:szCs w:val="22"/>
          <w:lang w:eastAsia="x-none"/>
        </w:rPr>
        <w:t xml:space="preserve"> </w:t>
      </w:r>
      <w:r w:rsidRPr="003F5802">
        <w:rPr>
          <w:rFonts w:asciiTheme="minorHAnsi" w:hAnsiTheme="minorHAnsi" w:cstheme="minorHAnsi"/>
          <w:b/>
          <w:color w:val="7830BF"/>
          <w:position w:val="6"/>
          <w:sz w:val="16"/>
          <w:szCs w:val="16"/>
          <w:lang w:eastAsia="x-none"/>
        </w:rPr>
        <w:t>G3936</w:t>
      </w:r>
      <w:r w:rsidRPr="00201C37">
        <w:rPr>
          <w:rFonts w:asciiTheme="minorHAnsi" w:hAnsiTheme="minorHAnsi" w:cstheme="minorHAnsi"/>
          <w:sz w:val="22"/>
          <w:szCs w:val="22"/>
          <w:lang w:eastAsia="x-none"/>
        </w:rPr>
        <w:t xml:space="preserve"> it to himself a glorious church, not having spot, or wrinkle, or any such thing; but that </w:t>
      </w:r>
      <w:r w:rsidRPr="00201C37">
        <w:rPr>
          <w:rFonts w:asciiTheme="minorHAnsi" w:hAnsiTheme="minorHAnsi" w:cstheme="minorHAnsi"/>
          <w:sz w:val="22"/>
          <w:szCs w:val="22"/>
          <w:u w:val="single"/>
          <w:lang w:eastAsia="x-none"/>
        </w:rPr>
        <w:t>it should be</w:t>
      </w:r>
      <w:r w:rsidRPr="00201C37">
        <w:rPr>
          <w:rFonts w:asciiTheme="minorHAnsi" w:hAnsiTheme="minorHAnsi" w:cstheme="minorHAnsi"/>
          <w:sz w:val="22"/>
          <w:szCs w:val="22"/>
          <w:lang w:eastAsia="x-none"/>
        </w:rPr>
        <w:t xml:space="preserve"> </w:t>
      </w:r>
      <w:r w:rsidR="003F5802" w:rsidRPr="003F5802">
        <w:rPr>
          <w:rFonts w:asciiTheme="minorHAnsi" w:hAnsiTheme="minorHAnsi" w:cstheme="minorHAnsi"/>
          <w:b/>
          <w:color w:val="7830BF"/>
          <w:position w:val="6"/>
          <w:sz w:val="16"/>
          <w:szCs w:val="16"/>
          <w:lang w:eastAsia="x-none"/>
        </w:rPr>
        <w:t>G</w:t>
      </w:r>
      <w:r w:rsidR="003F5802">
        <w:rPr>
          <w:rFonts w:asciiTheme="minorHAnsi" w:hAnsiTheme="minorHAnsi" w:cstheme="minorHAnsi"/>
          <w:b/>
          <w:color w:val="7830BF"/>
          <w:position w:val="6"/>
          <w:sz w:val="16"/>
          <w:szCs w:val="16"/>
          <w:lang w:val="en-US" w:eastAsia="x-none"/>
        </w:rPr>
        <w:t>5600</w:t>
      </w:r>
      <w:r w:rsidR="003F5802" w:rsidRPr="003F5802">
        <w:rPr>
          <w:rFonts w:asciiTheme="minorHAnsi" w:hAnsiTheme="minorHAnsi" w:cstheme="minorHAnsi"/>
          <w:b/>
          <w:sz w:val="16"/>
          <w:szCs w:val="16"/>
          <w:lang w:val="en-US" w:eastAsia="x-none"/>
        </w:rPr>
        <w:t xml:space="preserve"> </w:t>
      </w:r>
      <w:r w:rsidRPr="00201C37">
        <w:rPr>
          <w:rFonts w:asciiTheme="minorHAnsi" w:hAnsiTheme="minorHAnsi" w:cstheme="minorHAnsi"/>
          <w:sz w:val="22"/>
          <w:szCs w:val="22"/>
          <w:lang w:eastAsia="x-none"/>
        </w:rPr>
        <w:t>holy and without blemish. </w:t>
      </w:r>
    </w:p>
    <w:p w14:paraId="1F03D8E0" w14:textId="77777777" w:rsidR="000D4EF1" w:rsidRPr="000D4EF1" w:rsidRDefault="000D4EF1" w:rsidP="000D4EF1">
      <w:pPr>
        <w:spacing w:after="0" w:line="240" w:lineRule="auto"/>
        <w:rPr>
          <w:rFonts w:ascii="Calibri" w:eastAsia="Times New Roman" w:hAnsi="Calibri" w:cs="Calibri"/>
          <w:color w:val="000000"/>
        </w:rPr>
      </w:pPr>
      <w:r w:rsidRPr="000D4EF1">
        <w:rPr>
          <w:rFonts w:ascii="Calibri" w:eastAsia="Times New Roman" w:hAnsi="Calibri" w:cs="Calibri"/>
          <w:b/>
          <w:bCs/>
          <w:color w:val="000000"/>
        </w:rPr>
        <w:t>G3936</w:t>
      </w:r>
      <w:r w:rsidRPr="000D4EF1">
        <w:rPr>
          <w:rFonts w:ascii="Calibri" w:eastAsia="Times New Roman" w:hAnsi="Calibri" w:cs="Calibri"/>
          <w:color w:val="000000"/>
        </w:rPr>
        <w:t xml:space="preserve"> - (Verb) </w:t>
      </w:r>
      <w:proofErr w:type="spellStart"/>
      <w:r w:rsidRPr="000D4EF1">
        <w:rPr>
          <w:rFonts w:ascii="Calibri" w:eastAsia="Times New Roman" w:hAnsi="Calibri" w:cs="Calibri"/>
          <w:color w:val="000000"/>
        </w:rPr>
        <w:t>paristémi</w:t>
      </w:r>
      <w:proofErr w:type="spellEnd"/>
      <w:r w:rsidRPr="000D4EF1">
        <w:rPr>
          <w:rFonts w:ascii="Calibri" w:eastAsia="Times New Roman" w:hAnsi="Calibri" w:cs="Calibri"/>
          <w:color w:val="000000"/>
        </w:rPr>
        <w:t xml:space="preserve"> (par-is'-</w:t>
      </w:r>
      <w:proofErr w:type="spellStart"/>
      <w:r w:rsidRPr="000D4EF1">
        <w:rPr>
          <w:rFonts w:ascii="Calibri" w:eastAsia="Times New Roman" w:hAnsi="Calibri" w:cs="Calibri"/>
          <w:color w:val="000000"/>
        </w:rPr>
        <w:t>tay</w:t>
      </w:r>
      <w:proofErr w:type="spellEnd"/>
      <w:r w:rsidRPr="000D4EF1">
        <w:rPr>
          <w:rFonts w:ascii="Calibri" w:eastAsia="Times New Roman" w:hAnsi="Calibri" w:cs="Calibri"/>
          <w:color w:val="000000"/>
        </w:rPr>
        <w:t xml:space="preserve">-mee): to place </w:t>
      </w:r>
      <w:proofErr w:type="gramStart"/>
      <w:r w:rsidRPr="000D4EF1">
        <w:rPr>
          <w:rFonts w:ascii="Calibri" w:eastAsia="Times New Roman" w:hAnsi="Calibri" w:cs="Calibri"/>
          <w:color w:val="000000"/>
        </w:rPr>
        <w:t>beside,</w:t>
      </w:r>
      <w:proofErr w:type="gramEnd"/>
      <w:r w:rsidRPr="000D4EF1">
        <w:rPr>
          <w:rFonts w:ascii="Calibri" w:eastAsia="Times New Roman" w:hAnsi="Calibri" w:cs="Calibri"/>
          <w:color w:val="000000"/>
        </w:rPr>
        <w:t xml:space="preserve"> to present, stand by, appear (I bring, present, prove, come up to and stand by, am present.) Note: G3936 </w:t>
      </w:r>
      <w:proofErr w:type="spellStart"/>
      <w:r w:rsidRPr="000D4EF1">
        <w:rPr>
          <w:rFonts w:ascii="Calibri" w:eastAsia="Times New Roman" w:hAnsi="Calibri" w:cs="Calibri"/>
          <w:color w:val="000000"/>
        </w:rPr>
        <w:t>parístēmi</w:t>
      </w:r>
      <w:proofErr w:type="spellEnd"/>
      <w:r w:rsidRPr="000D4EF1">
        <w:rPr>
          <w:rFonts w:ascii="Calibri" w:eastAsia="Times New Roman" w:hAnsi="Calibri" w:cs="Calibri"/>
          <w:color w:val="000000"/>
        </w:rPr>
        <w:t xml:space="preserve"> (from G3844 /</w:t>
      </w:r>
      <w:proofErr w:type="spellStart"/>
      <w:r w:rsidRPr="000D4EF1">
        <w:rPr>
          <w:rFonts w:ascii="Calibri" w:eastAsia="Times New Roman" w:hAnsi="Calibri" w:cs="Calibri"/>
          <w:color w:val="000000"/>
        </w:rPr>
        <w:t>pará</w:t>
      </w:r>
      <w:proofErr w:type="spellEnd"/>
      <w:r w:rsidRPr="000D4EF1">
        <w:rPr>
          <w:rFonts w:ascii="Calibri" w:eastAsia="Times New Roman" w:hAnsi="Calibri" w:cs="Calibri"/>
          <w:color w:val="000000"/>
        </w:rPr>
        <w:t>, "from close-beside" and G2476 /</w:t>
      </w:r>
      <w:proofErr w:type="spellStart"/>
      <w:r w:rsidRPr="000D4EF1">
        <w:rPr>
          <w:rFonts w:ascii="Calibri" w:eastAsia="Times New Roman" w:hAnsi="Calibri" w:cs="Calibri"/>
          <w:color w:val="000000"/>
        </w:rPr>
        <w:t>hístēmi</w:t>
      </w:r>
      <w:proofErr w:type="spellEnd"/>
      <w:r w:rsidRPr="000D4EF1">
        <w:rPr>
          <w:rFonts w:ascii="Calibri" w:eastAsia="Times New Roman" w:hAnsi="Calibri" w:cs="Calibri"/>
          <w:color w:val="000000"/>
        </w:rPr>
        <w:t xml:space="preserve">, "to stand") – properly, stand close </w:t>
      </w:r>
      <w:proofErr w:type="gramStart"/>
      <w:r w:rsidRPr="000D4EF1">
        <w:rPr>
          <w:rFonts w:ascii="Calibri" w:eastAsia="Times New Roman" w:hAnsi="Calibri" w:cs="Calibri"/>
          <w:color w:val="000000"/>
        </w:rPr>
        <w:t>beside,</w:t>
      </w:r>
      <w:proofErr w:type="gramEnd"/>
      <w:r w:rsidRPr="000D4EF1">
        <w:rPr>
          <w:rFonts w:ascii="Calibri" w:eastAsia="Times New Roman" w:hAnsi="Calibri" w:cs="Calibri"/>
          <w:color w:val="000000"/>
        </w:rPr>
        <w:t xml:space="preserve"> i.e. ready to present (exhibit).</w:t>
      </w:r>
    </w:p>
    <w:p w14:paraId="19350D61"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Tense: Aorist</w:t>
      </w:r>
    </w:p>
    <w:p w14:paraId="234EFCE9"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Voice: Active</w:t>
      </w:r>
    </w:p>
    <w:p w14:paraId="284932BD"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Mood: Subjunctive</w:t>
      </w:r>
    </w:p>
    <w:p w14:paraId="1B2C4A10"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Person: third [he/she/it]</w:t>
      </w:r>
    </w:p>
    <w:p w14:paraId="0D2213A5"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Number: Singular</w:t>
      </w:r>
    </w:p>
    <w:p w14:paraId="6F584D85" w14:textId="599C8304" w:rsidR="003F5802" w:rsidRPr="003F5802" w:rsidRDefault="00CB1699" w:rsidP="00CB1699">
      <w:pPr>
        <w:spacing w:after="0" w:line="240" w:lineRule="auto"/>
        <w:rPr>
          <w:rFonts w:cstheme="minorHAnsi"/>
          <w:lang w:val="x-none" w:eastAsia="x-none"/>
        </w:rPr>
      </w:pPr>
      <w:r w:rsidRPr="00CB1699">
        <w:rPr>
          <w:rFonts w:ascii="Calibri" w:eastAsia="Times New Roman" w:hAnsi="Calibri" w:cs="Calibri"/>
          <w:b/>
          <w:bCs/>
          <w:color w:val="000000"/>
        </w:rPr>
        <w:t>G5600</w:t>
      </w:r>
      <w:r w:rsidRPr="00CB1699">
        <w:rPr>
          <w:rFonts w:ascii="Calibri" w:eastAsia="Times New Roman" w:hAnsi="Calibri" w:cs="Calibri"/>
          <w:color w:val="000000"/>
        </w:rPr>
        <w:t xml:space="preserve"> - (</w:t>
      </w:r>
      <w:r w:rsidRPr="003F5802">
        <w:rPr>
          <w:rFonts w:cstheme="minorHAnsi"/>
          <w:lang w:val="x-none" w:eastAsia="x-none"/>
        </w:rPr>
        <w:t>Verb</w:t>
      </w:r>
      <w:r w:rsidRPr="00CB1699">
        <w:rPr>
          <w:rFonts w:ascii="Calibri" w:eastAsia="Times New Roman" w:hAnsi="Calibri" w:cs="Calibri"/>
          <w:color w:val="000000"/>
        </w:rPr>
        <w:t>) ó (o): may, might</w:t>
      </w:r>
    </w:p>
    <w:p w14:paraId="29A2EA71"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Tense: Present</w:t>
      </w:r>
    </w:p>
    <w:p w14:paraId="6A08C618"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Voice: Active</w:t>
      </w:r>
    </w:p>
    <w:p w14:paraId="6DA466C6"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Mood: Subjunctive</w:t>
      </w:r>
    </w:p>
    <w:p w14:paraId="5707B4E3" w14:textId="77777777" w:rsidR="003F5802" w:rsidRPr="003F5802"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Person: third [he/she/it]</w:t>
      </w:r>
    </w:p>
    <w:p w14:paraId="5DB34526" w14:textId="77777777" w:rsidR="00201C37" w:rsidRPr="00201C37" w:rsidRDefault="003F5802" w:rsidP="003F5802">
      <w:pPr>
        <w:widowControl w:val="0"/>
        <w:autoSpaceDE w:val="0"/>
        <w:autoSpaceDN w:val="0"/>
        <w:adjustRightInd w:val="0"/>
        <w:spacing w:after="0" w:line="240" w:lineRule="auto"/>
        <w:rPr>
          <w:rFonts w:cstheme="minorHAnsi"/>
          <w:lang w:val="x-none" w:eastAsia="x-none"/>
        </w:rPr>
      </w:pPr>
      <w:r w:rsidRPr="003F5802">
        <w:rPr>
          <w:rFonts w:cstheme="minorHAnsi"/>
          <w:lang w:val="x-none" w:eastAsia="x-none"/>
        </w:rPr>
        <w:t>Number: Singular</w:t>
      </w:r>
    </w:p>
    <w:p w14:paraId="4170B718" w14:textId="77777777" w:rsidR="00201C37" w:rsidRPr="00201C37" w:rsidRDefault="00201C37" w:rsidP="00201C37">
      <w:pPr>
        <w:spacing w:after="0"/>
        <w:rPr>
          <w:rFonts w:cstheme="minorHAnsi"/>
        </w:rPr>
      </w:pPr>
    </w:p>
    <w:p w14:paraId="1C2CE9F7" w14:textId="77777777" w:rsidR="00BF40E1" w:rsidRPr="009C4150" w:rsidRDefault="00C1365A" w:rsidP="009C4150">
      <w:pPr>
        <w:spacing w:after="0"/>
        <w:rPr>
          <w:rFonts w:cstheme="minorHAnsi"/>
        </w:rPr>
      </w:pPr>
      <w:proofErr w:type="gramStart"/>
      <w:r>
        <w:lastRenderedPageBreak/>
        <w:t>So</w:t>
      </w:r>
      <w:proofErr w:type="gramEnd"/>
      <w:r>
        <w:t xml:space="preserve"> let’s summarize this doctrine of reconciliation that we’ve been </w:t>
      </w:r>
      <w:r w:rsidR="00BF40E1">
        <w:t>looking at</w:t>
      </w:r>
      <w:r>
        <w:t xml:space="preserve"> for several weeks by turning to </w:t>
      </w:r>
      <w:r w:rsidR="00BF40E1">
        <w:t xml:space="preserve">2 Corinthians 5:14. We’ve been coming back and forth from here. Let’s read it through once more as we close and see if you understand a little better what he’s talking about now in reconciliation. 2 Corinthians 5:14 “For the love of Christ </w:t>
      </w:r>
      <w:proofErr w:type="spellStart"/>
      <w:r w:rsidR="00BF40E1">
        <w:t>constraineth</w:t>
      </w:r>
      <w:proofErr w:type="spellEnd"/>
      <w:r w:rsidR="00BF40E1">
        <w:t xml:space="preserve"> us,” that is it presses in upon us, “because we thus judge that if one died for all, then were all </w:t>
      </w:r>
      <w:proofErr w:type="spellStart"/>
      <w:r w:rsidR="00BF40E1">
        <w:t>sinners</w:t>
      </w:r>
      <w:proofErr w:type="gramStart"/>
      <w:r w:rsidR="00BF40E1">
        <w:t>.”Since</w:t>
      </w:r>
      <w:proofErr w:type="spellEnd"/>
      <w:proofErr w:type="gramEnd"/>
      <w:r w:rsidR="00BF40E1">
        <w:t xml:space="preserve"> Jesus Christ has died for every human being, it follows </w:t>
      </w:r>
      <w:r w:rsidR="00BF40E1" w:rsidRPr="00CF5780">
        <w:rPr>
          <w:b/>
        </w:rPr>
        <w:t>that every human being was spiritually dead</w:t>
      </w:r>
      <w:r w:rsidR="00BF40E1">
        <w:t xml:space="preserve">. Verse 15, “And that He died for all, that they who lived should not henceforth live unto themselves.” You Christians, He died for all. You who are Christians, henceforth, are not called to live unto yourselves. You now have a purpose in life. The person who lives unto himself, is the poor, sad Christian who ends up floating around here in this circle of fellowship and never staying in the inner circle. You have been called to a purpose in life. “But unto Him, not to live unto themselves, but unto Him who died for them and rose again, </w:t>
      </w:r>
      <w:r w:rsidR="00BF40E1" w:rsidRPr="00CF5780">
        <w:rPr>
          <w:b/>
          <w:color w:val="FF0000"/>
        </w:rPr>
        <w:t>to live unto the Lord Jesus Christ</w:t>
      </w:r>
      <w:r w:rsidR="00BF40E1">
        <w:t xml:space="preserve">.” Verse 16, “But wherefore, henceforth knowing no man after the flesh,” we no longer look at </w:t>
      </w:r>
      <w:r w:rsidR="00BF40E1" w:rsidRPr="009C4150">
        <w:rPr>
          <w:rFonts w:cstheme="minorHAnsi"/>
        </w:rPr>
        <w:t xml:space="preserve">people in the way that we used to look at them. </w:t>
      </w:r>
    </w:p>
    <w:p w14:paraId="02185ED5" w14:textId="52B5318C" w:rsidR="009C4150" w:rsidRDefault="009C4150" w:rsidP="0028535A">
      <w:pPr>
        <w:pStyle w:val="BODY"/>
        <w:widowControl w:val="0"/>
        <w:spacing w:before="60" w:after="60"/>
        <w:rPr>
          <w:rFonts w:asciiTheme="minorHAnsi" w:hAnsiTheme="minorHAnsi" w:cstheme="minorHAnsi"/>
          <w:sz w:val="22"/>
          <w:szCs w:val="22"/>
          <w:lang w:eastAsia="x-none"/>
        </w:rPr>
      </w:pPr>
      <w:r w:rsidRPr="009C4150">
        <w:rPr>
          <w:rFonts w:asciiTheme="minorHAnsi" w:hAnsiTheme="minorHAnsi" w:cstheme="minorHAnsi"/>
          <w:b/>
          <w:bCs/>
          <w:color w:val="802020"/>
          <w:sz w:val="22"/>
          <w:szCs w:val="22"/>
          <w:lang w:eastAsia="x-none"/>
        </w:rPr>
        <w:t>2Co 5:14</w:t>
      </w:r>
      <w:r w:rsidRPr="009C4150">
        <w:rPr>
          <w:rFonts w:asciiTheme="minorHAnsi" w:hAnsiTheme="minorHAnsi" w:cstheme="minorHAnsi"/>
          <w:sz w:val="22"/>
          <w:szCs w:val="22"/>
          <w:lang w:eastAsia="x-none"/>
        </w:rPr>
        <w:t xml:space="preserve">  For the love of Christ </w:t>
      </w:r>
      <w:proofErr w:type="spellStart"/>
      <w:r w:rsidRPr="009C4150">
        <w:rPr>
          <w:rFonts w:asciiTheme="minorHAnsi" w:hAnsiTheme="minorHAnsi" w:cstheme="minorHAnsi"/>
          <w:sz w:val="22"/>
          <w:szCs w:val="22"/>
          <w:u w:val="single"/>
          <w:lang w:eastAsia="x-none"/>
        </w:rPr>
        <w:t>constraineth</w:t>
      </w:r>
      <w:proofErr w:type="spellEnd"/>
      <w:r w:rsidRPr="00191F9B">
        <w:rPr>
          <w:rFonts w:asciiTheme="minorHAnsi" w:hAnsiTheme="minorHAnsi" w:cstheme="minorHAnsi"/>
          <w:color w:val="7830BF"/>
          <w:position w:val="6"/>
          <w:sz w:val="22"/>
          <w:szCs w:val="22"/>
          <w:lang w:eastAsia="x-none"/>
        </w:rPr>
        <w:t xml:space="preserve"> </w:t>
      </w:r>
      <w:r w:rsidRPr="0028535A">
        <w:rPr>
          <w:rFonts w:asciiTheme="minorHAnsi" w:hAnsiTheme="minorHAnsi" w:cstheme="minorHAnsi"/>
          <w:b/>
          <w:color w:val="7830BF"/>
          <w:position w:val="6"/>
          <w:sz w:val="16"/>
          <w:szCs w:val="16"/>
          <w:lang w:eastAsia="x-none"/>
        </w:rPr>
        <w:t>G4912</w:t>
      </w:r>
      <w:r w:rsidRPr="009C4150">
        <w:rPr>
          <w:rFonts w:asciiTheme="minorHAnsi" w:hAnsiTheme="minorHAnsi" w:cstheme="minorHAnsi"/>
          <w:sz w:val="22"/>
          <w:szCs w:val="22"/>
          <w:lang w:eastAsia="x-none"/>
        </w:rPr>
        <w:t xml:space="preserve"> us; because we thus </w:t>
      </w:r>
      <w:r w:rsidRPr="009C4150">
        <w:rPr>
          <w:rFonts w:asciiTheme="minorHAnsi" w:hAnsiTheme="minorHAnsi" w:cstheme="minorHAnsi"/>
          <w:sz w:val="22"/>
          <w:szCs w:val="22"/>
          <w:u w:val="single"/>
          <w:lang w:eastAsia="x-none"/>
        </w:rPr>
        <w:t>judge</w:t>
      </w:r>
      <w:r w:rsidR="0028535A" w:rsidRPr="0028535A">
        <w:rPr>
          <w:rFonts w:ascii="Galatia SIL" w:hAnsi="Galatia SIL" w:cs="Galatia SIL"/>
          <w:color w:val="7830BF"/>
          <w:position w:val="6"/>
          <w:sz w:val="21"/>
          <w:szCs w:val="21"/>
          <w:lang w:eastAsia="x-none"/>
        </w:rPr>
        <w:t xml:space="preserve"> </w:t>
      </w:r>
      <w:r w:rsidR="0028535A" w:rsidRPr="0028535A">
        <w:rPr>
          <w:rFonts w:asciiTheme="minorHAnsi" w:hAnsiTheme="minorHAnsi" w:cstheme="minorHAnsi"/>
          <w:b/>
          <w:color w:val="7830BF"/>
          <w:position w:val="6"/>
          <w:sz w:val="16"/>
          <w:szCs w:val="16"/>
          <w:lang w:eastAsia="x-none"/>
        </w:rPr>
        <w:t>G2919</w:t>
      </w:r>
      <w:r w:rsidRPr="009C4150">
        <w:rPr>
          <w:rFonts w:asciiTheme="minorHAnsi" w:hAnsiTheme="minorHAnsi" w:cstheme="minorHAnsi"/>
          <w:sz w:val="22"/>
          <w:szCs w:val="22"/>
          <w:lang w:eastAsia="x-none"/>
        </w:rPr>
        <w:t xml:space="preserve">, that if </w:t>
      </w:r>
      <w:r w:rsidRPr="00191F9B">
        <w:rPr>
          <w:rFonts w:asciiTheme="minorHAnsi" w:hAnsiTheme="minorHAnsi" w:cstheme="minorHAnsi"/>
          <w:sz w:val="22"/>
          <w:szCs w:val="22"/>
          <w:u w:val="single"/>
          <w:lang w:val="en-US" w:eastAsia="x-none"/>
        </w:rPr>
        <w:t>one</w:t>
      </w:r>
      <w:r w:rsidRPr="00191F9B">
        <w:rPr>
          <w:rFonts w:asciiTheme="minorHAnsi" w:hAnsiTheme="minorHAnsi" w:cstheme="minorHAnsi"/>
          <w:sz w:val="22"/>
          <w:szCs w:val="22"/>
          <w:lang w:val="en-US" w:eastAsia="x-none"/>
        </w:rPr>
        <w:t xml:space="preserve"> </w:t>
      </w:r>
      <w:r w:rsidRPr="0028535A">
        <w:rPr>
          <w:rFonts w:asciiTheme="minorHAnsi" w:hAnsiTheme="minorHAnsi" w:cstheme="minorHAnsi"/>
          <w:b/>
          <w:color w:val="7830BF"/>
          <w:position w:val="6"/>
          <w:sz w:val="16"/>
          <w:szCs w:val="16"/>
          <w:lang w:eastAsia="x-none"/>
        </w:rPr>
        <w:t>G1520</w:t>
      </w:r>
      <w:r w:rsidRPr="00191F9B">
        <w:rPr>
          <w:rFonts w:asciiTheme="minorHAnsi" w:hAnsiTheme="minorHAnsi" w:cstheme="minorHAnsi"/>
          <w:sz w:val="22"/>
          <w:szCs w:val="22"/>
          <w:lang w:eastAsia="x-none"/>
        </w:rPr>
        <w:t xml:space="preserve"> </w:t>
      </w:r>
      <w:r w:rsidRPr="00191F9B">
        <w:rPr>
          <w:rFonts w:asciiTheme="minorHAnsi" w:hAnsiTheme="minorHAnsi" w:cstheme="minorHAnsi"/>
          <w:sz w:val="22"/>
          <w:szCs w:val="22"/>
          <w:u w:val="single"/>
          <w:lang w:eastAsia="x-none"/>
        </w:rPr>
        <w:t>died</w:t>
      </w:r>
      <w:r w:rsidRPr="0077245A">
        <w:rPr>
          <w:rFonts w:asciiTheme="minorHAnsi" w:hAnsiTheme="minorHAnsi" w:cstheme="minorHAnsi"/>
          <w:b/>
          <w:color w:val="7830BF"/>
          <w:position w:val="6"/>
          <w:sz w:val="16"/>
          <w:szCs w:val="16"/>
          <w:lang w:eastAsia="x-none"/>
        </w:rPr>
        <w:t>G599</w:t>
      </w:r>
      <w:r w:rsidR="00191F9B" w:rsidRPr="0077245A">
        <w:rPr>
          <w:rFonts w:asciiTheme="minorHAnsi" w:hAnsiTheme="minorHAnsi" w:cstheme="minorHAnsi"/>
          <w:b/>
          <w:color w:val="7830BF"/>
          <w:position w:val="6"/>
          <w:sz w:val="16"/>
          <w:szCs w:val="16"/>
          <w:lang w:val="en-US" w:eastAsia="x-none"/>
        </w:rPr>
        <w:t xml:space="preserve"> (a)</w:t>
      </w:r>
      <w:r w:rsidRPr="009C4150">
        <w:rPr>
          <w:rFonts w:asciiTheme="minorHAnsi" w:hAnsiTheme="minorHAnsi" w:cstheme="minorHAnsi"/>
          <w:sz w:val="22"/>
          <w:szCs w:val="22"/>
          <w:lang w:eastAsia="x-none"/>
        </w:rPr>
        <w:t xml:space="preserve"> for </w:t>
      </w:r>
      <w:r w:rsidRPr="009C4150">
        <w:rPr>
          <w:rFonts w:asciiTheme="minorHAnsi" w:hAnsiTheme="minorHAnsi" w:cstheme="minorHAnsi"/>
          <w:b/>
          <w:sz w:val="22"/>
          <w:szCs w:val="22"/>
          <w:lang w:eastAsia="x-none"/>
        </w:rPr>
        <w:t>all</w:t>
      </w:r>
      <w:r w:rsidRPr="009C4150">
        <w:rPr>
          <w:rFonts w:asciiTheme="minorHAnsi" w:hAnsiTheme="minorHAnsi" w:cstheme="minorHAnsi"/>
          <w:sz w:val="22"/>
          <w:szCs w:val="22"/>
          <w:lang w:eastAsia="x-none"/>
        </w:rPr>
        <w:t xml:space="preserve">, then were </w:t>
      </w:r>
      <w:r w:rsidRPr="009C4150">
        <w:rPr>
          <w:rFonts w:asciiTheme="minorHAnsi" w:hAnsiTheme="minorHAnsi" w:cstheme="minorHAnsi"/>
          <w:b/>
          <w:sz w:val="22"/>
          <w:szCs w:val="22"/>
          <w:lang w:eastAsia="x-none"/>
        </w:rPr>
        <w:t>all</w:t>
      </w:r>
      <w:r w:rsidRPr="009C4150">
        <w:rPr>
          <w:rFonts w:asciiTheme="minorHAnsi" w:hAnsiTheme="minorHAnsi" w:cstheme="minorHAnsi"/>
          <w:sz w:val="22"/>
          <w:szCs w:val="22"/>
          <w:lang w:eastAsia="x-none"/>
        </w:rPr>
        <w:t xml:space="preserve"> </w:t>
      </w:r>
      <w:r w:rsidRPr="009C4150">
        <w:rPr>
          <w:rFonts w:asciiTheme="minorHAnsi" w:hAnsiTheme="minorHAnsi" w:cstheme="minorHAnsi"/>
          <w:sz w:val="22"/>
          <w:szCs w:val="22"/>
          <w:u w:val="single"/>
          <w:lang w:eastAsia="x-none"/>
        </w:rPr>
        <w:t>dead</w:t>
      </w:r>
      <w:r w:rsidRPr="00191F9B">
        <w:rPr>
          <w:rFonts w:asciiTheme="minorHAnsi" w:hAnsiTheme="minorHAnsi" w:cstheme="minorHAnsi"/>
          <w:b/>
          <w:color w:val="7830BF"/>
          <w:position w:val="6"/>
          <w:sz w:val="22"/>
          <w:szCs w:val="22"/>
          <w:lang w:eastAsia="x-none"/>
        </w:rPr>
        <w:t xml:space="preserve"> </w:t>
      </w:r>
      <w:r w:rsidRPr="0077245A">
        <w:rPr>
          <w:rFonts w:asciiTheme="minorHAnsi" w:hAnsiTheme="minorHAnsi" w:cstheme="minorHAnsi"/>
          <w:b/>
          <w:color w:val="7830BF"/>
          <w:position w:val="6"/>
          <w:sz w:val="16"/>
          <w:szCs w:val="16"/>
          <w:lang w:eastAsia="x-none"/>
        </w:rPr>
        <w:t>G599</w:t>
      </w:r>
      <w:r w:rsidR="00191F9B" w:rsidRPr="0077245A">
        <w:rPr>
          <w:rFonts w:asciiTheme="minorHAnsi" w:hAnsiTheme="minorHAnsi" w:cstheme="minorHAnsi"/>
          <w:b/>
          <w:color w:val="7830BF"/>
          <w:position w:val="6"/>
          <w:sz w:val="16"/>
          <w:szCs w:val="16"/>
          <w:lang w:val="en-US" w:eastAsia="x-none"/>
        </w:rPr>
        <w:t xml:space="preserve"> (b)</w:t>
      </w:r>
      <w:r w:rsidRPr="009C4150">
        <w:rPr>
          <w:rFonts w:asciiTheme="minorHAnsi" w:hAnsiTheme="minorHAnsi" w:cstheme="minorHAnsi"/>
          <w:sz w:val="22"/>
          <w:szCs w:val="22"/>
          <w:lang w:eastAsia="x-none"/>
        </w:rPr>
        <w:t>: </w:t>
      </w:r>
    </w:p>
    <w:p w14:paraId="5F29C9F1" w14:textId="77777777" w:rsidR="000D4EF1" w:rsidRPr="000D4EF1" w:rsidRDefault="000D4EF1" w:rsidP="000D4EF1">
      <w:pPr>
        <w:spacing w:after="0" w:line="240" w:lineRule="auto"/>
        <w:rPr>
          <w:rFonts w:ascii="Calibri" w:eastAsia="Times New Roman" w:hAnsi="Calibri" w:cs="Calibri"/>
          <w:color w:val="000000"/>
        </w:rPr>
      </w:pPr>
      <w:r w:rsidRPr="000D4EF1">
        <w:rPr>
          <w:rFonts w:ascii="Calibri" w:eastAsia="Times New Roman" w:hAnsi="Calibri" w:cs="Calibri"/>
          <w:b/>
          <w:bCs/>
          <w:color w:val="000000"/>
        </w:rPr>
        <w:t>G4912</w:t>
      </w:r>
      <w:r w:rsidRPr="000D4EF1">
        <w:rPr>
          <w:rFonts w:ascii="Calibri" w:eastAsia="Times New Roman" w:hAnsi="Calibri" w:cs="Calibri"/>
          <w:color w:val="000000"/>
        </w:rPr>
        <w:t xml:space="preserve"> - (Verb) </w:t>
      </w:r>
      <w:proofErr w:type="spellStart"/>
      <w:r w:rsidRPr="000D4EF1">
        <w:rPr>
          <w:rFonts w:ascii="Calibri" w:eastAsia="Times New Roman" w:hAnsi="Calibri" w:cs="Calibri"/>
          <w:color w:val="000000"/>
        </w:rPr>
        <w:t>sunechó</w:t>
      </w:r>
      <w:proofErr w:type="spellEnd"/>
      <w:r w:rsidRPr="000D4EF1">
        <w:rPr>
          <w:rFonts w:ascii="Calibri" w:eastAsia="Times New Roman" w:hAnsi="Calibri" w:cs="Calibri"/>
          <w:color w:val="000000"/>
        </w:rPr>
        <w:t xml:space="preserve"> (soon-</w:t>
      </w:r>
      <w:proofErr w:type="spellStart"/>
      <w:r w:rsidRPr="000D4EF1">
        <w:rPr>
          <w:rFonts w:ascii="Calibri" w:eastAsia="Times New Roman" w:hAnsi="Calibri" w:cs="Calibri"/>
          <w:color w:val="000000"/>
        </w:rPr>
        <w:t>ekh</w:t>
      </w:r>
      <w:proofErr w:type="spellEnd"/>
      <w:r w:rsidRPr="000D4EF1">
        <w:rPr>
          <w:rFonts w:ascii="Calibri" w:eastAsia="Times New Roman" w:hAnsi="Calibri" w:cs="Calibri"/>
          <w:color w:val="000000"/>
        </w:rPr>
        <w:t>'-o): to hold together, to hold fast, pass. to be seized (by illness) ((a) I press together, close, (b) I press on every side, confine, (c) I hold fast, (d) I urge, impel, (e) pass: I am afflicted with (sickness).)</w:t>
      </w:r>
    </w:p>
    <w:p w14:paraId="5F338DA9"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Tense: Present</w:t>
      </w:r>
    </w:p>
    <w:p w14:paraId="57CE7ECF"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Voice: Active</w:t>
      </w:r>
    </w:p>
    <w:p w14:paraId="27E3B30D"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Mood: Indicative</w:t>
      </w:r>
    </w:p>
    <w:p w14:paraId="6558CA1E"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Person: third [he/she/it]</w:t>
      </w:r>
    </w:p>
    <w:p w14:paraId="1A4EDD48" w14:textId="77777777" w:rsid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Number: Singular</w:t>
      </w:r>
    </w:p>
    <w:p w14:paraId="415B3B1E" w14:textId="77777777" w:rsidR="000D4EF1" w:rsidRPr="000D4EF1" w:rsidRDefault="000D4EF1" w:rsidP="000D4EF1">
      <w:pPr>
        <w:spacing w:after="0" w:line="240" w:lineRule="auto"/>
        <w:rPr>
          <w:rFonts w:ascii="Calibri" w:eastAsia="Times New Roman" w:hAnsi="Calibri" w:cs="Calibri"/>
          <w:color w:val="000000"/>
        </w:rPr>
      </w:pPr>
      <w:r w:rsidRPr="000D4EF1">
        <w:rPr>
          <w:rFonts w:ascii="Calibri" w:eastAsia="Times New Roman" w:hAnsi="Calibri" w:cs="Calibri"/>
          <w:b/>
          <w:bCs/>
          <w:color w:val="000000"/>
        </w:rPr>
        <w:t>G2919</w:t>
      </w:r>
      <w:r w:rsidRPr="000D4EF1">
        <w:rPr>
          <w:rFonts w:ascii="Calibri" w:eastAsia="Times New Roman" w:hAnsi="Calibri" w:cs="Calibri"/>
          <w:color w:val="000000"/>
        </w:rPr>
        <w:t xml:space="preserve"> - (Verb) </w:t>
      </w:r>
      <w:proofErr w:type="spellStart"/>
      <w:r w:rsidRPr="000D4EF1">
        <w:rPr>
          <w:rFonts w:ascii="Calibri" w:eastAsia="Times New Roman" w:hAnsi="Calibri" w:cs="Calibri"/>
          <w:color w:val="000000"/>
        </w:rPr>
        <w:t>krinó</w:t>
      </w:r>
      <w:proofErr w:type="spellEnd"/>
      <w:r w:rsidRPr="000D4EF1">
        <w:rPr>
          <w:rFonts w:ascii="Calibri" w:eastAsia="Times New Roman" w:hAnsi="Calibri" w:cs="Calibri"/>
          <w:color w:val="000000"/>
        </w:rPr>
        <w:t xml:space="preserve"> (</w:t>
      </w:r>
      <w:proofErr w:type="spellStart"/>
      <w:r w:rsidRPr="000D4EF1">
        <w:rPr>
          <w:rFonts w:ascii="Calibri" w:eastAsia="Times New Roman" w:hAnsi="Calibri" w:cs="Calibri"/>
          <w:color w:val="000000"/>
        </w:rPr>
        <w:t>kree</w:t>
      </w:r>
      <w:proofErr w:type="spellEnd"/>
      <w:r w:rsidRPr="000D4EF1">
        <w:rPr>
          <w:rFonts w:ascii="Calibri" w:eastAsia="Times New Roman" w:hAnsi="Calibri" w:cs="Calibri"/>
          <w:color w:val="000000"/>
        </w:rPr>
        <w:t>'-no): to judge, decide ((a) I judge, whether in a law-court or privately: sometimes with cognate nouns emphasizing the notion of the Verb), (b) I decide, I think (it) good.) Note: G2919 (</w:t>
      </w:r>
      <w:proofErr w:type="spellStart"/>
      <w:r w:rsidRPr="000D4EF1">
        <w:rPr>
          <w:rFonts w:ascii="Calibri" w:eastAsia="Times New Roman" w:hAnsi="Calibri" w:cs="Calibri"/>
          <w:color w:val="000000"/>
        </w:rPr>
        <w:t>krínō</w:t>
      </w:r>
      <w:proofErr w:type="spellEnd"/>
      <w:r w:rsidRPr="000D4EF1">
        <w:rPr>
          <w:rFonts w:ascii="Calibri" w:eastAsia="Times New Roman" w:hAnsi="Calibri" w:cs="Calibri"/>
          <w:color w:val="000000"/>
        </w:rPr>
        <w:t>) is used of "bringing to trial" (the trying of fact) in a court of law. J. Thayer comments that "the proper meaning of G2919 (</w:t>
      </w:r>
      <w:proofErr w:type="spellStart"/>
      <w:r w:rsidRPr="000D4EF1">
        <w:rPr>
          <w:rFonts w:ascii="Calibri" w:eastAsia="Times New Roman" w:hAnsi="Calibri" w:cs="Calibri"/>
          <w:color w:val="000000"/>
        </w:rPr>
        <w:t>krínō</w:t>
      </w:r>
      <w:proofErr w:type="spellEnd"/>
      <w:r w:rsidRPr="000D4EF1">
        <w:rPr>
          <w:rFonts w:ascii="Calibri" w:eastAsia="Times New Roman" w:hAnsi="Calibri" w:cs="Calibri"/>
          <w:color w:val="000000"/>
        </w:rPr>
        <w:t xml:space="preserve">) is to pick out (choose) by separating" (as also used in Homer, Herodotus, </w:t>
      </w:r>
      <w:proofErr w:type="spellStart"/>
      <w:r w:rsidRPr="000D4EF1">
        <w:rPr>
          <w:rFonts w:ascii="Calibri" w:eastAsia="Times New Roman" w:hAnsi="Calibri" w:cs="Calibri"/>
          <w:color w:val="000000"/>
        </w:rPr>
        <w:t>Aeschyl</w:t>
      </w:r>
      <w:proofErr w:type="spellEnd"/>
      <w:r w:rsidRPr="000D4EF1">
        <w:rPr>
          <w:rFonts w:ascii="Calibri" w:eastAsia="Times New Roman" w:hAnsi="Calibri" w:cs="Calibri"/>
          <w:color w:val="000000"/>
        </w:rPr>
        <w:t>., Xenophon, Plato). G2919 /</w:t>
      </w:r>
      <w:proofErr w:type="spellStart"/>
      <w:r w:rsidRPr="000D4EF1">
        <w:rPr>
          <w:rFonts w:ascii="Calibri" w:eastAsia="Times New Roman" w:hAnsi="Calibri" w:cs="Calibri"/>
          <w:color w:val="000000"/>
        </w:rPr>
        <w:t>krínō</w:t>
      </w:r>
      <w:proofErr w:type="spellEnd"/>
      <w:r w:rsidRPr="000D4EF1">
        <w:rPr>
          <w:rFonts w:ascii="Calibri" w:eastAsia="Times New Roman" w:hAnsi="Calibri" w:cs="Calibri"/>
          <w:color w:val="000000"/>
        </w:rPr>
        <w:t xml:space="preserve"> ("distinguish, judge") typically refers to </w:t>
      </w:r>
      <w:proofErr w:type="gramStart"/>
      <w:r w:rsidRPr="000D4EF1">
        <w:rPr>
          <w:rFonts w:ascii="Calibri" w:eastAsia="Times New Roman" w:hAnsi="Calibri" w:cs="Calibri"/>
          <w:color w:val="000000"/>
        </w:rPr>
        <w:t>making a determination</w:t>
      </w:r>
      <w:proofErr w:type="gramEnd"/>
      <w:r w:rsidRPr="000D4EF1">
        <w:rPr>
          <w:rFonts w:ascii="Calibri" w:eastAsia="Times New Roman" w:hAnsi="Calibri" w:cs="Calibri"/>
          <w:color w:val="000000"/>
        </w:rPr>
        <w:t xml:space="preserve"> of right or wrong (innocence or guilt), especially on an official (legal) standard. We only judge (G2919 /</w:t>
      </w:r>
      <w:proofErr w:type="spellStart"/>
      <w:r w:rsidRPr="000D4EF1">
        <w:rPr>
          <w:rFonts w:ascii="Calibri" w:eastAsia="Times New Roman" w:hAnsi="Calibri" w:cs="Calibri"/>
          <w:color w:val="000000"/>
        </w:rPr>
        <w:t>krínō</w:t>
      </w:r>
      <w:proofErr w:type="spellEnd"/>
      <w:r w:rsidRPr="000D4EF1">
        <w:rPr>
          <w:rFonts w:ascii="Calibri" w:eastAsia="Times New Roman" w:hAnsi="Calibri" w:cs="Calibri"/>
          <w:color w:val="000000"/>
        </w:rPr>
        <w:t xml:space="preserve">) accurately by intelligent comparison and contrast based on God's word, </w:t>
      </w:r>
      <w:proofErr w:type="gramStart"/>
      <w:r w:rsidRPr="000D4EF1">
        <w:rPr>
          <w:rFonts w:ascii="Calibri" w:eastAsia="Times New Roman" w:hAnsi="Calibri" w:cs="Calibri"/>
          <w:color w:val="000000"/>
        </w:rPr>
        <w:t>i.e.</w:t>
      </w:r>
      <w:proofErr w:type="gramEnd"/>
      <w:r w:rsidRPr="000D4EF1">
        <w:rPr>
          <w:rFonts w:ascii="Calibri" w:eastAsia="Times New Roman" w:hAnsi="Calibri" w:cs="Calibri"/>
          <w:color w:val="000000"/>
        </w:rPr>
        <w:t xml:space="preserve"> to approve (prefer) what is correct and reject what is inferior (wrong).</w:t>
      </w:r>
    </w:p>
    <w:p w14:paraId="365263DD" w14:textId="6EB75245" w:rsidR="0028535A" w:rsidRPr="00CB1699" w:rsidRDefault="0028535A" w:rsidP="00CB1699">
      <w:pPr>
        <w:spacing w:after="0" w:line="240" w:lineRule="auto"/>
      </w:pPr>
      <w:r w:rsidRPr="0028535A">
        <w:rPr>
          <w:rFonts w:cstheme="minorHAnsi"/>
          <w:lang w:val="x-none" w:eastAsia="x-none"/>
        </w:rPr>
        <w:t>Tense: Aorist</w:t>
      </w:r>
    </w:p>
    <w:p w14:paraId="11CDF6C5" w14:textId="77777777" w:rsidR="0028535A" w:rsidRPr="0028535A" w:rsidRDefault="0028535A" w:rsidP="00CB1699">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Voice: Active</w:t>
      </w:r>
    </w:p>
    <w:p w14:paraId="2580A31C" w14:textId="77777777" w:rsidR="0028535A" w:rsidRPr="0028535A" w:rsidRDefault="0028535A" w:rsidP="00CB1699">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Mood: Participle</w:t>
      </w:r>
    </w:p>
    <w:p w14:paraId="52FE1DD8" w14:textId="77777777" w:rsidR="0028535A" w:rsidRPr="0028535A" w:rsidRDefault="0028535A" w:rsidP="00CB1699">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Case: Accusative (direct object; motion toward; time: "how long")</w:t>
      </w:r>
    </w:p>
    <w:p w14:paraId="79CBDBE7" w14:textId="77777777" w:rsidR="0028535A" w:rsidRPr="0028535A" w:rsidRDefault="0028535A" w:rsidP="00CB1699">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Number: Plural</w:t>
      </w:r>
    </w:p>
    <w:p w14:paraId="1CC03776" w14:textId="77777777" w:rsidR="0028535A" w:rsidRPr="00191F9B" w:rsidRDefault="0028535A" w:rsidP="00CB1699">
      <w:pPr>
        <w:widowControl w:val="0"/>
        <w:autoSpaceDE w:val="0"/>
        <w:autoSpaceDN w:val="0"/>
        <w:adjustRightInd w:val="0"/>
        <w:spacing w:after="0" w:line="240" w:lineRule="auto"/>
        <w:rPr>
          <w:rFonts w:cstheme="minorHAnsi"/>
          <w:lang w:val="x-none" w:eastAsia="x-none"/>
        </w:rPr>
      </w:pPr>
      <w:r w:rsidRPr="0028535A">
        <w:rPr>
          <w:rFonts w:cstheme="minorHAnsi"/>
          <w:lang w:val="x-none" w:eastAsia="x-none"/>
        </w:rPr>
        <w:t>Gender: Masculine</w:t>
      </w:r>
    </w:p>
    <w:p w14:paraId="210B8358" w14:textId="77777777" w:rsidR="00CB1699" w:rsidRPr="00CB1699" w:rsidRDefault="00CB1699" w:rsidP="00CB1699">
      <w:pPr>
        <w:spacing w:after="0" w:line="240" w:lineRule="auto"/>
        <w:rPr>
          <w:rFonts w:ascii="Calibri" w:eastAsia="Times New Roman" w:hAnsi="Calibri" w:cs="Calibri"/>
          <w:color w:val="000000"/>
        </w:rPr>
      </w:pPr>
      <w:r w:rsidRPr="00CB1699">
        <w:rPr>
          <w:rFonts w:ascii="Calibri" w:eastAsia="Times New Roman" w:hAnsi="Calibri" w:cs="Calibri"/>
          <w:b/>
          <w:bCs/>
          <w:color w:val="000000"/>
        </w:rPr>
        <w:t>G1520</w:t>
      </w:r>
      <w:r w:rsidRPr="00CB1699">
        <w:rPr>
          <w:rFonts w:ascii="Calibri" w:eastAsia="Times New Roman" w:hAnsi="Calibri" w:cs="Calibri"/>
          <w:color w:val="000000"/>
        </w:rPr>
        <w:t xml:space="preserve"> - (Adjective) </w:t>
      </w:r>
      <w:proofErr w:type="spellStart"/>
      <w:r w:rsidRPr="00CB1699">
        <w:rPr>
          <w:rFonts w:ascii="Calibri" w:eastAsia="Times New Roman" w:hAnsi="Calibri" w:cs="Calibri"/>
          <w:color w:val="000000"/>
        </w:rPr>
        <w:t>heis</w:t>
      </w:r>
      <w:proofErr w:type="spellEnd"/>
      <w:r w:rsidRPr="00CB1699">
        <w:rPr>
          <w:rFonts w:ascii="Calibri" w:eastAsia="Times New Roman" w:hAnsi="Calibri" w:cs="Calibri"/>
          <w:color w:val="000000"/>
        </w:rPr>
        <w:t xml:space="preserve"> (</w:t>
      </w:r>
      <w:proofErr w:type="spellStart"/>
      <w:r w:rsidRPr="00CB1699">
        <w:rPr>
          <w:rFonts w:ascii="Calibri" w:eastAsia="Times New Roman" w:hAnsi="Calibri" w:cs="Calibri"/>
          <w:color w:val="000000"/>
        </w:rPr>
        <w:t>hice</w:t>
      </w:r>
      <w:proofErr w:type="spellEnd"/>
      <w:r w:rsidRPr="00CB1699">
        <w:rPr>
          <w:rFonts w:ascii="Calibri" w:eastAsia="Times New Roman" w:hAnsi="Calibri" w:cs="Calibri"/>
          <w:color w:val="000000"/>
        </w:rPr>
        <w:t>): one (one.)</w:t>
      </w:r>
    </w:p>
    <w:p w14:paraId="73ACE003" w14:textId="256EAC1C" w:rsidR="00CB1699" w:rsidRPr="00CB1699" w:rsidRDefault="00CB1699" w:rsidP="000D4EF1">
      <w:pPr>
        <w:spacing w:after="0"/>
        <w:rPr>
          <w:rFonts w:ascii="Calibri" w:eastAsia="Times New Roman" w:hAnsi="Calibri" w:cs="Calibri"/>
          <w:color w:val="000000"/>
        </w:rPr>
      </w:pPr>
      <w:r w:rsidRPr="00CB1699">
        <w:rPr>
          <w:rFonts w:ascii="Calibri" w:eastAsia="Times New Roman" w:hAnsi="Calibri" w:cs="Calibri"/>
          <w:b/>
          <w:bCs/>
          <w:color w:val="000000"/>
        </w:rPr>
        <w:t>G599(a/b)</w:t>
      </w:r>
      <w:r w:rsidRPr="00CB1699">
        <w:rPr>
          <w:rFonts w:ascii="Calibri" w:eastAsia="Times New Roman" w:hAnsi="Calibri" w:cs="Calibri"/>
          <w:color w:val="000000"/>
        </w:rPr>
        <w:t xml:space="preserve"> - </w:t>
      </w:r>
      <w:r w:rsidR="000D4EF1" w:rsidRPr="000D4EF1">
        <w:rPr>
          <w:rFonts w:ascii="Calibri" w:eastAsia="Times New Roman" w:hAnsi="Calibri" w:cs="Calibri"/>
          <w:color w:val="000000"/>
        </w:rPr>
        <w:t xml:space="preserve">(Verb) </w:t>
      </w:r>
      <w:proofErr w:type="spellStart"/>
      <w:r w:rsidR="000D4EF1" w:rsidRPr="000D4EF1">
        <w:rPr>
          <w:rFonts w:ascii="Calibri" w:eastAsia="Times New Roman" w:hAnsi="Calibri" w:cs="Calibri"/>
          <w:color w:val="000000"/>
        </w:rPr>
        <w:t>apothnéskó</w:t>
      </w:r>
      <w:proofErr w:type="spellEnd"/>
      <w:r w:rsidR="000D4EF1" w:rsidRPr="000D4EF1">
        <w:rPr>
          <w:rFonts w:ascii="Calibri" w:eastAsia="Times New Roman" w:hAnsi="Calibri" w:cs="Calibri"/>
          <w:color w:val="000000"/>
        </w:rPr>
        <w:t xml:space="preserve"> (ap-</w:t>
      </w:r>
      <w:proofErr w:type="spellStart"/>
      <w:r w:rsidR="000D4EF1" w:rsidRPr="000D4EF1">
        <w:rPr>
          <w:rFonts w:ascii="Calibri" w:eastAsia="Times New Roman" w:hAnsi="Calibri" w:cs="Calibri"/>
          <w:color w:val="000000"/>
        </w:rPr>
        <w:t>oth</w:t>
      </w:r>
      <w:proofErr w:type="spellEnd"/>
      <w:r w:rsidR="000D4EF1" w:rsidRPr="000D4EF1">
        <w:rPr>
          <w:rFonts w:ascii="Calibri" w:eastAsia="Times New Roman" w:hAnsi="Calibri" w:cs="Calibri"/>
          <w:color w:val="000000"/>
        </w:rPr>
        <w:t>-</w:t>
      </w:r>
      <w:proofErr w:type="spellStart"/>
      <w:r w:rsidR="000D4EF1" w:rsidRPr="000D4EF1">
        <w:rPr>
          <w:rFonts w:ascii="Calibri" w:eastAsia="Times New Roman" w:hAnsi="Calibri" w:cs="Calibri"/>
          <w:color w:val="000000"/>
        </w:rPr>
        <w:t>nace</w:t>
      </w:r>
      <w:proofErr w:type="spellEnd"/>
      <w:r w:rsidR="000D4EF1" w:rsidRPr="000D4EF1">
        <w:rPr>
          <w:rFonts w:ascii="Calibri" w:eastAsia="Times New Roman" w:hAnsi="Calibri" w:cs="Calibri"/>
          <w:color w:val="000000"/>
        </w:rPr>
        <w:t>'-ko</w:t>
      </w:r>
      <w:proofErr w:type="gramStart"/>
      <w:r w:rsidR="000D4EF1" w:rsidRPr="000D4EF1">
        <w:rPr>
          <w:rFonts w:ascii="Calibri" w:eastAsia="Times New Roman" w:hAnsi="Calibri" w:cs="Calibri"/>
          <w:color w:val="000000"/>
        </w:rPr>
        <w:t>) :</w:t>
      </w:r>
      <w:proofErr w:type="gramEnd"/>
      <w:r w:rsidR="000D4EF1" w:rsidRPr="000D4EF1">
        <w:rPr>
          <w:rFonts w:ascii="Calibri" w:eastAsia="Times New Roman" w:hAnsi="Calibri" w:cs="Calibri"/>
          <w:color w:val="000000"/>
        </w:rPr>
        <w:t xml:space="preserve"> to die (I am dying, am about to die, wither, decay.) Note: G599 </w:t>
      </w:r>
      <w:proofErr w:type="spellStart"/>
      <w:r w:rsidR="000D4EF1" w:rsidRPr="000D4EF1">
        <w:rPr>
          <w:rFonts w:ascii="Calibri" w:eastAsia="Times New Roman" w:hAnsi="Calibri" w:cs="Calibri"/>
          <w:color w:val="000000"/>
        </w:rPr>
        <w:t>apothnḗskō</w:t>
      </w:r>
      <w:proofErr w:type="spellEnd"/>
      <w:r w:rsidR="000D4EF1" w:rsidRPr="000D4EF1">
        <w:rPr>
          <w:rFonts w:ascii="Calibri" w:eastAsia="Times New Roman" w:hAnsi="Calibri" w:cs="Calibri"/>
          <w:color w:val="000000"/>
        </w:rPr>
        <w:t xml:space="preserve"> (from </w:t>
      </w:r>
      <w:r w:rsidR="006A46C2">
        <w:rPr>
          <w:rFonts w:ascii="Calibri" w:eastAsia="Times New Roman" w:hAnsi="Calibri" w:cs="Calibri"/>
          <w:color w:val="000000"/>
        </w:rPr>
        <w:t>G</w:t>
      </w:r>
      <w:r w:rsidR="000D4EF1" w:rsidRPr="000D4EF1">
        <w:rPr>
          <w:rFonts w:ascii="Calibri" w:eastAsia="Times New Roman" w:hAnsi="Calibri" w:cs="Calibri"/>
          <w:color w:val="000000"/>
        </w:rPr>
        <w:t>575 /</w:t>
      </w:r>
      <w:proofErr w:type="spellStart"/>
      <w:r w:rsidR="000D4EF1" w:rsidRPr="000D4EF1">
        <w:rPr>
          <w:rFonts w:ascii="Calibri" w:eastAsia="Times New Roman" w:hAnsi="Calibri" w:cs="Calibri"/>
          <w:color w:val="000000"/>
        </w:rPr>
        <w:t>apó</w:t>
      </w:r>
      <w:proofErr w:type="spellEnd"/>
      <w:r w:rsidR="000D4EF1" w:rsidRPr="000D4EF1">
        <w:rPr>
          <w:rFonts w:ascii="Calibri" w:eastAsia="Times New Roman" w:hAnsi="Calibri" w:cs="Calibri"/>
          <w:color w:val="000000"/>
        </w:rPr>
        <w:t>, "away from," which intensifies G2348 /</w:t>
      </w:r>
      <w:proofErr w:type="spellStart"/>
      <w:r w:rsidR="000D4EF1" w:rsidRPr="000D4EF1">
        <w:rPr>
          <w:rFonts w:ascii="Calibri" w:eastAsia="Times New Roman" w:hAnsi="Calibri" w:cs="Calibri"/>
          <w:color w:val="000000"/>
        </w:rPr>
        <w:t>thnḗskō</w:t>
      </w:r>
      <w:proofErr w:type="spellEnd"/>
      <w:r w:rsidR="000D4EF1" w:rsidRPr="000D4EF1">
        <w:rPr>
          <w:rFonts w:ascii="Calibri" w:eastAsia="Times New Roman" w:hAnsi="Calibri" w:cs="Calibri"/>
          <w:color w:val="000000"/>
        </w:rPr>
        <w:t>, "to die") – properly, die off (away from), focusing on the separation that goes with the "dying off (away from)." G599 /</w:t>
      </w:r>
      <w:proofErr w:type="spellStart"/>
      <w:r w:rsidR="000D4EF1" w:rsidRPr="000D4EF1">
        <w:rPr>
          <w:rFonts w:ascii="Calibri" w:eastAsia="Times New Roman" w:hAnsi="Calibri" w:cs="Calibri"/>
          <w:color w:val="000000"/>
        </w:rPr>
        <w:t>apothnḗskō</w:t>
      </w:r>
      <w:proofErr w:type="spellEnd"/>
      <w:r w:rsidR="000D4EF1" w:rsidRPr="000D4EF1">
        <w:rPr>
          <w:rFonts w:ascii="Calibri" w:eastAsia="Times New Roman" w:hAnsi="Calibri" w:cs="Calibri"/>
          <w:color w:val="000000"/>
        </w:rPr>
        <w:t xml:space="preserve"> ("die off, from") occurs 111 times in the NT. It stresses the significance of the separation that always comes with divine closure. G599 (</w:t>
      </w:r>
      <w:proofErr w:type="spellStart"/>
      <w:r w:rsidR="000D4EF1" w:rsidRPr="000D4EF1">
        <w:rPr>
          <w:rFonts w:ascii="Calibri" w:eastAsia="Times New Roman" w:hAnsi="Calibri" w:cs="Calibri"/>
          <w:color w:val="000000"/>
        </w:rPr>
        <w:t>apothnḗskō</w:t>
      </w:r>
      <w:proofErr w:type="spellEnd"/>
      <w:r w:rsidR="000D4EF1" w:rsidRPr="000D4EF1">
        <w:rPr>
          <w:rFonts w:ascii="Calibri" w:eastAsia="Times New Roman" w:hAnsi="Calibri" w:cs="Calibri"/>
          <w:color w:val="000000"/>
        </w:rPr>
        <w:t>) stresses the ending of what is "former" – to bring what (naturally) follows.</w:t>
      </w:r>
    </w:p>
    <w:p w14:paraId="6324FB14" w14:textId="77777777" w:rsidR="00191F9B" w:rsidRPr="00191F9B" w:rsidRDefault="00191F9B" w:rsidP="000D4EF1">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lastRenderedPageBreak/>
        <w:t>Tense: second Aorist</w:t>
      </w:r>
    </w:p>
    <w:p w14:paraId="1CC10722"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Voice: Active</w:t>
      </w:r>
    </w:p>
    <w:p w14:paraId="343B72A0"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Mood: Indicative</w:t>
      </w:r>
    </w:p>
    <w:p w14:paraId="67A944B5"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sidRPr="00191F9B">
        <w:rPr>
          <w:rFonts w:cstheme="minorHAnsi"/>
          <w:lang w:val="x-none" w:eastAsia="x-none"/>
        </w:rPr>
        <w:t>Person: third [he/she/it]</w:t>
      </w:r>
    </w:p>
    <w:p w14:paraId="63BDB2C3" w14:textId="77777777" w:rsidR="00191F9B" w:rsidRPr="00191F9B" w:rsidRDefault="00191F9B" w:rsidP="00191F9B">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91F9B">
        <w:rPr>
          <w:rFonts w:cstheme="minorHAnsi"/>
          <w:b/>
          <w:lang w:eastAsia="x-none"/>
        </w:rPr>
        <w:t>a</w:t>
      </w:r>
      <w:r>
        <w:rPr>
          <w:rFonts w:cstheme="minorHAnsi"/>
          <w:lang w:eastAsia="x-none"/>
        </w:rPr>
        <w:t xml:space="preserve">) </w:t>
      </w:r>
      <w:r w:rsidRPr="00191F9B">
        <w:rPr>
          <w:rFonts w:cstheme="minorHAnsi"/>
          <w:lang w:val="x-none" w:eastAsia="x-none"/>
        </w:rPr>
        <w:t>Number: Singular</w:t>
      </w:r>
    </w:p>
    <w:p w14:paraId="7F7FC8F7" w14:textId="77777777" w:rsidR="00191F9B" w:rsidRPr="009C4150" w:rsidRDefault="00191F9B" w:rsidP="00191F9B">
      <w:pPr>
        <w:widowControl w:val="0"/>
        <w:autoSpaceDE w:val="0"/>
        <w:autoSpaceDN w:val="0"/>
        <w:adjustRightInd w:val="0"/>
        <w:spacing w:after="0" w:line="240" w:lineRule="auto"/>
        <w:rPr>
          <w:rFonts w:cstheme="minorHAnsi"/>
          <w:lang w:val="x-none" w:eastAsia="x-none"/>
        </w:rPr>
      </w:pPr>
      <w:r>
        <w:rPr>
          <w:rFonts w:cstheme="minorHAnsi"/>
          <w:lang w:eastAsia="x-none"/>
        </w:rPr>
        <w:t>(</w:t>
      </w:r>
      <w:r w:rsidRPr="00191F9B">
        <w:rPr>
          <w:rFonts w:cstheme="minorHAnsi"/>
          <w:b/>
          <w:lang w:eastAsia="x-none"/>
        </w:rPr>
        <w:t>b</w:t>
      </w:r>
      <w:r>
        <w:rPr>
          <w:rFonts w:cstheme="minorHAnsi"/>
          <w:lang w:eastAsia="x-none"/>
        </w:rPr>
        <w:t xml:space="preserve">) </w:t>
      </w:r>
      <w:r w:rsidRPr="00191F9B">
        <w:rPr>
          <w:rFonts w:cstheme="minorHAnsi"/>
          <w:lang w:val="x-none" w:eastAsia="x-none"/>
        </w:rPr>
        <w:t>Number: Plural</w:t>
      </w:r>
    </w:p>
    <w:p w14:paraId="644D9BAC" w14:textId="77777777" w:rsidR="00535122" w:rsidRPr="00535122" w:rsidRDefault="00535122" w:rsidP="000767F0">
      <w:pPr>
        <w:pStyle w:val="BODY"/>
        <w:widowControl w:val="0"/>
        <w:rPr>
          <w:rFonts w:asciiTheme="minorHAnsi" w:hAnsiTheme="minorHAnsi" w:cstheme="minorHAnsi"/>
          <w:sz w:val="22"/>
          <w:szCs w:val="22"/>
          <w:lang w:eastAsia="x-none"/>
        </w:rPr>
      </w:pPr>
      <w:r w:rsidRPr="00535122">
        <w:rPr>
          <w:rFonts w:asciiTheme="minorHAnsi" w:hAnsiTheme="minorHAnsi" w:cstheme="minorHAnsi"/>
          <w:b/>
          <w:bCs/>
          <w:color w:val="802020"/>
          <w:sz w:val="22"/>
          <w:szCs w:val="22"/>
          <w:lang w:eastAsia="x-none"/>
        </w:rPr>
        <w:t>2Co 5:15</w:t>
      </w:r>
      <w:r w:rsidRPr="00535122">
        <w:rPr>
          <w:rFonts w:asciiTheme="minorHAnsi" w:hAnsiTheme="minorHAnsi" w:cstheme="minorHAnsi"/>
          <w:sz w:val="22"/>
          <w:szCs w:val="22"/>
          <w:lang w:eastAsia="x-none"/>
        </w:rPr>
        <w:t xml:space="preserve">  And </w:t>
      </w:r>
      <w:r w:rsidRPr="00535122">
        <w:rPr>
          <w:rFonts w:asciiTheme="minorHAnsi" w:hAnsiTheme="minorHAnsi" w:cstheme="minorHAnsi"/>
          <w:i/>
          <w:iCs/>
          <w:color w:val="545454"/>
          <w:sz w:val="22"/>
          <w:szCs w:val="22"/>
          <w:lang w:eastAsia="x-none"/>
        </w:rPr>
        <w:t>that</w:t>
      </w:r>
      <w:r w:rsidRPr="00535122">
        <w:rPr>
          <w:rFonts w:asciiTheme="minorHAnsi" w:hAnsiTheme="minorHAnsi" w:cstheme="minorHAnsi"/>
          <w:sz w:val="22"/>
          <w:szCs w:val="22"/>
          <w:lang w:eastAsia="x-none"/>
        </w:rPr>
        <w:t xml:space="preserve"> he died for all, that </w:t>
      </w:r>
      <w:r w:rsidRPr="00535122">
        <w:rPr>
          <w:rFonts w:asciiTheme="minorHAnsi" w:hAnsiTheme="minorHAnsi" w:cstheme="minorHAnsi"/>
          <w:sz w:val="22"/>
          <w:szCs w:val="22"/>
          <w:u w:val="single"/>
          <w:lang w:eastAsia="x-none"/>
        </w:rPr>
        <w:t>they which live</w:t>
      </w:r>
      <w:r w:rsidRPr="00535122">
        <w:rPr>
          <w:color w:val="7830BF"/>
          <w:position w:val="6"/>
          <w:sz w:val="18"/>
          <w:szCs w:val="18"/>
          <w:lang w:eastAsia="x-none"/>
        </w:rPr>
        <w:t xml:space="preserve"> </w:t>
      </w:r>
      <w:r w:rsidRPr="00535122">
        <w:rPr>
          <w:rFonts w:asciiTheme="minorHAnsi" w:hAnsiTheme="minorHAnsi" w:cstheme="minorHAnsi"/>
          <w:b/>
          <w:color w:val="7830BF"/>
          <w:position w:val="6"/>
          <w:sz w:val="16"/>
          <w:szCs w:val="16"/>
          <w:lang w:eastAsia="x-none"/>
        </w:rPr>
        <w:t>G2198</w:t>
      </w:r>
      <w:r w:rsidRPr="00535122">
        <w:rPr>
          <w:rFonts w:asciiTheme="minorHAnsi" w:hAnsiTheme="minorHAnsi" w:cstheme="minorHAnsi"/>
          <w:sz w:val="22"/>
          <w:szCs w:val="22"/>
          <w:lang w:eastAsia="x-none"/>
        </w:rPr>
        <w:t xml:space="preserve"> should not henceforth live unto themselves, but unto him which died for them, and </w:t>
      </w:r>
      <w:r w:rsidRPr="00535122">
        <w:rPr>
          <w:rFonts w:asciiTheme="minorHAnsi" w:hAnsiTheme="minorHAnsi" w:cstheme="minorHAnsi"/>
          <w:sz w:val="22"/>
          <w:szCs w:val="22"/>
          <w:u w:val="single"/>
          <w:lang w:eastAsia="x-none"/>
        </w:rPr>
        <w:t>rose again</w:t>
      </w:r>
      <w:r w:rsidR="00FF69E5" w:rsidRPr="00FF69E5">
        <w:rPr>
          <w:color w:val="7830BF"/>
          <w:position w:val="6"/>
          <w:sz w:val="18"/>
          <w:szCs w:val="18"/>
          <w:lang w:eastAsia="x-none"/>
        </w:rPr>
        <w:t xml:space="preserve"> </w:t>
      </w:r>
      <w:r w:rsidR="00FF69E5" w:rsidRPr="00FF69E5">
        <w:rPr>
          <w:rFonts w:asciiTheme="minorHAnsi" w:hAnsiTheme="minorHAnsi" w:cstheme="minorHAnsi"/>
          <w:b/>
          <w:color w:val="7830BF"/>
          <w:position w:val="6"/>
          <w:sz w:val="16"/>
          <w:szCs w:val="16"/>
          <w:lang w:eastAsia="x-none"/>
        </w:rPr>
        <w:t>G1453</w:t>
      </w:r>
      <w:r w:rsidRPr="00535122">
        <w:rPr>
          <w:rFonts w:asciiTheme="minorHAnsi" w:hAnsiTheme="minorHAnsi" w:cstheme="minorHAnsi"/>
          <w:sz w:val="22"/>
          <w:szCs w:val="22"/>
          <w:lang w:eastAsia="x-none"/>
        </w:rPr>
        <w:t>. </w:t>
      </w:r>
    </w:p>
    <w:p w14:paraId="4D717FA0" w14:textId="77777777" w:rsidR="00985DFF" w:rsidRPr="00985DFF" w:rsidRDefault="00985DFF" w:rsidP="00985DFF">
      <w:pPr>
        <w:spacing w:after="0" w:line="240" w:lineRule="auto"/>
        <w:rPr>
          <w:rFonts w:ascii="Calibri" w:eastAsia="Times New Roman" w:hAnsi="Calibri" w:cs="Calibri"/>
          <w:color w:val="000000"/>
        </w:rPr>
      </w:pPr>
      <w:r w:rsidRPr="00985DFF">
        <w:rPr>
          <w:rFonts w:ascii="Calibri" w:eastAsia="Times New Roman" w:hAnsi="Calibri" w:cs="Calibri"/>
          <w:b/>
          <w:bCs/>
          <w:color w:val="000000"/>
        </w:rPr>
        <w:t>G2198</w:t>
      </w:r>
      <w:r w:rsidRPr="00985DFF">
        <w:rPr>
          <w:rFonts w:ascii="Calibri" w:eastAsia="Times New Roman" w:hAnsi="Calibri" w:cs="Calibri"/>
          <w:color w:val="000000"/>
        </w:rPr>
        <w:t xml:space="preserve"> - (Verb) </w:t>
      </w:r>
      <w:proofErr w:type="spellStart"/>
      <w:r w:rsidRPr="00985DFF">
        <w:rPr>
          <w:rFonts w:ascii="Calibri" w:eastAsia="Times New Roman" w:hAnsi="Calibri" w:cs="Calibri"/>
          <w:color w:val="000000"/>
        </w:rPr>
        <w:t>zaó</w:t>
      </w:r>
      <w:proofErr w:type="spellEnd"/>
      <w:r w:rsidRPr="00985DFF">
        <w:rPr>
          <w:rFonts w:ascii="Calibri" w:eastAsia="Times New Roman" w:hAnsi="Calibri" w:cs="Calibri"/>
          <w:color w:val="000000"/>
        </w:rPr>
        <w:t xml:space="preserve"> </w:t>
      </w:r>
      <w:proofErr w:type="spellStart"/>
      <w:r w:rsidRPr="00985DFF">
        <w:rPr>
          <w:rFonts w:ascii="Calibri" w:eastAsia="Times New Roman" w:hAnsi="Calibri" w:cs="Calibri"/>
          <w:color w:val="000000"/>
        </w:rPr>
        <w:t>dzah</w:t>
      </w:r>
      <w:proofErr w:type="spellEnd"/>
      <w:r w:rsidRPr="00985DFF">
        <w:rPr>
          <w:rFonts w:ascii="Calibri" w:eastAsia="Times New Roman" w:hAnsi="Calibri" w:cs="Calibri"/>
          <w:color w:val="000000"/>
        </w:rPr>
        <w:t xml:space="preserve">'-o): to live (I live, am alive.) Note: Cognate: G2198 </w:t>
      </w:r>
      <w:proofErr w:type="spellStart"/>
      <w:r w:rsidRPr="00985DFF">
        <w:rPr>
          <w:rFonts w:ascii="Calibri" w:eastAsia="Times New Roman" w:hAnsi="Calibri" w:cs="Calibri"/>
          <w:color w:val="000000"/>
        </w:rPr>
        <w:t>záō</w:t>
      </w:r>
      <w:proofErr w:type="spellEnd"/>
      <w:r w:rsidRPr="00985DFF">
        <w:rPr>
          <w:rFonts w:ascii="Calibri" w:eastAsia="Times New Roman" w:hAnsi="Calibri" w:cs="Calibri"/>
          <w:color w:val="000000"/>
        </w:rPr>
        <w:t xml:space="preserve"> – to live, experience God's gift of life. See G2222 (</w:t>
      </w:r>
      <w:proofErr w:type="spellStart"/>
      <w:r w:rsidRPr="00985DFF">
        <w:rPr>
          <w:rFonts w:ascii="Calibri" w:eastAsia="Times New Roman" w:hAnsi="Calibri" w:cs="Calibri"/>
          <w:color w:val="000000"/>
        </w:rPr>
        <w:t>zōē</w:t>
      </w:r>
      <w:proofErr w:type="spellEnd"/>
      <w:r w:rsidRPr="00985DFF">
        <w:rPr>
          <w:rFonts w:ascii="Calibri" w:eastAsia="Times New Roman" w:hAnsi="Calibri" w:cs="Calibri"/>
          <w:color w:val="000000"/>
        </w:rPr>
        <w:t>).</w:t>
      </w:r>
    </w:p>
    <w:p w14:paraId="6766FBFE" w14:textId="77777777" w:rsidR="00FF69E5" w:rsidRPr="00FF69E5" w:rsidRDefault="00FF69E5" w:rsidP="000767F0">
      <w:pPr>
        <w:spacing w:after="0" w:line="240" w:lineRule="auto"/>
        <w:rPr>
          <w:rFonts w:cstheme="minorHAnsi"/>
        </w:rPr>
      </w:pPr>
      <w:r w:rsidRPr="00FF69E5">
        <w:rPr>
          <w:rFonts w:cstheme="minorHAnsi"/>
        </w:rPr>
        <w:t>Tense: Present</w:t>
      </w:r>
    </w:p>
    <w:p w14:paraId="74DE270C" w14:textId="77777777" w:rsidR="00FF69E5" w:rsidRPr="00FF69E5" w:rsidRDefault="00FF69E5" w:rsidP="000767F0">
      <w:pPr>
        <w:spacing w:after="0" w:line="240" w:lineRule="auto"/>
        <w:rPr>
          <w:rFonts w:cstheme="minorHAnsi"/>
        </w:rPr>
      </w:pPr>
      <w:r w:rsidRPr="00FF69E5">
        <w:rPr>
          <w:rFonts w:cstheme="minorHAnsi"/>
        </w:rPr>
        <w:t>Voice: Active</w:t>
      </w:r>
    </w:p>
    <w:p w14:paraId="098CE728" w14:textId="77777777" w:rsidR="00FF69E5" w:rsidRPr="00FF69E5" w:rsidRDefault="00FF69E5" w:rsidP="000767F0">
      <w:pPr>
        <w:spacing w:after="0" w:line="240" w:lineRule="auto"/>
        <w:rPr>
          <w:rFonts w:cstheme="minorHAnsi"/>
        </w:rPr>
      </w:pPr>
      <w:r w:rsidRPr="00FF69E5">
        <w:rPr>
          <w:rFonts w:cstheme="minorHAnsi"/>
        </w:rPr>
        <w:t>Mood: Participle</w:t>
      </w:r>
    </w:p>
    <w:p w14:paraId="7D8C9D4E" w14:textId="77777777" w:rsidR="00FF69E5" w:rsidRPr="00FF69E5" w:rsidRDefault="00FF69E5" w:rsidP="000767F0">
      <w:pPr>
        <w:spacing w:after="0" w:line="240" w:lineRule="auto"/>
        <w:rPr>
          <w:rFonts w:cstheme="minorHAnsi"/>
        </w:rPr>
      </w:pPr>
      <w:r w:rsidRPr="00FF69E5">
        <w:rPr>
          <w:rFonts w:cstheme="minorHAnsi"/>
        </w:rPr>
        <w:t>Case: Nominative (subject; predicate nominative)</w:t>
      </w:r>
    </w:p>
    <w:p w14:paraId="167BA6E2" w14:textId="77777777" w:rsidR="00FF69E5" w:rsidRPr="00FF69E5" w:rsidRDefault="00FF69E5" w:rsidP="000767F0">
      <w:pPr>
        <w:spacing w:after="0" w:line="240" w:lineRule="auto"/>
        <w:rPr>
          <w:rFonts w:cstheme="minorHAnsi"/>
        </w:rPr>
      </w:pPr>
      <w:r w:rsidRPr="00FF69E5">
        <w:rPr>
          <w:rFonts w:cstheme="minorHAnsi"/>
        </w:rPr>
        <w:t>Number: Plural</w:t>
      </w:r>
    </w:p>
    <w:p w14:paraId="20BDF529" w14:textId="77777777" w:rsidR="00FF69E5" w:rsidRPr="00FF69E5" w:rsidRDefault="00FF69E5" w:rsidP="000767F0">
      <w:pPr>
        <w:spacing w:after="0" w:line="240" w:lineRule="auto"/>
        <w:rPr>
          <w:rFonts w:cstheme="minorHAnsi"/>
        </w:rPr>
      </w:pPr>
      <w:r w:rsidRPr="00FF69E5">
        <w:rPr>
          <w:rFonts w:cstheme="minorHAnsi"/>
        </w:rPr>
        <w:t>Gender: Masculine</w:t>
      </w:r>
    </w:p>
    <w:p w14:paraId="591F385C" w14:textId="77777777" w:rsidR="00CB1699" w:rsidRPr="00CB1699" w:rsidRDefault="00CB1699" w:rsidP="00CB1699">
      <w:pPr>
        <w:spacing w:after="0" w:line="240" w:lineRule="auto"/>
        <w:rPr>
          <w:rFonts w:ascii="Calibri" w:eastAsia="Times New Roman" w:hAnsi="Calibri" w:cs="Calibri"/>
          <w:color w:val="000000"/>
        </w:rPr>
      </w:pPr>
      <w:r w:rsidRPr="00CB1699">
        <w:rPr>
          <w:rFonts w:ascii="Calibri" w:eastAsia="Times New Roman" w:hAnsi="Calibri" w:cs="Calibri"/>
          <w:b/>
          <w:bCs/>
          <w:color w:val="000000"/>
        </w:rPr>
        <w:t>G1453</w:t>
      </w:r>
      <w:r w:rsidRPr="00CB1699">
        <w:rPr>
          <w:rFonts w:ascii="Calibri" w:eastAsia="Times New Roman" w:hAnsi="Calibri" w:cs="Calibri"/>
          <w:color w:val="000000"/>
        </w:rPr>
        <w:t xml:space="preserve"> - (Verb) </w:t>
      </w:r>
      <w:proofErr w:type="spellStart"/>
      <w:r w:rsidRPr="00CB1699">
        <w:rPr>
          <w:rFonts w:ascii="Calibri" w:eastAsia="Times New Roman" w:hAnsi="Calibri" w:cs="Calibri"/>
          <w:color w:val="000000"/>
        </w:rPr>
        <w:t>egeiró</w:t>
      </w:r>
      <w:proofErr w:type="spellEnd"/>
      <w:r w:rsidRPr="00CB1699">
        <w:rPr>
          <w:rFonts w:ascii="Calibri" w:eastAsia="Times New Roman" w:hAnsi="Calibri" w:cs="Calibri"/>
          <w:color w:val="000000"/>
        </w:rPr>
        <w:t xml:space="preserve"> (</w:t>
      </w:r>
      <w:proofErr w:type="spellStart"/>
      <w:r w:rsidRPr="00CB1699">
        <w:rPr>
          <w:rFonts w:ascii="Calibri" w:eastAsia="Times New Roman" w:hAnsi="Calibri" w:cs="Calibri"/>
          <w:color w:val="000000"/>
        </w:rPr>
        <w:t>eg-i</w:t>
      </w:r>
      <w:proofErr w:type="spellEnd"/>
      <w:r w:rsidRPr="00CB1699">
        <w:rPr>
          <w:rFonts w:ascii="Calibri" w:eastAsia="Times New Roman" w:hAnsi="Calibri" w:cs="Calibri"/>
          <w:color w:val="000000"/>
        </w:rPr>
        <w:t>'-</w:t>
      </w:r>
      <w:proofErr w:type="spellStart"/>
      <w:r w:rsidRPr="00CB1699">
        <w:rPr>
          <w:rFonts w:ascii="Calibri" w:eastAsia="Times New Roman" w:hAnsi="Calibri" w:cs="Calibri"/>
          <w:color w:val="000000"/>
        </w:rPr>
        <w:t>ro</w:t>
      </w:r>
      <w:proofErr w:type="spellEnd"/>
      <w:r w:rsidRPr="00CB1699">
        <w:rPr>
          <w:rFonts w:ascii="Calibri" w:eastAsia="Times New Roman" w:hAnsi="Calibri" w:cs="Calibri"/>
          <w:color w:val="000000"/>
        </w:rPr>
        <w:t>): to waken, to raise up ((a) I wake, arouse, (b) I raise up.)</w:t>
      </w:r>
    </w:p>
    <w:p w14:paraId="7B9C7C96" w14:textId="77777777" w:rsidR="00FF69E5" w:rsidRPr="00FF69E5" w:rsidRDefault="00FF69E5" w:rsidP="000767F0">
      <w:pPr>
        <w:spacing w:after="0" w:line="240" w:lineRule="auto"/>
        <w:rPr>
          <w:rFonts w:cstheme="minorHAnsi"/>
        </w:rPr>
      </w:pPr>
      <w:r w:rsidRPr="00FF69E5">
        <w:rPr>
          <w:rFonts w:cstheme="minorHAnsi"/>
        </w:rPr>
        <w:t>Tense: Aorist</w:t>
      </w:r>
    </w:p>
    <w:p w14:paraId="3D6473E3" w14:textId="77777777" w:rsidR="00FF69E5" w:rsidRPr="00FF69E5" w:rsidRDefault="00FF69E5" w:rsidP="000767F0">
      <w:pPr>
        <w:spacing w:after="0" w:line="240" w:lineRule="auto"/>
        <w:rPr>
          <w:rFonts w:cstheme="minorHAnsi"/>
        </w:rPr>
      </w:pPr>
      <w:r w:rsidRPr="00FF69E5">
        <w:rPr>
          <w:rFonts w:cstheme="minorHAnsi"/>
        </w:rPr>
        <w:t>Voice: Passive</w:t>
      </w:r>
    </w:p>
    <w:p w14:paraId="51BEACCC" w14:textId="77777777" w:rsidR="00FF69E5" w:rsidRPr="00FF69E5" w:rsidRDefault="00FF69E5" w:rsidP="000767F0">
      <w:pPr>
        <w:spacing w:after="0" w:line="240" w:lineRule="auto"/>
        <w:rPr>
          <w:rFonts w:cstheme="minorHAnsi"/>
        </w:rPr>
      </w:pPr>
      <w:r w:rsidRPr="00FF69E5">
        <w:rPr>
          <w:rFonts w:cstheme="minorHAnsi"/>
        </w:rPr>
        <w:t>Mood: Participle</w:t>
      </w:r>
    </w:p>
    <w:p w14:paraId="1AF7E614" w14:textId="77777777" w:rsidR="00FF69E5" w:rsidRPr="00FF69E5" w:rsidRDefault="00FF69E5" w:rsidP="000767F0">
      <w:pPr>
        <w:spacing w:after="0" w:line="240" w:lineRule="auto"/>
        <w:rPr>
          <w:rFonts w:cstheme="minorHAnsi"/>
        </w:rPr>
      </w:pPr>
      <w:r w:rsidRPr="00FF69E5">
        <w:rPr>
          <w:rFonts w:cstheme="minorHAnsi"/>
        </w:rPr>
        <w:t xml:space="preserve">Case: Dative (indirect object, "to"; </w:t>
      </w:r>
      <w:proofErr w:type="gramStart"/>
      <w:r w:rsidRPr="00FF69E5">
        <w:rPr>
          <w:rFonts w:cstheme="minorHAnsi"/>
        </w:rPr>
        <w:t>also</w:t>
      </w:r>
      <w:proofErr w:type="gramEnd"/>
      <w:r w:rsidRPr="00FF69E5">
        <w:rPr>
          <w:rFonts w:cstheme="minorHAnsi"/>
        </w:rPr>
        <w:t xml:space="preserve"> location "in", "at"; instrument, "with")</w:t>
      </w:r>
    </w:p>
    <w:p w14:paraId="33424A2F" w14:textId="77777777" w:rsidR="00FF69E5" w:rsidRPr="00FF69E5" w:rsidRDefault="00FF69E5" w:rsidP="000767F0">
      <w:pPr>
        <w:spacing w:after="0" w:line="240" w:lineRule="auto"/>
        <w:rPr>
          <w:rFonts w:cstheme="minorHAnsi"/>
        </w:rPr>
      </w:pPr>
      <w:r w:rsidRPr="00FF69E5">
        <w:rPr>
          <w:rFonts w:cstheme="minorHAnsi"/>
        </w:rPr>
        <w:t>Number: Singular</w:t>
      </w:r>
    </w:p>
    <w:p w14:paraId="1124BA67" w14:textId="77777777" w:rsidR="009C4150" w:rsidRPr="00FF69E5" w:rsidRDefault="00FF69E5" w:rsidP="000767F0">
      <w:pPr>
        <w:spacing w:after="0" w:line="240" w:lineRule="auto"/>
        <w:rPr>
          <w:rFonts w:cstheme="minorHAnsi"/>
        </w:rPr>
      </w:pPr>
      <w:r w:rsidRPr="00FF69E5">
        <w:rPr>
          <w:rFonts w:cstheme="minorHAnsi"/>
        </w:rPr>
        <w:t>Gender: Masculine</w:t>
      </w:r>
    </w:p>
    <w:p w14:paraId="490FC647" w14:textId="77777777" w:rsidR="00FF69E5" w:rsidRPr="00FF69E5" w:rsidRDefault="00FF69E5" w:rsidP="000767F0">
      <w:pPr>
        <w:pStyle w:val="BODY"/>
        <w:widowControl w:val="0"/>
        <w:rPr>
          <w:rFonts w:asciiTheme="minorHAnsi" w:hAnsiTheme="minorHAnsi" w:cstheme="minorHAnsi"/>
          <w:sz w:val="22"/>
          <w:szCs w:val="22"/>
          <w:lang w:eastAsia="x-none"/>
        </w:rPr>
      </w:pPr>
      <w:r w:rsidRPr="00FF69E5">
        <w:rPr>
          <w:rFonts w:asciiTheme="minorHAnsi" w:hAnsiTheme="minorHAnsi" w:cstheme="minorHAnsi"/>
          <w:b/>
          <w:bCs/>
          <w:color w:val="802020"/>
          <w:sz w:val="22"/>
          <w:szCs w:val="22"/>
          <w:lang w:eastAsia="x-none"/>
        </w:rPr>
        <w:t>2Co 5:16</w:t>
      </w:r>
      <w:r w:rsidRPr="00FF69E5">
        <w:rPr>
          <w:rFonts w:asciiTheme="minorHAnsi" w:hAnsiTheme="minorHAnsi" w:cstheme="minorHAnsi"/>
          <w:sz w:val="22"/>
          <w:szCs w:val="22"/>
          <w:lang w:eastAsia="x-none"/>
        </w:rPr>
        <w:t xml:space="preserve">  Wherefore henceforth </w:t>
      </w:r>
      <w:r w:rsidRPr="00FF69E5">
        <w:rPr>
          <w:rFonts w:asciiTheme="minorHAnsi" w:hAnsiTheme="minorHAnsi" w:cstheme="minorHAnsi"/>
          <w:sz w:val="22"/>
          <w:szCs w:val="22"/>
          <w:u w:val="single"/>
          <w:lang w:eastAsia="x-none"/>
        </w:rPr>
        <w:t>know</w:t>
      </w:r>
      <w:r w:rsidRPr="00FF69E5">
        <w:rPr>
          <w:rFonts w:ascii="Galatia SIL" w:hAnsi="Galatia SIL" w:cs="Galatia SIL"/>
          <w:color w:val="7830BF"/>
          <w:position w:val="6"/>
          <w:sz w:val="21"/>
          <w:szCs w:val="21"/>
          <w:lang w:eastAsia="x-none"/>
        </w:rPr>
        <w:t xml:space="preserve"> </w:t>
      </w:r>
      <w:r w:rsidRPr="00FF69E5">
        <w:rPr>
          <w:rFonts w:ascii="Calibri" w:hAnsi="Calibri" w:cs="Calibri"/>
          <w:b/>
          <w:color w:val="7830BF"/>
          <w:position w:val="6"/>
          <w:sz w:val="16"/>
          <w:szCs w:val="16"/>
          <w:lang w:eastAsia="x-none"/>
        </w:rPr>
        <w:t>G1492</w:t>
      </w:r>
      <w:r w:rsidRPr="00FF69E5">
        <w:rPr>
          <w:rFonts w:asciiTheme="minorHAnsi" w:hAnsiTheme="minorHAnsi" w:cstheme="minorHAnsi"/>
          <w:sz w:val="22"/>
          <w:szCs w:val="22"/>
          <w:lang w:eastAsia="x-none"/>
        </w:rPr>
        <w:t xml:space="preserve"> we no man after the flesh: yea, though we </w:t>
      </w:r>
      <w:r w:rsidRPr="00FF69E5">
        <w:rPr>
          <w:rFonts w:asciiTheme="minorHAnsi" w:hAnsiTheme="minorHAnsi" w:cstheme="minorHAnsi"/>
          <w:sz w:val="22"/>
          <w:szCs w:val="22"/>
          <w:u w:val="single"/>
          <w:lang w:eastAsia="x-none"/>
        </w:rPr>
        <w:t>have known</w:t>
      </w:r>
      <w:r w:rsidR="00BA4C7E" w:rsidRPr="00BA4C7E">
        <w:rPr>
          <w:rFonts w:ascii="Galatia SIL" w:hAnsi="Galatia SIL" w:cs="Galatia SIL"/>
          <w:color w:val="7830BF"/>
          <w:position w:val="6"/>
          <w:sz w:val="21"/>
          <w:szCs w:val="21"/>
          <w:lang w:eastAsia="x-none"/>
        </w:rPr>
        <w:t xml:space="preserve"> </w:t>
      </w:r>
      <w:r w:rsidR="00BA4C7E" w:rsidRPr="00BA4C7E">
        <w:rPr>
          <w:rFonts w:asciiTheme="minorHAnsi" w:hAnsiTheme="minorHAnsi" w:cstheme="minorHAnsi"/>
          <w:b/>
          <w:color w:val="7830BF"/>
          <w:position w:val="6"/>
          <w:sz w:val="16"/>
          <w:szCs w:val="16"/>
          <w:lang w:eastAsia="x-none"/>
        </w:rPr>
        <w:t>G1097</w:t>
      </w:r>
      <w:r w:rsidR="00BA4C7E">
        <w:rPr>
          <w:rFonts w:asciiTheme="minorHAnsi" w:hAnsiTheme="minorHAnsi" w:cstheme="minorHAnsi"/>
          <w:b/>
          <w:color w:val="7830BF"/>
          <w:position w:val="6"/>
          <w:sz w:val="16"/>
          <w:szCs w:val="16"/>
          <w:lang w:val="en-US" w:eastAsia="x-none"/>
        </w:rPr>
        <w:t>(a)</w:t>
      </w:r>
      <w:r w:rsidRPr="00FF69E5">
        <w:rPr>
          <w:rFonts w:asciiTheme="minorHAnsi" w:hAnsiTheme="minorHAnsi" w:cstheme="minorHAnsi"/>
          <w:sz w:val="22"/>
          <w:szCs w:val="22"/>
          <w:lang w:eastAsia="x-none"/>
        </w:rPr>
        <w:t xml:space="preserve"> Christ after the flesh, yet now </w:t>
      </w:r>
      <w:r w:rsidRPr="00FF69E5">
        <w:rPr>
          <w:rFonts w:asciiTheme="minorHAnsi" w:hAnsiTheme="minorHAnsi" w:cstheme="minorHAnsi"/>
          <w:sz w:val="22"/>
          <w:szCs w:val="22"/>
          <w:u w:val="single"/>
          <w:lang w:eastAsia="x-none"/>
        </w:rPr>
        <w:t>henceforth know</w:t>
      </w:r>
      <w:r w:rsidR="00BA4C7E" w:rsidRPr="00BA4C7E">
        <w:rPr>
          <w:rFonts w:asciiTheme="minorHAnsi" w:hAnsiTheme="minorHAnsi" w:cstheme="minorHAnsi"/>
          <w:b/>
          <w:color w:val="7830BF"/>
          <w:position w:val="6"/>
          <w:sz w:val="16"/>
          <w:szCs w:val="16"/>
          <w:lang w:eastAsia="x-none"/>
        </w:rPr>
        <w:t xml:space="preserve"> G1097</w:t>
      </w:r>
      <w:r w:rsidR="00BA4C7E">
        <w:rPr>
          <w:rFonts w:asciiTheme="minorHAnsi" w:hAnsiTheme="minorHAnsi" w:cstheme="minorHAnsi"/>
          <w:b/>
          <w:color w:val="7830BF"/>
          <w:position w:val="6"/>
          <w:sz w:val="16"/>
          <w:szCs w:val="16"/>
          <w:lang w:val="en-US" w:eastAsia="x-none"/>
        </w:rPr>
        <w:t>(b)</w:t>
      </w:r>
      <w:r w:rsidRPr="00FF69E5">
        <w:rPr>
          <w:rFonts w:asciiTheme="minorHAnsi" w:hAnsiTheme="minorHAnsi" w:cstheme="minorHAnsi"/>
          <w:sz w:val="22"/>
          <w:szCs w:val="22"/>
          <w:lang w:eastAsia="x-none"/>
        </w:rPr>
        <w:t xml:space="preserve"> we </w:t>
      </w:r>
      <w:r w:rsidRPr="00FF69E5">
        <w:rPr>
          <w:rFonts w:asciiTheme="minorHAnsi" w:hAnsiTheme="minorHAnsi" w:cstheme="minorHAnsi"/>
          <w:i/>
          <w:iCs/>
          <w:color w:val="545454"/>
          <w:sz w:val="22"/>
          <w:szCs w:val="22"/>
          <w:lang w:eastAsia="x-none"/>
        </w:rPr>
        <w:t>him</w:t>
      </w:r>
      <w:r w:rsidRPr="00FF69E5">
        <w:rPr>
          <w:rFonts w:asciiTheme="minorHAnsi" w:hAnsiTheme="minorHAnsi" w:cstheme="minorHAnsi"/>
          <w:sz w:val="22"/>
          <w:szCs w:val="22"/>
          <w:lang w:eastAsia="x-none"/>
        </w:rPr>
        <w:t xml:space="preserve"> no more. </w:t>
      </w:r>
    </w:p>
    <w:p w14:paraId="2C486FD5" w14:textId="71F70569" w:rsidR="00985DFF" w:rsidRPr="00985DFF" w:rsidRDefault="00985DFF" w:rsidP="00985DFF">
      <w:pPr>
        <w:spacing w:after="0" w:line="240" w:lineRule="auto"/>
        <w:rPr>
          <w:rFonts w:ascii="Calibri" w:eastAsia="Times New Roman" w:hAnsi="Calibri" w:cs="Calibri"/>
          <w:color w:val="000000"/>
        </w:rPr>
      </w:pPr>
      <w:r w:rsidRPr="00985DFF">
        <w:rPr>
          <w:rFonts w:ascii="Calibri" w:eastAsia="Times New Roman" w:hAnsi="Calibri" w:cs="Calibri"/>
          <w:b/>
          <w:bCs/>
          <w:color w:val="000000"/>
        </w:rPr>
        <w:t>G1492</w:t>
      </w:r>
      <w:r w:rsidRPr="00985DFF">
        <w:rPr>
          <w:rFonts w:ascii="Calibri" w:eastAsia="Times New Roman" w:hAnsi="Calibri" w:cs="Calibri"/>
          <w:color w:val="000000"/>
        </w:rPr>
        <w:t xml:space="preserve"> - (Verb) </w:t>
      </w:r>
      <w:proofErr w:type="spellStart"/>
      <w:r w:rsidRPr="00985DFF">
        <w:rPr>
          <w:rFonts w:ascii="Calibri" w:eastAsia="Times New Roman" w:hAnsi="Calibri" w:cs="Calibri"/>
          <w:color w:val="000000"/>
        </w:rPr>
        <w:t>eidó</w:t>
      </w:r>
      <w:proofErr w:type="spellEnd"/>
      <w:r w:rsidRPr="00985DFF">
        <w:rPr>
          <w:rFonts w:ascii="Calibri" w:eastAsia="Times New Roman" w:hAnsi="Calibri" w:cs="Calibri"/>
          <w:color w:val="000000"/>
        </w:rPr>
        <w:t xml:space="preserve"> (</w:t>
      </w:r>
      <w:proofErr w:type="spellStart"/>
      <w:r w:rsidRPr="00985DFF">
        <w:rPr>
          <w:rFonts w:ascii="Calibri" w:eastAsia="Times New Roman" w:hAnsi="Calibri" w:cs="Calibri"/>
          <w:color w:val="000000"/>
        </w:rPr>
        <w:t>i</w:t>
      </w:r>
      <w:proofErr w:type="spellEnd"/>
      <w:r w:rsidRPr="00985DFF">
        <w:rPr>
          <w:rFonts w:ascii="Calibri" w:eastAsia="Times New Roman" w:hAnsi="Calibri" w:cs="Calibri"/>
          <w:color w:val="000000"/>
        </w:rPr>
        <w:t xml:space="preserve">'-do): be aware, behold, consider, perceive (I know, remember, appreciate.) Note: G1492 </w:t>
      </w:r>
      <w:proofErr w:type="spellStart"/>
      <w:r w:rsidRPr="00985DFF">
        <w:rPr>
          <w:rFonts w:ascii="Calibri" w:eastAsia="Times New Roman" w:hAnsi="Calibri" w:cs="Calibri"/>
          <w:color w:val="000000"/>
        </w:rPr>
        <w:t>eídō</w:t>
      </w:r>
      <w:proofErr w:type="spellEnd"/>
      <w:r w:rsidRPr="00985DFF">
        <w:rPr>
          <w:rFonts w:ascii="Calibri" w:eastAsia="Times New Roman" w:hAnsi="Calibri" w:cs="Calibri"/>
          <w:color w:val="000000"/>
        </w:rPr>
        <w:t xml:space="preserve"> (</w:t>
      </w:r>
      <w:proofErr w:type="spellStart"/>
      <w:r w:rsidRPr="00985DFF">
        <w:rPr>
          <w:rFonts w:ascii="Calibri" w:eastAsia="Times New Roman" w:hAnsi="Calibri" w:cs="Calibri"/>
          <w:color w:val="000000"/>
        </w:rPr>
        <w:t>oida</w:t>
      </w:r>
      <w:proofErr w:type="spellEnd"/>
      <w:r w:rsidRPr="00985DFF">
        <w:rPr>
          <w:rFonts w:ascii="Calibri" w:eastAsia="Times New Roman" w:hAnsi="Calibri" w:cs="Calibri"/>
          <w:color w:val="000000"/>
        </w:rPr>
        <w:t>) – properly, to see with physical eyes (cf. Ro 1:11), as it naturally bridges to the metaphorical sense: perceiving ("mentally seeing"). This is akin to the expressions: "I see what You mean"; "I see what you are saying." G1492 /</w:t>
      </w:r>
      <w:proofErr w:type="spellStart"/>
      <w:r w:rsidRPr="00985DFF">
        <w:rPr>
          <w:rFonts w:ascii="Calibri" w:eastAsia="Times New Roman" w:hAnsi="Calibri" w:cs="Calibri"/>
          <w:color w:val="000000"/>
        </w:rPr>
        <w:t>eídō</w:t>
      </w:r>
      <w:proofErr w:type="spellEnd"/>
      <w:r w:rsidRPr="00985DFF">
        <w:rPr>
          <w:rFonts w:ascii="Calibri" w:eastAsia="Times New Roman" w:hAnsi="Calibri" w:cs="Calibri"/>
          <w:color w:val="000000"/>
        </w:rPr>
        <w:t xml:space="preserve"> ("seeing that becomes knowing") then is a gateway to grasp spiritual truth (reality) from a physical plane. G1492 (</w:t>
      </w:r>
      <w:proofErr w:type="spellStart"/>
      <w:r w:rsidRPr="00985DFF">
        <w:rPr>
          <w:rFonts w:ascii="Calibri" w:eastAsia="Times New Roman" w:hAnsi="Calibri" w:cs="Calibri"/>
          <w:color w:val="000000"/>
        </w:rPr>
        <w:t>eídō</w:t>
      </w:r>
      <w:proofErr w:type="spellEnd"/>
      <w:r w:rsidRPr="00985DFF">
        <w:rPr>
          <w:rFonts w:ascii="Calibri" w:eastAsia="Times New Roman" w:hAnsi="Calibri" w:cs="Calibri"/>
          <w:color w:val="000000"/>
        </w:rPr>
        <w:t>) then is physical seeing (sight) which should be the constant bridge to mental and spiritual seeing (comprehension).</w:t>
      </w:r>
      <w:r>
        <w:rPr>
          <w:rFonts w:ascii="Calibri" w:eastAsia="Times New Roman" w:hAnsi="Calibri" w:cs="Calibri"/>
          <w:color w:val="000000"/>
        </w:rPr>
        <w:t xml:space="preserve"> </w:t>
      </w:r>
    </w:p>
    <w:p w14:paraId="2B619C4F" w14:textId="77777777" w:rsidR="00BA4C7E" w:rsidRPr="00BA4C7E" w:rsidRDefault="00BA4C7E" w:rsidP="000767F0">
      <w:pPr>
        <w:spacing w:after="0" w:line="240" w:lineRule="auto"/>
        <w:rPr>
          <w:rFonts w:cstheme="minorHAnsi"/>
        </w:rPr>
      </w:pPr>
      <w:r w:rsidRPr="00BA4C7E">
        <w:rPr>
          <w:rFonts w:cstheme="minorHAnsi"/>
        </w:rPr>
        <w:t xml:space="preserve">Tense: </w:t>
      </w:r>
      <w:r w:rsidR="00526E0A">
        <w:rPr>
          <w:rFonts w:cstheme="minorHAnsi"/>
        </w:rPr>
        <w:t>P</w:t>
      </w:r>
      <w:r w:rsidRPr="00BA4C7E">
        <w:rPr>
          <w:rFonts w:cstheme="minorHAnsi"/>
        </w:rPr>
        <w:t>e</w:t>
      </w:r>
      <w:r w:rsidR="00526E0A">
        <w:rPr>
          <w:rFonts w:cstheme="minorHAnsi"/>
        </w:rPr>
        <w:t>r</w:t>
      </w:r>
      <w:r w:rsidRPr="00BA4C7E">
        <w:rPr>
          <w:rFonts w:cstheme="minorHAnsi"/>
        </w:rPr>
        <w:t>fect</w:t>
      </w:r>
    </w:p>
    <w:p w14:paraId="5AB65B30" w14:textId="77777777" w:rsidR="00BA4C7E" w:rsidRPr="00BA4C7E" w:rsidRDefault="00BA4C7E" w:rsidP="000767F0">
      <w:pPr>
        <w:spacing w:after="0" w:line="240" w:lineRule="auto"/>
        <w:rPr>
          <w:rFonts w:cstheme="minorHAnsi"/>
        </w:rPr>
      </w:pPr>
      <w:r w:rsidRPr="00BA4C7E">
        <w:rPr>
          <w:rFonts w:cstheme="minorHAnsi"/>
        </w:rPr>
        <w:t>Voice: Active</w:t>
      </w:r>
    </w:p>
    <w:p w14:paraId="20D52E22" w14:textId="77777777" w:rsidR="00BA4C7E" w:rsidRPr="00BA4C7E" w:rsidRDefault="00BA4C7E" w:rsidP="000767F0">
      <w:pPr>
        <w:spacing w:after="0" w:line="240" w:lineRule="auto"/>
        <w:rPr>
          <w:rFonts w:cstheme="minorHAnsi"/>
        </w:rPr>
      </w:pPr>
      <w:r w:rsidRPr="00BA4C7E">
        <w:rPr>
          <w:rFonts w:cstheme="minorHAnsi"/>
        </w:rPr>
        <w:t>Mood: Indicative</w:t>
      </w:r>
    </w:p>
    <w:p w14:paraId="2D57A532" w14:textId="77777777" w:rsidR="00BA4C7E" w:rsidRPr="00BA4C7E" w:rsidRDefault="00BA4C7E" w:rsidP="000767F0">
      <w:pPr>
        <w:spacing w:after="0" w:line="240" w:lineRule="auto"/>
        <w:rPr>
          <w:rFonts w:cstheme="minorHAnsi"/>
        </w:rPr>
      </w:pPr>
      <w:r w:rsidRPr="00BA4C7E">
        <w:rPr>
          <w:rFonts w:cstheme="minorHAnsi"/>
        </w:rPr>
        <w:t>Person: first [we]</w:t>
      </w:r>
    </w:p>
    <w:p w14:paraId="53183AB8" w14:textId="77777777" w:rsidR="00AD1C34" w:rsidRDefault="00BA4C7E" w:rsidP="000767F0">
      <w:pPr>
        <w:spacing w:after="0" w:line="240" w:lineRule="auto"/>
        <w:rPr>
          <w:rFonts w:cstheme="minorHAnsi"/>
        </w:rPr>
      </w:pPr>
      <w:r w:rsidRPr="00BA4C7E">
        <w:rPr>
          <w:rFonts w:cstheme="minorHAnsi"/>
        </w:rPr>
        <w:t>Number: Plural</w:t>
      </w:r>
    </w:p>
    <w:p w14:paraId="4DAC4FD1" w14:textId="60A07E08" w:rsidR="00985DFF" w:rsidRDefault="00AD1C34" w:rsidP="00985DFF">
      <w:pPr>
        <w:spacing w:after="0"/>
        <w:rPr>
          <w:rFonts w:ascii="Calibri" w:eastAsia="Times New Roman" w:hAnsi="Calibri" w:cs="Calibri"/>
          <w:color w:val="000000"/>
        </w:rPr>
      </w:pPr>
      <w:r w:rsidRPr="00AD1C34">
        <w:rPr>
          <w:b/>
          <w:bCs/>
        </w:rPr>
        <w:t>G1097(a/b)</w:t>
      </w:r>
      <w:r w:rsidRPr="005A0017">
        <w:t xml:space="preserve"> - </w:t>
      </w:r>
      <w:r w:rsidR="00985DFF" w:rsidRPr="00985DFF">
        <w:rPr>
          <w:rFonts w:ascii="Calibri" w:eastAsia="Times New Roman" w:hAnsi="Calibri" w:cs="Calibri"/>
          <w:color w:val="000000"/>
        </w:rPr>
        <w:t xml:space="preserve">(Verb) </w:t>
      </w:r>
      <w:proofErr w:type="spellStart"/>
      <w:r w:rsidR="00985DFF" w:rsidRPr="00985DFF">
        <w:rPr>
          <w:rFonts w:ascii="Calibri" w:eastAsia="Times New Roman" w:hAnsi="Calibri" w:cs="Calibri"/>
          <w:color w:val="000000"/>
        </w:rPr>
        <w:t>ginóskó</w:t>
      </w:r>
      <w:proofErr w:type="spellEnd"/>
      <w:r w:rsidR="00985DFF" w:rsidRPr="00985DFF">
        <w:rPr>
          <w:rFonts w:ascii="Calibri" w:eastAsia="Times New Roman" w:hAnsi="Calibri" w:cs="Calibri"/>
          <w:color w:val="000000"/>
        </w:rPr>
        <w:t xml:space="preserve"> (</w:t>
      </w:r>
      <w:proofErr w:type="spellStart"/>
      <w:r w:rsidR="00985DFF" w:rsidRPr="00985DFF">
        <w:rPr>
          <w:rFonts w:ascii="Calibri" w:eastAsia="Times New Roman" w:hAnsi="Calibri" w:cs="Calibri"/>
          <w:color w:val="000000"/>
        </w:rPr>
        <w:t>ghin</w:t>
      </w:r>
      <w:proofErr w:type="spellEnd"/>
      <w:r w:rsidR="00985DFF" w:rsidRPr="00985DFF">
        <w:rPr>
          <w:rFonts w:ascii="Calibri" w:eastAsia="Times New Roman" w:hAnsi="Calibri" w:cs="Calibri"/>
          <w:color w:val="000000"/>
        </w:rPr>
        <w:t>-</w:t>
      </w:r>
      <w:proofErr w:type="spellStart"/>
      <w:r w:rsidR="00985DFF" w:rsidRPr="00985DFF">
        <w:rPr>
          <w:rFonts w:ascii="Calibri" w:eastAsia="Times New Roman" w:hAnsi="Calibri" w:cs="Calibri"/>
          <w:color w:val="000000"/>
        </w:rPr>
        <w:t>oce</w:t>
      </w:r>
      <w:proofErr w:type="spellEnd"/>
      <w:r w:rsidR="00985DFF" w:rsidRPr="00985DFF">
        <w:rPr>
          <w:rFonts w:ascii="Calibri" w:eastAsia="Times New Roman" w:hAnsi="Calibri" w:cs="Calibri"/>
          <w:color w:val="000000"/>
        </w:rPr>
        <w:t xml:space="preserve">'-ko): to come to know, recognize, perceive (I am taking in knowledge, come to know, learn; </w:t>
      </w:r>
      <w:proofErr w:type="spellStart"/>
      <w:r w:rsidR="00985DFF" w:rsidRPr="00985DFF">
        <w:rPr>
          <w:rFonts w:ascii="Calibri" w:eastAsia="Times New Roman" w:hAnsi="Calibri" w:cs="Calibri"/>
          <w:color w:val="000000"/>
        </w:rPr>
        <w:t>aor</w:t>
      </w:r>
      <w:proofErr w:type="spellEnd"/>
      <w:r w:rsidR="00985DFF" w:rsidRPr="00985DFF">
        <w:rPr>
          <w:rFonts w:ascii="Calibri" w:eastAsia="Times New Roman" w:hAnsi="Calibri" w:cs="Calibri"/>
          <w:color w:val="000000"/>
        </w:rPr>
        <w:t xml:space="preserve">: I ascertained, realized.) [Note: G1097 </w:t>
      </w:r>
      <w:proofErr w:type="spellStart"/>
      <w:r w:rsidR="00985DFF" w:rsidRPr="00985DFF">
        <w:rPr>
          <w:rFonts w:ascii="Calibri" w:eastAsia="Times New Roman" w:hAnsi="Calibri" w:cs="Calibri"/>
          <w:color w:val="000000"/>
        </w:rPr>
        <w:t>ginṓskō</w:t>
      </w:r>
      <w:proofErr w:type="spellEnd"/>
      <w:r w:rsidR="00985DFF" w:rsidRPr="00985DFF">
        <w:rPr>
          <w:rFonts w:ascii="Calibri" w:eastAsia="Times New Roman" w:hAnsi="Calibri" w:cs="Calibri"/>
          <w:color w:val="000000"/>
        </w:rPr>
        <w:t xml:space="preserve"> – properly, to know, especially through personal experience (first-hand acquaintance). </w:t>
      </w:r>
      <w:r w:rsidR="006A46C2">
        <w:rPr>
          <w:rFonts w:ascii="Calibri" w:eastAsia="Times New Roman" w:hAnsi="Calibri" w:cs="Calibri"/>
          <w:color w:val="000000"/>
        </w:rPr>
        <w:t>G</w:t>
      </w:r>
      <w:r w:rsidR="00985DFF" w:rsidRPr="00985DFF">
        <w:rPr>
          <w:rFonts w:ascii="Calibri" w:eastAsia="Times New Roman" w:hAnsi="Calibri" w:cs="Calibri"/>
          <w:color w:val="000000"/>
        </w:rPr>
        <w:t>1097 /</w:t>
      </w:r>
      <w:proofErr w:type="spellStart"/>
      <w:r w:rsidR="00985DFF" w:rsidRPr="00985DFF">
        <w:rPr>
          <w:rFonts w:ascii="Calibri" w:eastAsia="Times New Roman" w:hAnsi="Calibri" w:cs="Calibri"/>
          <w:color w:val="000000"/>
        </w:rPr>
        <w:t>ginṓskō</w:t>
      </w:r>
      <w:proofErr w:type="spellEnd"/>
      <w:r w:rsidR="00985DFF" w:rsidRPr="00985DFF">
        <w:rPr>
          <w:rFonts w:ascii="Calibri" w:eastAsia="Times New Roman" w:hAnsi="Calibri" w:cs="Calibri"/>
          <w:color w:val="000000"/>
        </w:rPr>
        <w:t xml:space="preserve"> ("experientially know") is used for example in Lk 1:34, "And Mary [a virgin] said to the angel, 'How will this be since I do not know (</w:t>
      </w:r>
      <w:r w:rsidR="006A46C2">
        <w:rPr>
          <w:rFonts w:ascii="Calibri" w:eastAsia="Times New Roman" w:hAnsi="Calibri" w:cs="Calibri"/>
          <w:color w:val="000000"/>
        </w:rPr>
        <w:t>G</w:t>
      </w:r>
      <w:r w:rsidR="00985DFF" w:rsidRPr="00985DFF">
        <w:rPr>
          <w:rFonts w:ascii="Calibri" w:eastAsia="Times New Roman" w:hAnsi="Calibri" w:cs="Calibri"/>
          <w:color w:val="000000"/>
        </w:rPr>
        <w:t>1097 /</w:t>
      </w:r>
      <w:proofErr w:type="spellStart"/>
      <w:r w:rsidR="00985DFF" w:rsidRPr="00985DFF">
        <w:rPr>
          <w:rFonts w:ascii="Calibri" w:eastAsia="Times New Roman" w:hAnsi="Calibri" w:cs="Calibri"/>
          <w:color w:val="000000"/>
        </w:rPr>
        <w:t>ginṓskō</w:t>
      </w:r>
      <w:proofErr w:type="spellEnd"/>
      <w:r w:rsidR="00985DFF" w:rsidRPr="00985DFF">
        <w:rPr>
          <w:rFonts w:ascii="Calibri" w:eastAsia="Times New Roman" w:hAnsi="Calibri" w:cs="Calibri"/>
          <w:color w:val="000000"/>
        </w:rPr>
        <w:t xml:space="preserve"> = sexual intimacy) a man?']</w:t>
      </w:r>
    </w:p>
    <w:p w14:paraId="1CC04473" w14:textId="35A9C9B7" w:rsidR="00BA4C7E" w:rsidRPr="00BA4C7E" w:rsidRDefault="00BA4C7E" w:rsidP="00985DFF">
      <w:pPr>
        <w:spacing w:after="0"/>
        <w:rPr>
          <w:rFonts w:cstheme="minorHAnsi"/>
        </w:rPr>
      </w:pPr>
      <w:r w:rsidRPr="00BA4C7E">
        <w:rPr>
          <w:rFonts w:cstheme="minorHAnsi"/>
        </w:rPr>
        <w:t>(</w:t>
      </w:r>
      <w:r w:rsidRPr="00AD1C34">
        <w:rPr>
          <w:rFonts w:cstheme="minorHAnsi"/>
          <w:b/>
          <w:bCs/>
        </w:rPr>
        <w:t>a</w:t>
      </w:r>
      <w:r w:rsidRPr="00BA4C7E">
        <w:rPr>
          <w:rFonts w:cstheme="minorHAnsi"/>
        </w:rPr>
        <w:t xml:space="preserve">) Tense: </w:t>
      </w:r>
      <w:r w:rsidR="00526E0A">
        <w:rPr>
          <w:rFonts w:cstheme="minorHAnsi"/>
        </w:rPr>
        <w:t>P</w:t>
      </w:r>
      <w:r w:rsidRPr="00BA4C7E">
        <w:rPr>
          <w:rFonts w:cstheme="minorHAnsi"/>
        </w:rPr>
        <w:t>e</w:t>
      </w:r>
      <w:r w:rsidR="00526E0A">
        <w:rPr>
          <w:rFonts w:cstheme="minorHAnsi"/>
        </w:rPr>
        <w:t>r</w:t>
      </w:r>
      <w:r w:rsidRPr="00BA4C7E">
        <w:rPr>
          <w:rFonts w:cstheme="minorHAnsi"/>
        </w:rPr>
        <w:t>fect</w:t>
      </w:r>
    </w:p>
    <w:p w14:paraId="170EAEF2" w14:textId="48581311" w:rsidR="00BA4C7E" w:rsidRPr="00BA4C7E" w:rsidRDefault="00D37FED" w:rsidP="00985DFF">
      <w:pPr>
        <w:spacing w:after="0" w:line="240" w:lineRule="auto"/>
        <w:rPr>
          <w:rFonts w:cstheme="minorHAnsi"/>
        </w:rPr>
      </w:pPr>
      <w:r>
        <w:rPr>
          <w:rFonts w:cstheme="minorHAnsi"/>
        </w:rPr>
        <w:t>(</w:t>
      </w:r>
      <w:r w:rsidRPr="00D37FED">
        <w:rPr>
          <w:rFonts w:cstheme="minorHAnsi"/>
          <w:b/>
          <w:bCs/>
        </w:rPr>
        <w:t>a</w:t>
      </w:r>
      <w:r>
        <w:rPr>
          <w:rFonts w:cstheme="minorHAnsi"/>
        </w:rPr>
        <w:t xml:space="preserve">) </w:t>
      </w:r>
      <w:r w:rsidR="00BA4C7E" w:rsidRPr="00BA4C7E">
        <w:rPr>
          <w:rFonts w:cstheme="minorHAnsi"/>
        </w:rPr>
        <w:t>Voice: Active</w:t>
      </w:r>
    </w:p>
    <w:p w14:paraId="295A321D" w14:textId="0F32D49C" w:rsidR="00BA4C7E" w:rsidRPr="00BA4C7E" w:rsidRDefault="00D37FED" w:rsidP="00985DFF">
      <w:pPr>
        <w:spacing w:after="0" w:line="240" w:lineRule="auto"/>
        <w:rPr>
          <w:rFonts w:cstheme="minorHAnsi"/>
        </w:rPr>
      </w:pPr>
      <w:r>
        <w:rPr>
          <w:rFonts w:cstheme="minorHAnsi"/>
        </w:rPr>
        <w:t>(</w:t>
      </w:r>
      <w:r w:rsidRPr="00D37FED">
        <w:rPr>
          <w:rFonts w:cstheme="minorHAnsi"/>
          <w:b/>
          <w:bCs/>
        </w:rPr>
        <w:t>a</w:t>
      </w:r>
      <w:r>
        <w:rPr>
          <w:rFonts w:cstheme="minorHAnsi"/>
        </w:rPr>
        <w:t xml:space="preserve">) </w:t>
      </w:r>
      <w:r w:rsidR="00BA4C7E" w:rsidRPr="00BA4C7E">
        <w:rPr>
          <w:rFonts w:cstheme="minorHAnsi"/>
        </w:rPr>
        <w:t>Mood: Indicative</w:t>
      </w:r>
    </w:p>
    <w:p w14:paraId="04413EDB" w14:textId="7C546FBB" w:rsidR="00BA4C7E" w:rsidRPr="00BA4C7E" w:rsidRDefault="00D37FED" w:rsidP="000767F0">
      <w:pPr>
        <w:spacing w:after="0" w:line="240" w:lineRule="auto"/>
        <w:rPr>
          <w:rFonts w:cstheme="minorHAnsi"/>
        </w:rPr>
      </w:pPr>
      <w:r>
        <w:rPr>
          <w:rFonts w:cstheme="minorHAnsi"/>
        </w:rPr>
        <w:t>(</w:t>
      </w:r>
      <w:r w:rsidRPr="00D37FED">
        <w:rPr>
          <w:rFonts w:cstheme="minorHAnsi"/>
          <w:b/>
          <w:bCs/>
        </w:rPr>
        <w:t>a</w:t>
      </w:r>
      <w:r>
        <w:rPr>
          <w:rFonts w:cstheme="minorHAnsi"/>
        </w:rPr>
        <w:t xml:space="preserve">) </w:t>
      </w:r>
      <w:r w:rsidR="00BA4C7E" w:rsidRPr="00BA4C7E">
        <w:rPr>
          <w:rFonts w:cstheme="minorHAnsi"/>
        </w:rPr>
        <w:t>Person: first [we]</w:t>
      </w:r>
    </w:p>
    <w:p w14:paraId="56151380" w14:textId="7FE3A783" w:rsidR="00BA4C7E" w:rsidRPr="00BA4C7E" w:rsidRDefault="00D37FED" w:rsidP="000767F0">
      <w:pPr>
        <w:spacing w:after="0" w:line="240" w:lineRule="auto"/>
        <w:rPr>
          <w:rFonts w:cstheme="minorHAnsi"/>
        </w:rPr>
      </w:pPr>
      <w:r>
        <w:rPr>
          <w:rFonts w:cstheme="minorHAnsi"/>
        </w:rPr>
        <w:t>(</w:t>
      </w:r>
      <w:r w:rsidRPr="00D37FED">
        <w:rPr>
          <w:rFonts w:cstheme="minorHAnsi"/>
          <w:b/>
          <w:bCs/>
        </w:rPr>
        <w:t>a)</w:t>
      </w:r>
      <w:r>
        <w:rPr>
          <w:rFonts w:cstheme="minorHAnsi"/>
        </w:rPr>
        <w:t xml:space="preserve"> </w:t>
      </w:r>
      <w:r w:rsidR="00BA4C7E" w:rsidRPr="00BA4C7E">
        <w:rPr>
          <w:rFonts w:cstheme="minorHAnsi"/>
        </w:rPr>
        <w:t>Number: Plural</w:t>
      </w:r>
    </w:p>
    <w:p w14:paraId="0199FB55" w14:textId="77777777" w:rsidR="00BA4C7E" w:rsidRPr="00BA4C7E" w:rsidRDefault="00BA4C7E" w:rsidP="000767F0">
      <w:pPr>
        <w:spacing w:after="0" w:line="240" w:lineRule="auto"/>
        <w:rPr>
          <w:rFonts w:cstheme="minorHAnsi"/>
        </w:rPr>
      </w:pPr>
      <w:r w:rsidRPr="00BA4C7E">
        <w:rPr>
          <w:rFonts w:cstheme="minorHAnsi"/>
        </w:rPr>
        <w:t>(</w:t>
      </w:r>
      <w:r w:rsidRPr="00AD1C34">
        <w:rPr>
          <w:rFonts w:cstheme="minorHAnsi"/>
          <w:b/>
          <w:bCs/>
        </w:rPr>
        <w:t>b</w:t>
      </w:r>
      <w:r w:rsidRPr="00BA4C7E">
        <w:rPr>
          <w:rFonts w:cstheme="minorHAnsi"/>
        </w:rPr>
        <w:t>) Tense: Present</w:t>
      </w:r>
    </w:p>
    <w:p w14:paraId="0B4B9997" w14:textId="14304297" w:rsidR="00BA4C7E" w:rsidRPr="00BA4C7E" w:rsidRDefault="00D37FED" w:rsidP="000767F0">
      <w:pPr>
        <w:spacing w:after="0" w:line="240" w:lineRule="auto"/>
        <w:rPr>
          <w:rFonts w:cstheme="minorHAnsi"/>
        </w:rPr>
      </w:pPr>
      <w:r>
        <w:rPr>
          <w:rFonts w:cstheme="minorHAnsi"/>
        </w:rPr>
        <w:lastRenderedPageBreak/>
        <w:t>(</w:t>
      </w:r>
      <w:r w:rsidRPr="00D37FED">
        <w:rPr>
          <w:rFonts w:cstheme="minorHAnsi"/>
          <w:b/>
          <w:bCs/>
        </w:rPr>
        <w:t>b</w:t>
      </w:r>
      <w:r>
        <w:rPr>
          <w:rFonts w:cstheme="minorHAnsi"/>
        </w:rPr>
        <w:t xml:space="preserve">) </w:t>
      </w:r>
      <w:r w:rsidR="00BA4C7E" w:rsidRPr="00BA4C7E">
        <w:rPr>
          <w:rFonts w:cstheme="minorHAnsi"/>
        </w:rPr>
        <w:t>Voice: Active</w:t>
      </w:r>
    </w:p>
    <w:p w14:paraId="6E4FE1B0" w14:textId="7C7D7871" w:rsidR="00BA4C7E" w:rsidRPr="00BA4C7E" w:rsidRDefault="00D37FED" w:rsidP="000767F0">
      <w:pPr>
        <w:spacing w:after="0" w:line="240" w:lineRule="auto"/>
        <w:rPr>
          <w:rFonts w:cstheme="minorHAnsi"/>
        </w:rPr>
      </w:pPr>
      <w:r>
        <w:rPr>
          <w:rFonts w:cstheme="minorHAnsi"/>
        </w:rPr>
        <w:t>(</w:t>
      </w:r>
      <w:r w:rsidRPr="00D37FED">
        <w:rPr>
          <w:rFonts w:cstheme="minorHAnsi"/>
          <w:b/>
          <w:bCs/>
        </w:rPr>
        <w:t>b</w:t>
      </w:r>
      <w:r>
        <w:rPr>
          <w:rFonts w:cstheme="minorHAnsi"/>
        </w:rPr>
        <w:t xml:space="preserve">) </w:t>
      </w:r>
      <w:r w:rsidR="00BA4C7E" w:rsidRPr="00BA4C7E">
        <w:rPr>
          <w:rFonts w:cstheme="minorHAnsi"/>
        </w:rPr>
        <w:t>Mood: Indicative</w:t>
      </w:r>
    </w:p>
    <w:p w14:paraId="09920C3F" w14:textId="5EAB6FEF" w:rsidR="00BA4C7E" w:rsidRPr="00BA4C7E" w:rsidRDefault="00D37FED" w:rsidP="000767F0">
      <w:pPr>
        <w:spacing w:after="0" w:line="240" w:lineRule="auto"/>
        <w:rPr>
          <w:rFonts w:cstheme="minorHAnsi"/>
        </w:rPr>
      </w:pPr>
      <w:r>
        <w:rPr>
          <w:rFonts w:cstheme="minorHAnsi"/>
        </w:rPr>
        <w:t>(</w:t>
      </w:r>
      <w:r w:rsidRPr="00D37FED">
        <w:rPr>
          <w:rFonts w:cstheme="minorHAnsi"/>
          <w:b/>
          <w:bCs/>
        </w:rPr>
        <w:t>b</w:t>
      </w:r>
      <w:r>
        <w:rPr>
          <w:rFonts w:cstheme="minorHAnsi"/>
        </w:rPr>
        <w:t xml:space="preserve">) </w:t>
      </w:r>
      <w:r w:rsidR="00BA4C7E" w:rsidRPr="00BA4C7E">
        <w:rPr>
          <w:rFonts w:cstheme="minorHAnsi"/>
        </w:rPr>
        <w:t>Person: first [we]</w:t>
      </w:r>
    </w:p>
    <w:p w14:paraId="42EC8CF3" w14:textId="7D867CC9" w:rsidR="00535122" w:rsidRPr="00FF69E5" w:rsidRDefault="00D37FED" w:rsidP="000767F0">
      <w:pPr>
        <w:spacing w:after="0" w:line="240" w:lineRule="auto"/>
        <w:rPr>
          <w:rFonts w:cstheme="minorHAnsi"/>
        </w:rPr>
      </w:pPr>
      <w:r>
        <w:rPr>
          <w:rFonts w:cstheme="minorHAnsi"/>
        </w:rPr>
        <w:t>(</w:t>
      </w:r>
      <w:r w:rsidRPr="00D37FED">
        <w:rPr>
          <w:rFonts w:cstheme="minorHAnsi"/>
          <w:b/>
          <w:bCs/>
        </w:rPr>
        <w:t>b</w:t>
      </w:r>
      <w:r>
        <w:rPr>
          <w:rFonts w:cstheme="minorHAnsi"/>
        </w:rPr>
        <w:t xml:space="preserve">) </w:t>
      </w:r>
      <w:r w:rsidR="00BA4C7E" w:rsidRPr="00BA4C7E">
        <w:rPr>
          <w:rFonts w:cstheme="minorHAnsi"/>
        </w:rPr>
        <w:t>Number: Plural</w:t>
      </w:r>
    </w:p>
    <w:p w14:paraId="07E82BBC" w14:textId="77777777" w:rsidR="00FF69E5" w:rsidRPr="00FF69E5" w:rsidRDefault="00FF69E5" w:rsidP="00FF69E5">
      <w:pPr>
        <w:spacing w:after="0"/>
        <w:rPr>
          <w:rFonts w:cstheme="minorHAnsi"/>
        </w:rPr>
      </w:pPr>
    </w:p>
    <w:p w14:paraId="70E27C86" w14:textId="77777777" w:rsidR="00484DDC" w:rsidRPr="00205479" w:rsidRDefault="00BF40E1" w:rsidP="00205479">
      <w:pPr>
        <w:spacing w:after="0"/>
        <w:rPr>
          <w:rFonts w:cstheme="minorHAnsi"/>
        </w:rPr>
      </w:pPr>
      <w:r w:rsidRPr="00205479">
        <w:rPr>
          <w:b/>
        </w:rPr>
        <w:t>Every human being you ever see now, divine viewpoint tells you to look at him from the point of reconciliation</w:t>
      </w:r>
      <w:r>
        <w:t>. Here i</w:t>
      </w:r>
      <w:r w:rsidR="00146563">
        <w:t xml:space="preserve">s a human being for whom </w:t>
      </w:r>
      <w:proofErr w:type="gramStart"/>
      <w:r w:rsidR="00146563">
        <w:t xml:space="preserve">all </w:t>
      </w:r>
      <w:r w:rsidR="009A10B3">
        <w:t>of</w:t>
      </w:r>
      <w:proofErr w:type="gramEnd"/>
      <w:r w:rsidR="009A10B3">
        <w:t xml:space="preserve"> </w:t>
      </w:r>
      <w:r>
        <w:t xml:space="preserve">this wall has been removed. </w:t>
      </w:r>
      <w:r w:rsidR="009A10B3">
        <w:t>You don’t look at people with all the rottenness and with all their contempt</w:t>
      </w:r>
      <w:r w:rsidR="00146563">
        <w:t>u</w:t>
      </w:r>
      <w:r w:rsidR="009A10B3">
        <w:t>ousness</w:t>
      </w:r>
      <w:r w:rsidR="003E76E7">
        <w:t>,</w:t>
      </w:r>
      <w:r w:rsidR="009A10B3">
        <w:t xml:space="preserve"> and with all their sin, but </w:t>
      </w:r>
      <w:r w:rsidR="009A10B3" w:rsidRPr="00CF5780">
        <w:t>you look at them as people whom God has reconciled potentially to Himself</w:t>
      </w:r>
      <w:r w:rsidR="009A10B3" w:rsidRPr="00535122">
        <w:rPr>
          <w:b/>
        </w:rPr>
        <w:t>.</w:t>
      </w:r>
      <w:r w:rsidR="009A10B3">
        <w:t xml:space="preserve"> </w:t>
      </w:r>
      <w:r w:rsidR="003E76E7">
        <w:t>“</w:t>
      </w:r>
      <w:r w:rsidR="009A10B3">
        <w:t xml:space="preserve">We know no man after the flesh, yea though we </w:t>
      </w:r>
      <w:r w:rsidR="003E76E7">
        <w:t xml:space="preserve">have known Christ after the flesh.” We don’t even look at Him the same way. Now we look at Jesus Christ as someone that we are </w:t>
      </w:r>
      <w:r w:rsidR="003E76E7" w:rsidRPr="00535122">
        <w:rPr>
          <w:b/>
          <w:color w:val="FF0000"/>
        </w:rPr>
        <w:t>co-heirs with</w:t>
      </w:r>
      <w:r w:rsidR="003E76E7">
        <w:t xml:space="preserve">. “Yet now henceforth, we know Him no more. Therefore,” verse 17, here’s that famous verse, “if any man be in Christ,” and </w:t>
      </w:r>
      <w:r w:rsidR="003E76E7" w:rsidRPr="00CF5780">
        <w:rPr>
          <w:b/>
        </w:rPr>
        <w:t>that’s the position of which we are speaking of</w:t>
      </w:r>
      <w:r w:rsidR="003E76E7">
        <w:t xml:space="preserve"> this morning. When we are in Adam, we are separated from God. In Christ, we </w:t>
      </w:r>
      <w:r w:rsidR="003E76E7" w:rsidRPr="00205479">
        <w:rPr>
          <w:rFonts w:cstheme="minorHAnsi"/>
        </w:rPr>
        <w:t xml:space="preserve">have been brought to Him. “He is a new </w:t>
      </w:r>
      <w:proofErr w:type="gramStart"/>
      <w:r w:rsidR="003E76E7" w:rsidRPr="00205479">
        <w:rPr>
          <w:rFonts w:cstheme="minorHAnsi"/>
        </w:rPr>
        <w:t>creation,</w:t>
      </w:r>
      <w:proofErr w:type="gramEnd"/>
      <w:r w:rsidR="003E76E7" w:rsidRPr="00205479">
        <w:rPr>
          <w:rFonts w:cstheme="minorHAnsi"/>
        </w:rPr>
        <w:t xml:space="preserve"> old things are passed away.” </w:t>
      </w:r>
    </w:p>
    <w:p w14:paraId="3BD0077B" w14:textId="3428FC2B" w:rsidR="00205479" w:rsidRPr="00205479" w:rsidRDefault="00205479" w:rsidP="000767F0">
      <w:pPr>
        <w:pStyle w:val="BODY"/>
        <w:widowControl w:val="0"/>
        <w:rPr>
          <w:rFonts w:asciiTheme="minorHAnsi" w:hAnsiTheme="minorHAnsi" w:cstheme="minorHAnsi"/>
          <w:sz w:val="22"/>
          <w:szCs w:val="22"/>
          <w:lang w:eastAsia="x-none"/>
        </w:rPr>
      </w:pPr>
      <w:r w:rsidRPr="00205479">
        <w:rPr>
          <w:rFonts w:asciiTheme="minorHAnsi" w:hAnsiTheme="minorHAnsi" w:cstheme="minorHAnsi"/>
          <w:b/>
          <w:bCs/>
          <w:color w:val="802020"/>
          <w:sz w:val="22"/>
          <w:szCs w:val="22"/>
          <w:lang w:eastAsia="x-none"/>
        </w:rPr>
        <w:t>2Co 5:17</w:t>
      </w:r>
      <w:r w:rsidRPr="00205479">
        <w:rPr>
          <w:rFonts w:asciiTheme="minorHAnsi" w:hAnsiTheme="minorHAnsi" w:cstheme="minorHAnsi"/>
          <w:sz w:val="22"/>
          <w:szCs w:val="22"/>
          <w:lang w:eastAsia="x-none"/>
        </w:rPr>
        <w:t xml:space="preserve">  Therefore if any man </w:t>
      </w:r>
      <w:r w:rsidRPr="00205479">
        <w:rPr>
          <w:rFonts w:asciiTheme="minorHAnsi" w:hAnsiTheme="minorHAnsi" w:cstheme="minorHAnsi"/>
          <w:i/>
          <w:iCs/>
          <w:color w:val="545454"/>
          <w:sz w:val="22"/>
          <w:szCs w:val="22"/>
          <w:lang w:eastAsia="x-none"/>
        </w:rPr>
        <w:t>be</w:t>
      </w:r>
      <w:r w:rsidRPr="00205479">
        <w:rPr>
          <w:rFonts w:asciiTheme="minorHAnsi" w:hAnsiTheme="minorHAnsi" w:cstheme="minorHAnsi"/>
          <w:sz w:val="22"/>
          <w:szCs w:val="22"/>
          <w:lang w:eastAsia="x-none"/>
        </w:rPr>
        <w:t xml:space="preserve"> </w:t>
      </w:r>
      <w:r w:rsidRPr="00526E0A">
        <w:rPr>
          <w:rFonts w:asciiTheme="minorHAnsi" w:hAnsiTheme="minorHAnsi" w:cstheme="minorHAnsi"/>
          <w:sz w:val="22"/>
          <w:szCs w:val="22"/>
          <w:u w:val="single"/>
          <w:lang w:eastAsia="x-none"/>
        </w:rPr>
        <w:t>in</w:t>
      </w:r>
      <w:r w:rsidRPr="00205479">
        <w:rPr>
          <w:rFonts w:asciiTheme="minorHAnsi" w:hAnsiTheme="minorHAnsi" w:cstheme="minorHAnsi"/>
          <w:b/>
          <w:color w:val="7830BF"/>
          <w:position w:val="6"/>
          <w:sz w:val="16"/>
          <w:szCs w:val="16"/>
          <w:lang w:eastAsia="x-none"/>
        </w:rPr>
        <w:t>G1722</w:t>
      </w:r>
      <w:r w:rsidRPr="00205479">
        <w:rPr>
          <w:rFonts w:asciiTheme="minorHAnsi" w:hAnsiTheme="minorHAnsi" w:cstheme="minorHAnsi"/>
          <w:sz w:val="22"/>
          <w:szCs w:val="22"/>
          <w:lang w:eastAsia="x-none"/>
        </w:rPr>
        <w:t xml:space="preserve"> Christ, </w:t>
      </w:r>
      <w:r w:rsidRPr="00205479">
        <w:rPr>
          <w:rFonts w:asciiTheme="minorHAnsi" w:hAnsiTheme="minorHAnsi" w:cstheme="minorHAnsi"/>
          <w:i/>
          <w:iCs/>
          <w:color w:val="545454"/>
          <w:sz w:val="22"/>
          <w:szCs w:val="22"/>
          <w:lang w:eastAsia="x-none"/>
        </w:rPr>
        <w:t>he is</w:t>
      </w:r>
      <w:r w:rsidRPr="00205479">
        <w:rPr>
          <w:rFonts w:asciiTheme="minorHAnsi" w:hAnsiTheme="minorHAnsi" w:cstheme="minorHAnsi"/>
          <w:sz w:val="22"/>
          <w:szCs w:val="22"/>
          <w:lang w:eastAsia="x-none"/>
        </w:rPr>
        <w:t xml:space="preserve"> a new creature: old things </w:t>
      </w:r>
      <w:r w:rsidRPr="00205479">
        <w:rPr>
          <w:rFonts w:asciiTheme="minorHAnsi" w:hAnsiTheme="minorHAnsi" w:cstheme="minorHAnsi"/>
          <w:sz w:val="22"/>
          <w:szCs w:val="22"/>
          <w:u w:val="single"/>
          <w:lang w:eastAsia="x-none"/>
        </w:rPr>
        <w:t>are passed away</w:t>
      </w:r>
      <w:r w:rsidRPr="00205479">
        <w:rPr>
          <w:rFonts w:asciiTheme="minorHAnsi" w:hAnsiTheme="minorHAnsi" w:cstheme="minorHAnsi"/>
          <w:b/>
          <w:color w:val="7830BF"/>
          <w:position w:val="6"/>
          <w:sz w:val="16"/>
          <w:szCs w:val="16"/>
          <w:lang w:eastAsia="x-none"/>
        </w:rPr>
        <w:t>G3928</w:t>
      </w:r>
      <w:r w:rsidRPr="00205479">
        <w:rPr>
          <w:rFonts w:asciiTheme="minorHAnsi" w:hAnsiTheme="minorHAnsi" w:cstheme="minorHAnsi"/>
          <w:sz w:val="22"/>
          <w:szCs w:val="22"/>
          <w:lang w:eastAsia="x-none"/>
        </w:rPr>
        <w:t xml:space="preserve">; behold, all things </w:t>
      </w:r>
      <w:r w:rsidRPr="00205479">
        <w:rPr>
          <w:rFonts w:asciiTheme="minorHAnsi" w:hAnsiTheme="minorHAnsi" w:cstheme="minorHAnsi"/>
          <w:sz w:val="22"/>
          <w:szCs w:val="22"/>
          <w:u w:val="single"/>
          <w:lang w:eastAsia="x-none"/>
        </w:rPr>
        <w:t>are become</w:t>
      </w:r>
      <w:r w:rsidRPr="00205479">
        <w:rPr>
          <w:rFonts w:asciiTheme="minorHAnsi" w:hAnsiTheme="minorHAnsi" w:cstheme="minorHAnsi"/>
          <w:b/>
          <w:color w:val="7830BF"/>
          <w:position w:val="6"/>
          <w:sz w:val="16"/>
          <w:szCs w:val="16"/>
          <w:lang w:eastAsia="x-none"/>
        </w:rPr>
        <w:t>G1096</w:t>
      </w:r>
      <w:r w:rsidRPr="00205479">
        <w:rPr>
          <w:rFonts w:asciiTheme="minorHAnsi" w:hAnsiTheme="minorHAnsi" w:cstheme="minorHAnsi"/>
          <w:sz w:val="22"/>
          <w:szCs w:val="22"/>
          <w:lang w:eastAsia="x-none"/>
        </w:rPr>
        <w:t xml:space="preserve"> new. </w:t>
      </w:r>
    </w:p>
    <w:p w14:paraId="2ECA696C" w14:textId="77777777" w:rsidR="00AB3538" w:rsidRPr="00AB3538" w:rsidRDefault="00AB3538" w:rsidP="00AB3538">
      <w:pPr>
        <w:spacing w:after="0" w:line="240" w:lineRule="auto"/>
        <w:rPr>
          <w:rFonts w:ascii="Calibri" w:eastAsia="Times New Roman" w:hAnsi="Calibri" w:cs="Calibri"/>
          <w:color w:val="000000"/>
        </w:rPr>
      </w:pPr>
      <w:r w:rsidRPr="00AB3538">
        <w:rPr>
          <w:rFonts w:ascii="Calibri" w:eastAsia="Times New Roman" w:hAnsi="Calibri" w:cs="Calibri"/>
          <w:b/>
          <w:bCs/>
          <w:color w:val="000000"/>
        </w:rPr>
        <w:t>G1722</w:t>
      </w:r>
      <w:r w:rsidRPr="00AB3538">
        <w:rPr>
          <w:rFonts w:ascii="Calibri" w:eastAsia="Times New Roman" w:hAnsi="Calibri" w:cs="Calibri"/>
          <w:color w:val="000000"/>
        </w:rPr>
        <w:t xml:space="preserve"> - (Preposition) </w:t>
      </w:r>
      <w:proofErr w:type="spellStart"/>
      <w:r w:rsidRPr="00AB3538">
        <w:rPr>
          <w:rFonts w:ascii="Calibri" w:eastAsia="Times New Roman" w:hAnsi="Calibri" w:cs="Calibri"/>
          <w:color w:val="000000"/>
        </w:rPr>
        <w:t>en</w:t>
      </w:r>
      <w:proofErr w:type="spellEnd"/>
      <w:r w:rsidRPr="00AB3538">
        <w:rPr>
          <w:rFonts w:ascii="Calibri" w:eastAsia="Times New Roman" w:hAnsi="Calibri" w:cs="Calibri"/>
          <w:color w:val="000000"/>
        </w:rPr>
        <w:t xml:space="preserve"> (</w:t>
      </w:r>
      <w:proofErr w:type="spellStart"/>
      <w:r w:rsidRPr="00AB3538">
        <w:rPr>
          <w:rFonts w:ascii="Calibri" w:eastAsia="Times New Roman" w:hAnsi="Calibri" w:cs="Calibri"/>
          <w:color w:val="000000"/>
        </w:rPr>
        <w:t>en</w:t>
      </w:r>
      <w:proofErr w:type="spellEnd"/>
      <w:r w:rsidRPr="00AB3538">
        <w:rPr>
          <w:rFonts w:ascii="Calibri" w:eastAsia="Times New Roman" w:hAnsi="Calibri" w:cs="Calibri"/>
          <w:color w:val="000000"/>
        </w:rPr>
        <w:t xml:space="preserve">): in, on, at, by, with (in, on, among.) Note: G1722 </w:t>
      </w:r>
      <w:proofErr w:type="spellStart"/>
      <w:r w:rsidRPr="00AB3538">
        <w:rPr>
          <w:rFonts w:ascii="Calibri" w:eastAsia="Times New Roman" w:hAnsi="Calibri" w:cs="Calibri"/>
          <w:color w:val="000000"/>
        </w:rPr>
        <w:t>en</w:t>
      </w:r>
      <w:proofErr w:type="spellEnd"/>
      <w:r w:rsidRPr="00AB3538">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6BE86D38" w14:textId="77777777" w:rsidR="00AD1C34" w:rsidRPr="00AD1C34" w:rsidRDefault="00AD1C34" w:rsidP="00AD1C34">
      <w:pPr>
        <w:spacing w:after="0" w:line="240" w:lineRule="auto"/>
        <w:rPr>
          <w:rFonts w:ascii="Calibri" w:eastAsia="Times New Roman" w:hAnsi="Calibri" w:cs="Calibri"/>
          <w:color w:val="000000"/>
        </w:rPr>
      </w:pPr>
      <w:r w:rsidRPr="00AD1C34">
        <w:rPr>
          <w:rFonts w:ascii="Calibri" w:eastAsia="Times New Roman" w:hAnsi="Calibri" w:cs="Calibri"/>
          <w:b/>
          <w:bCs/>
          <w:color w:val="000000"/>
        </w:rPr>
        <w:t>G3928</w:t>
      </w:r>
      <w:r w:rsidRPr="00AD1C34">
        <w:rPr>
          <w:rFonts w:ascii="Calibri" w:eastAsia="Times New Roman" w:hAnsi="Calibri" w:cs="Calibri"/>
          <w:color w:val="000000"/>
        </w:rPr>
        <w:t xml:space="preserve"> - (Verb) </w:t>
      </w:r>
      <w:proofErr w:type="spellStart"/>
      <w:r w:rsidRPr="00AD1C34">
        <w:rPr>
          <w:rFonts w:ascii="Calibri" w:eastAsia="Times New Roman" w:hAnsi="Calibri" w:cs="Calibri"/>
          <w:color w:val="000000"/>
        </w:rPr>
        <w:t>parerchomai</w:t>
      </w:r>
      <w:proofErr w:type="spellEnd"/>
      <w:r w:rsidRPr="00AD1C34">
        <w:rPr>
          <w:rFonts w:ascii="Calibri" w:eastAsia="Times New Roman" w:hAnsi="Calibri" w:cs="Calibri"/>
          <w:color w:val="000000"/>
        </w:rPr>
        <w:t xml:space="preserve"> (par-er'-</w:t>
      </w:r>
      <w:proofErr w:type="spellStart"/>
      <w:r w:rsidRPr="00AD1C34">
        <w:rPr>
          <w:rFonts w:ascii="Calibri" w:eastAsia="Times New Roman" w:hAnsi="Calibri" w:cs="Calibri"/>
          <w:color w:val="000000"/>
        </w:rPr>
        <w:t>khom</w:t>
      </w:r>
      <w:proofErr w:type="spellEnd"/>
      <w:r w:rsidRPr="00AD1C34">
        <w:rPr>
          <w:rFonts w:ascii="Calibri" w:eastAsia="Times New Roman" w:hAnsi="Calibri" w:cs="Calibri"/>
          <w:color w:val="000000"/>
        </w:rPr>
        <w:t>-</w:t>
      </w:r>
      <w:proofErr w:type="spellStart"/>
      <w:r w:rsidRPr="00AD1C34">
        <w:rPr>
          <w:rFonts w:ascii="Calibri" w:eastAsia="Times New Roman" w:hAnsi="Calibri" w:cs="Calibri"/>
          <w:color w:val="000000"/>
        </w:rPr>
        <w:t>ahee</w:t>
      </w:r>
      <w:proofErr w:type="spellEnd"/>
      <w:r w:rsidRPr="00AD1C34">
        <w:rPr>
          <w:rFonts w:ascii="Calibri" w:eastAsia="Times New Roman" w:hAnsi="Calibri" w:cs="Calibri"/>
          <w:color w:val="000000"/>
        </w:rPr>
        <w:t>): to pass by, to come to (I pass by, pass away, pass out of sight; I am rendered void, become vain, neglect, disregard.)</w:t>
      </w:r>
    </w:p>
    <w:p w14:paraId="6F263B46" w14:textId="77777777" w:rsidR="00D74B8C" w:rsidRPr="00D74B8C" w:rsidRDefault="00D74B8C" w:rsidP="000767F0">
      <w:pPr>
        <w:spacing w:after="0" w:line="240" w:lineRule="auto"/>
        <w:rPr>
          <w:rFonts w:cstheme="minorHAnsi"/>
        </w:rPr>
      </w:pPr>
      <w:r w:rsidRPr="00D74B8C">
        <w:rPr>
          <w:rFonts w:cstheme="minorHAnsi"/>
        </w:rPr>
        <w:t>Tense: second Aorist</w:t>
      </w:r>
    </w:p>
    <w:p w14:paraId="28BCE31E" w14:textId="77777777" w:rsidR="00D74B8C" w:rsidRPr="00D74B8C" w:rsidRDefault="00D74B8C" w:rsidP="000767F0">
      <w:pPr>
        <w:spacing w:after="0" w:line="240" w:lineRule="auto"/>
        <w:rPr>
          <w:rFonts w:cstheme="minorHAnsi"/>
        </w:rPr>
      </w:pPr>
      <w:r w:rsidRPr="00D74B8C">
        <w:rPr>
          <w:rFonts w:cstheme="minorHAnsi"/>
        </w:rPr>
        <w:t>Voice: Active</w:t>
      </w:r>
    </w:p>
    <w:p w14:paraId="7161C4F2" w14:textId="77777777" w:rsidR="00D74B8C" w:rsidRPr="00D74B8C" w:rsidRDefault="00D74B8C" w:rsidP="000767F0">
      <w:pPr>
        <w:spacing w:after="0" w:line="240" w:lineRule="auto"/>
        <w:rPr>
          <w:rFonts w:cstheme="minorHAnsi"/>
        </w:rPr>
      </w:pPr>
      <w:r w:rsidRPr="00D74B8C">
        <w:rPr>
          <w:rFonts w:cstheme="minorHAnsi"/>
        </w:rPr>
        <w:t>Mood: Indicative</w:t>
      </w:r>
    </w:p>
    <w:p w14:paraId="4ECD69F4" w14:textId="77777777" w:rsidR="00D74B8C" w:rsidRPr="00D74B8C" w:rsidRDefault="00D74B8C" w:rsidP="000767F0">
      <w:pPr>
        <w:spacing w:after="0" w:line="240" w:lineRule="auto"/>
        <w:rPr>
          <w:rFonts w:cstheme="minorHAnsi"/>
        </w:rPr>
      </w:pPr>
      <w:r w:rsidRPr="00D74B8C">
        <w:rPr>
          <w:rFonts w:cstheme="minorHAnsi"/>
        </w:rPr>
        <w:t>Person: third [he/she/it]</w:t>
      </w:r>
    </w:p>
    <w:p w14:paraId="3966A12A" w14:textId="77777777" w:rsidR="00D74B8C" w:rsidRPr="00D74B8C" w:rsidRDefault="00D74B8C" w:rsidP="000767F0">
      <w:pPr>
        <w:spacing w:after="0" w:line="240" w:lineRule="auto"/>
        <w:rPr>
          <w:rFonts w:cstheme="minorHAnsi"/>
        </w:rPr>
      </w:pPr>
      <w:r w:rsidRPr="00D74B8C">
        <w:rPr>
          <w:rFonts w:cstheme="minorHAnsi"/>
        </w:rPr>
        <w:t>Number: Singular</w:t>
      </w:r>
    </w:p>
    <w:p w14:paraId="57BB4262" w14:textId="235ED0B8" w:rsidR="00AB3538" w:rsidRPr="00AB3538" w:rsidRDefault="00AB3538" w:rsidP="00AB3538">
      <w:pPr>
        <w:spacing w:after="0" w:line="240" w:lineRule="auto"/>
        <w:rPr>
          <w:rFonts w:ascii="Calibri" w:eastAsia="Times New Roman" w:hAnsi="Calibri" w:cs="Calibri"/>
          <w:color w:val="000000"/>
        </w:rPr>
      </w:pPr>
      <w:r w:rsidRPr="00AB3538">
        <w:rPr>
          <w:rFonts w:ascii="Calibri" w:eastAsia="Times New Roman" w:hAnsi="Calibri" w:cs="Calibri"/>
          <w:b/>
          <w:bCs/>
          <w:color w:val="000000"/>
        </w:rPr>
        <w:t xml:space="preserve">G1096 </w:t>
      </w:r>
      <w:r w:rsidRPr="00AB3538">
        <w:rPr>
          <w:rFonts w:ascii="Calibri" w:eastAsia="Times New Roman" w:hAnsi="Calibri" w:cs="Calibri"/>
          <w:color w:val="000000"/>
        </w:rPr>
        <w:t xml:space="preserve">- (Verb) </w:t>
      </w:r>
      <w:proofErr w:type="spellStart"/>
      <w:r w:rsidRPr="00AB3538">
        <w:rPr>
          <w:rFonts w:ascii="Calibri" w:eastAsia="Times New Roman" w:hAnsi="Calibri" w:cs="Calibri"/>
          <w:color w:val="000000"/>
        </w:rPr>
        <w:t>ginomai</w:t>
      </w:r>
      <w:proofErr w:type="spellEnd"/>
      <w:r w:rsidRPr="00AB3538">
        <w:rPr>
          <w:rFonts w:ascii="Calibri" w:eastAsia="Times New Roman" w:hAnsi="Calibri" w:cs="Calibri"/>
          <w:color w:val="000000"/>
        </w:rPr>
        <w:t xml:space="preserve"> (</w:t>
      </w:r>
      <w:proofErr w:type="spellStart"/>
      <w:r w:rsidRPr="00AB3538">
        <w:rPr>
          <w:rFonts w:ascii="Calibri" w:eastAsia="Times New Roman" w:hAnsi="Calibri" w:cs="Calibri"/>
          <w:color w:val="000000"/>
        </w:rPr>
        <w:t>ghin</w:t>
      </w:r>
      <w:proofErr w:type="spellEnd"/>
      <w:r w:rsidRPr="00AB3538">
        <w:rPr>
          <w:rFonts w:ascii="Calibri" w:eastAsia="Times New Roman" w:hAnsi="Calibri" w:cs="Calibri"/>
          <w:color w:val="000000"/>
        </w:rPr>
        <w:t>'-om-</w:t>
      </w:r>
      <w:proofErr w:type="spellStart"/>
      <w:r w:rsidRPr="00AB3538">
        <w:rPr>
          <w:rFonts w:ascii="Calibri" w:eastAsia="Times New Roman" w:hAnsi="Calibri" w:cs="Calibri"/>
          <w:color w:val="000000"/>
        </w:rPr>
        <w:t>ahee</w:t>
      </w:r>
      <w:proofErr w:type="spellEnd"/>
      <w:r w:rsidRPr="00AB3538">
        <w:rPr>
          <w:rFonts w:ascii="Calibri" w:eastAsia="Times New Roman" w:hAnsi="Calibri" w:cs="Calibri"/>
          <w:color w:val="000000"/>
        </w:rPr>
        <w:t xml:space="preserve">): to come into being, to happen, to become (I come into being, am born, become, come about, happen.) Note: G1096 </w:t>
      </w:r>
      <w:proofErr w:type="spellStart"/>
      <w:r w:rsidRPr="00AB3538">
        <w:rPr>
          <w:rFonts w:ascii="Calibri" w:eastAsia="Times New Roman" w:hAnsi="Calibri" w:cs="Calibri"/>
          <w:color w:val="000000"/>
        </w:rPr>
        <w:t>gínomai</w:t>
      </w:r>
      <w:proofErr w:type="spellEnd"/>
      <w:r w:rsidRPr="00AB3538">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AB3538">
        <w:rPr>
          <w:rFonts w:ascii="Calibri" w:eastAsia="Times New Roman" w:hAnsi="Calibri" w:cs="Calibri"/>
          <w:color w:val="000000"/>
        </w:rPr>
        <w:t>1096 (</w:t>
      </w:r>
      <w:proofErr w:type="spellStart"/>
      <w:r w:rsidRPr="00AB3538">
        <w:rPr>
          <w:rFonts w:ascii="Calibri" w:eastAsia="Times New Roman" w:hAnsi="Calibri" w:cs="Calibri"/>
          <w:color w:val="000000"/>
        </w:rPr>
        <w:t>gínomai</w:t>
      </w:r>
      <w:proofErr w:type="spellEnd"/>
      <w:r w:rsidRPr="00AB3538">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AB3538">
        <w:rPr>
          <w:rFonts w:ascii="Calibri" w:eastAsia="Times New Roman" w:hAnsi="Calibri" w:cs="Calibri"/>
          <w:color w:val="000000"/>
        </w:rPr>
        <w:t>1510 /</w:t>
      </w:r>
      <w:proofErr w:type="spellStart"/>
      <w:r w:rsidRPr="00AB3538">
        <w:rPr>
          <w:rFonts w:ascii="Calibri" w:eastAsia="Times New Roman" w:hAnsi="Calibri" w:cs="Calibri"/>
          <w:color w:val="000000"/>
        </w:rPr>
        <w:t>eimí</w:t>
      </w:r>
      <w:proofErr w:type="spellEnd"/>
      <w:r w:rsidRPr="00AB3538">
        <w:rPr>
          <w:rFonts w:ascii="Calibri" w:eastAsia="Times New Roman" w:hAnsi="Calibri" w:cs="Calibri"/>
          <w:color w:val="000000"/>
        </w:rPr>
        <w:t xml:space="preserve"> (</w:t>
      </w:r>
      <w:r>
        <w:rPr>
          <w:rFonts w:ascii="Calibri" w:eastAsia="Times New Roman" w:hAnsi="Calibri" w:cs="Calibri"/>
          <w:color w:val="000000"/>
        </w:rPr>
        <w:t>G</w:t>
      </w:r>
      <w:r w:rsidRPr="00AB3538">
        <w:rPr>
          <w:rFonts w:ascii="Calibri" w:eastAsia="Times New Roman" w:hAnsi="Calibri" w:cs="Calibri"/>
          <w:color w:val="000000"/>
        </w:rPr>
        <w:t>1511 /</w:t>
      </w:r>
      <w:proofErr w:type="spellStart"/>
      <w:r w:rsidRPr="00AB3538">
        <w:rPr>
          <w:rFonts w:ascii="Calibri" w:eastAsia="Times New Roman" w:hAnsi="Calibri" w:cs="Calibri"/>
          <w:color w:val="000000"/>
        </w:rPr>
        <w:t>eínai</w:t>
      </w:r>
      <w:proofErr w:type="spellEnd"/>
      <w:r w:rsidRPr="00AB3538">
        <w:rPr>
          <w:rFonts w:ascii="Calibri" w:eastAsia="Times New Roman" w:hAnsi="Calibri" w:cs="Calibri"/>
          <w:color w:val="000000"/>
        </w:rPr>
        <w:t xml:space="preserve">, </w:t>
      </w:r>
      <w:r>
        <w:rPr>
          <w:rFonts w:ascii="Calibri" w:eastAsia="Times New Roman" w:hAnsi="Calibri" w:cs="Calibri"/>
          <w:color w:val="000000"/>
        </w:rPr>
        <w:t>G</w:t>
      </w:r>
      <w:r w:rsidRPr="00AB3538">
        <w:rPr>
          <w:rFonts w:ascii="Calibri" w:eastAsia="Times New Roman" w:hAnsi="Calibri" w:cs="Calibri"/>
          <w:color w:val="000000"/>
        </w:rPr>
        <w:t>2258 /</w:t>
      </w:r>
      <w:proofErr w:type="spellStart"/>
      <w:r w:rsidRPr="00AB3538">
        <w:rPr>
          <w:rFonts w:ascii="Calibri" w:eastAsia="Times New Roman" w:hAnsi="Calibri" w:cs="Calibri"/>
          <w:color w:val="000000"/>
        </w:rPr>
        <w:t>ēn</w:t>
      </w:r>
      <w:proofErr w:type="spellEnd"/>
      <w:r w:rsidRPr="00AB3538">
        <w:rPr>
          <w:rFonts w:ascii="Calibri" w:eastAsia="Times New Roman" w:hAnsi="Calibri" w:cs="Calibri"/>
          <w:color w:val="000000"/>
        </w:rPr>
        <w:t>).</w:t>
      </w:r>
    </w:p>
    <w:p w14:paraId="3BF7A1A5" w14:textId="77777777" w:rsidR="00D74B8C" w:rsidRPr="00D74B8C" w:rsidRDefault="00D74B8C" w:rsidP="000767F0">
      <w:pPr>
        <w:spacing w:after="0" w:line="240" w:lineRule="auto"/>
        <w:rPr>
          <w:rFonts w:cstheme="minorHAnsi"/>
        </w:rPr>
      </w:pPr>
      <w:r w:rsidRPr="00D74B8C">
        <w:rPr>
          <w:rFonts w:cstheme="minorHAnsi"/>
        </w:rPr>
        <w:t xml:space="preserve">Tense: second </w:t>
      </w:r>
      <w:r w:rsidR="000767F0">
        <w:rPr>
          <w:rFonts w:cstheme="minorHAnsi"/>
        </w:rPr>
        <w:t>P</w:t>
      </w:r>
      <w:r w:rsidRPr="00D74B8C">
        <w:rPr>
          <w:rFonts w:cstheme="minorHAnsi"/>
        </w:rPr>
        <w:t>e</w:t>
      </w:r>
      <w:r w:rsidR="000767F0">
        <w:rPr>
          <w:rFonts w:cstheme="minorHAnsi"/>
        </w:rPr>
        <w:t>r</w:t>
      </w:r>
      <w:r w:rsidRPr="00D74B8C">
        <w:rPr>
          <w:rFonts w:cstheme="minorHAnsi"/>
        </w:rPr>
        <w:t>fect</w:t>
      </w:r>
    </w:p>
    <w:p w14:paraId="260110DB" w14:textId="77777777" w:rsidR="00D74B8C" w:rsidRPr="00D74B8C" w:rsidRDefault="00D74B8C" w:rsidP="000767F0">
      <w:pPr>
        <w:spacing w:after="0" w:line="240" w:lineRule="auto"/>
        <w:rPr>
          <w:rFonts w:cstheme="minorHAnsi"/>
        </w:rPr>
      </w:pPr>
      <w:r w:rsidRPr="00D74B8C">
        <w:rPr>
          <w:rFonts w:cstheme="minorHAnsi"/>
        </w:rPr>
        <w:t>Voice: Active</w:t>
      </w:r>
    </w:p>
    <w:p w14:paraId="11F07A34" w14:textId="77777777" w:rsidR="00D74B8C" w:rsidRPr="00D74B8C" w:rsidRDefault="00D74B8C" w:rsidP="000767F0">
      <w:pPr>
        <w:spacing w:after="0" w:line="240" w:lineRule="auto"/>
        <w:rPr>
          <w:rFonts w:cstheme="minorHAnsi"/>
        </w:rPr>
      </w:pPr>
      <w:r w:rsidRPr="00D74B8C">
        <w:rPr>
          <w:rFonts w:cstheme="minorHAnsi"/>
        </w:rPr>
        <w:t>Mood: Indicative</w:t>
      </w:r>
    </w:p>
    <w:p w14:paraId="518CCBCC" w14:textId="77777777" w:rsidR="00D74B8C" w:rsidRPr="00D74B8C" w:rsidRDefault="00D74B8C" w:rsidP="000767F0">
      <w:pPr>
        <w:spacing w:after="0" w:line="240" w:lineRule="auto"/>
        <w:rPr>
          <w:rFonts w:cstheme="minorHAnsi"/>
        </w:rPr>
      </w:pPr>
      <w:r w:rsidRPr="00D74B8C">
        <w:rPr>
          <w:rFonts w:cstheme="minorHAnsi"/>
        </w:rPr>
        <w:t>Person: third [he/she/it]</w:t>
      </w:r>
    </w:p>
    <w:p w14:paraId="21731FB6" w14:textId="77777777" w:rsidR="00205479" w:rsidRDefault="00D74B8C" w:rsidP="000767F0">
      <w:pPr>
        <w:spacing w:after="0" w:line="240" w:lineRule="auto"/>
        <w:rPr>
          <w:rFonts w:cstheme="minorHAnsi"/>
        </w:rPr>
      </w:pPr>
      <w:r w:rsidRPr="00D74B8C">
        <w:rPr>
          <w:rFonts w:cstheme="minorHAnsi"/>
        </w:rPr>
        <w:t>Number: Singular</w:t>
      </w:r>
    </w:p>
    <w:p w14:paraId="58945159" w14:textId="77777777" w:rsidR="00D74B8C" w:rsidRPr="00205479" w:rsidRDefault="00D74B8C" w:rsidP="00205479">
      <w:pPr>
        <w:spacing w:after="0"/>
        <w:rPr>
          <w:rFonts w:cstheme="minorHAnsi"/>
        </w:rPr>
      </w:pPr>
    </w:p>
    <w:p w14:paraId="4D01A111" w14:textId="77777777" w:rsidR="00A041A0" w:rsidRDefault="003E76E7" w:rsidP="00AF5F52">
      <w:r>
        <w:t xml:space="preserve">What are the old things? Are they not your bad habits? Ever since I’ve been a child, I’ve been </w:t>
      </w:r>
      <w:r w:rsidR="00484DDC">
        <w:t xml:space="preserve">taught this verse means that “old things are passed away” are your bad habits. </w:t>
      </w:r>
      <w:proofErr w:type="gramStart"/>
      <w:r w:rsidR="00484DDC">
        <w:t>So</w:t>
      </w:r>
      <w:proofErr w:type="gramEnd"/>
      <w:r w:rsidR="00484DDC">
        <w:t xml:space="preserve"> here’s some fellow that keeps on smoking, and he’s a Christian and somebody says that this is kind of a sign that he’s not a Christian because the old things have not passed away. I used to explain this to people very carefully. Every time I’d fin</w:t>
      </w:r>
      <w:r w:rsidR="00CF51CF">
        <w:t>d something funny about them</w:t>
      </w:r>
      <w:r w:rsidR="00484DDC">
        <w:t xml:space="preserve">, I’d explain that </w:t>
      </w:r>
      <w:r w:rsidR="00CF51CF">
        <w:t xml:space="preserve">the old things should have passed away and something was wrong. These are not the old </w:t>
      </w:r>
      <w:proofErr w:type="gramStart"/>
      <w:r w:rsidR="00CF51CF">
        <w:t>things,</w:t>
      </w:r>
      <w:proofErr w:type="gramEnd"/>
      <w:r w:rsidR="00CF51CF">
        <w:t xml:space="preserve"> these are the old things of the old sin nature you see. </w:t>
      </w:r>
      <w:r w:rsidR="00CF51CF" w:rsidRPr="00D74B8C">
        <w:rPr>
          <w:b/>
        </w:rPr>
        <w:t>The things of the old sin nature go right on with you</w:t>
      </w:r>
      <w:r w:rsidR="00CF51CF">
        <w:t xml:space="preserve">. </w:t>
      </w:r>
      <w:proofErr w:type="gramStart"/>
      <w:r w:rsidR="00CF51CF">
        <w:t>All of</w:t>
      </w:r>
      <w:proofErr w:type="gramEnd"/>
      <w:r w:rsidR="00CF51CF">
        <w:t xml:space="preserve"> your bad habits go right on with you as a Christian. You can control them, you can remove them, </w:t>
      </w:r>
      <w:r w:rsidR="00CF51CF" w:rsidRPr="00D74B8C">
        <w:rPr>
          <w:b/>
        </w:rPr>
        <w:t>but what he’s talking about as “old things”</w:t>
      </w:r>
      <w:r w:rsidR="002E3125" w:rsidRPr="00D74B8C">
        <w:rPr>
          <w:b/>
        </w:rPr>
        <w:t xml:space="preserve"> is </w:t>
      </w:r>
      <w:r w:rsidR="002E3125" w:rsidRPr="00D74B8C">
        <w:rPr>
          <w:b/>
        </w:rPr>
        <w:lastRenderedPageBreak/>
        <w:t>this</w:t>
      </w:r>
      <w:r w:rsidR="002E3125">
        <w:t xml:space="preserve">. </w:t>
      </w:r>
      <w:r w:rsidR="002E3125" w:rsidRPr="00D74B8C">
        <w:rPr>
          <w:b/>
          <w:color w:val="FF0000"/>
        </w:rPr>
        <w:t>Sin, the slave market, penalty, spiritual death, the old sin nature because of physical birth, the character of God is unsatisfied justice and righteousness, position in Adam, these are the old things.</w:t>
      </w:r>
      <w:r w:rsidR="002E3125" w:rsidRPr="00D74B8C">
        <w:rPr>
          <w:color w:val="FF0000"/>
        </w:rPr>
        <w:t xml:space="preserve"> </w:t>
      </w:r>
      <w:r w:rsidR="002E3125">
        <w:t>These have been done away. “Behold all things have become new.”</w:t>
      </w:r>
      <w:r w:rsidR="00A041A0">
        <w:t xml:space="preserve"> </w:t>
      </w:r>
      <w:r w:rsidR="00A041A0" w:rsidRPr="00D74B8C">
        <w:t xml:space="preserve">And </w:t>
      </w:r>
      <w:r w:rsidR="00A041A0" w:rsidRPr="00D74B8C">
        <w:rPr>
          <w:b/>
        </w:rPr>
        <w:t>the new thing is that</w:t>
      </w:r>
      <w:r w:rsidR="002E3125" w:rsidRPr="00D74B8C">
        <w:rPr>
          <w:b/>
        </w:rPr>
        <w:t xml:space="preserve"> new position in Adam</w:t>
      </w:r>
      <w:r w:rsidR="002E3125" w:rsidRPr="00D74B8C">
        <w:t xml:space="preserve">. </w:t>
      </w:r>
      <w:r w:rsidR="00A041A0">
        <w:t>“</w:t>
      </w:r>
      <w:r w:rsidR="002E3125">
        <w:t>The old has passed away.</w:t>
      </w:r>
      <w:r w:rsidR="00A041A0">
        <w:t xml:space="preserve">” </w:t>
      </w:r>
      <w:r w:rsidR="00054148">
        <w:t xml:space="preserve"> </w:t>
      </w:r>
      <w:r w:rsidR="00054148" w:rsidRPr="00D74B8C">
        <w:rPr>
          <w:b/>
          <w:color w:val="FF0000"/>
        </w:rPr>
        <w:t xml:space="preserve">“Passed away” is the </w:t>
      </w:r>
      <w:r w:rsidR="00054148" w:rsidRPr="00D74B8C">
        <w:rPr>
          <w:b/>
          <w:color w:val="FF0000"/>
          <w:u w:val="single"/>
        </w:rPr>
        <w:t>ao</w:t>
      </w:r>
      <w:r w:rsidR="002E3125" w:rsidRPr="00D74B8C">
        <w:rPr>
          <w:b/>
          <w:color w:val="FF0000"/>
          <w:u w:val="single"/>
        </w:rPr>
        <w:t>rist tense</w:t>
      </w:r>
      <w:r w:rsidR="002E3125" w:rsidRPr="00D74B8C">
        <w:rPr>
          <w:b/>
          <w:color w:val="FF0000"/>
        </w:rPr>
        <w:t xml:space="preserve"> in the Greek which means it’</w:t>
      </w:r>
      <w:r w:rsidR="00A041A0" w:rsidRPr="00D74B8C">
        <w:rPr>
          <w:b/>
          <w:color w:val="FF0000"/>
        </w:rPr>
        <w:t>s once and for all</w:t>
      </w:r>
      <w:r w:rsidR="00A041A0">
        <w:t>. T</w:t>
      </w:r>
      <w:r w:rsidR="002E3125">
        <w:t>here isn’</w:t>
      </w:r>
      <w:r w:rsidR="00A041A0">
        <w:t>t anybody that can ever build</w:t>
      </w:r>
      <w:r w:rsidR="002E3125">
        <w:t xml:space="preserve"> this wall</w:t>
      </w:r>
      <w:r w:rsidR="00A041A0">
        <w:t xml:space="preserve"> up again, not including yourself. God has provided “all things new” to remove these. </w:t>
      </w:r>
    </w:p>
    <w:p w14:paraId="528CEBEE" w14:textId="77777777" w:rsidR="00C1365A" w:rsidRPr="00D74B8C" w:rsidRDefault="00A041A0" w:rsidP="00D74B8C">
      <w:pPr>
        <w:spacing w:after="0"/>
        <w:rPr>
          <w:rFonts w:cstheme="minorHAnsi"/>
        </w:rPr>
      </w:pPr>
      <w:r>
        <w:t xml:space="preserve">Verse 18, “and all things are of God, who has reconciled us to Himself by Jesus Christ.” </w:t>
      </w:r>
      <w:r w:rsidRPr="00D74B8C">
        <w:rPr>
          <w:b/>
        </w:rPr>
        <w:t>He did it alone, nobody helped Him</w:t>
      </w:r>
      <w:r>
        <w:t xml:space="preserve">. “And hath given to us the ministry of reconciliation.” The result is that all we who have been </w:t>
      </w:r>
      <w:r w:rsidR="002A23F8">
        <w:t xml:space="preserve">reconciled </w:t>
      </w:r>
      <w:r w:rsidR="008253CA">
        <w:t>to Him now have</w:t>
      </w:r>
      <w:r w:rsidR="002A23F8">
        <w:t xml:space="preserve"> the ministry of reconciliation. What is that? Verse 19 </w:t>
      </w:r>
      <w:r w:rsidR="00054148">
        <w:t>says,</w:t>
      </w:r>
      <w:r w:rsidR="008253CA">
        <w:t xml:space="preserve"> “That God was in Christ reconciling the world unto Himself. Not imputing their trespasses unto them and have committed to us the word of reconciliation.” God through Jesus Christ has reconciled the world by removing the blocks. He hasn’t imputed anyone’s sins to anybody because He has removed them. We have the word of reconciliation. This is what should come readily to the lips of every Christian. </w:t>
      </w:r>
      <w:r w:rsidR="001F46AD">
        <w:t xml:space="preserve">The story of reconciliation. The story of how God removed the wall of separation. </w:t>
      </w:r>
      <w:proofErr w:type="gramStart"/>
      <w:r w:rsidR="001F46AD">
        <w:t>There’s</w:t>
      </w:r>
      <w:proofErr w:type="gramEnd"/>
      <w:r w:rsidR="001F46AD">
        <w:t xml:space="preserve"> all kinds of things you could tell people who are unbelievers that this is what God says they should know. The great sense of relief that can come to a person who will listen and pay attention a little bit and who will grasp that God has removed the problem. </w:t>
      </w:r>
      <w:proofErr w:type="gramStart"/>
      <w:r w:rsidR="001F46AD">
        <w:t>So</w:t>
      </w:r>
      <w:proofErr w:type="gramEnd"/>
      <w:r w:rsidR="001F46AD">
        <w:t xml:space="preserve"> step right up across that line, friend, because that’s all you need to do to get eternal life. The barrier is no longer there. It is t</w:t>
      </w:r>
      <w:r w:rsidR="00C66881">
        <w:t>o you that He hath committed this</w:t>
      </w:r>
      <w:r w:rsidR="001F46AD">
        <w:t xml:space="preserve"> word of </w:t>
      </w:r>
      <w:r w:rsidR="001F46AD" w:rsidRPr="00D74B8C">
        <w:rPr>
          <w:rFonts w:cstheme="minorHAnsi"/>
        </w:rPr>
        <w:t xml:space="preserve">reconciliation. </w:t>
      </w:r>
    </w:p>
    <w:p w14:paraId="0343F2BD" w14:textId="53D90BD4" w:rsidR="00D74B8C" w:rsidRPr="00D74B8C" w:rsidRDefault="00D74B8C" w:rsidP="000767F0">
      <w:pPr>
        <w:pStyle w:val="BODY"/>
        <w:widowControl w:val="0"/>
        <w:rPr>
          <w:rFonts w:asciiTheme="minorHAnsi" w:hAnsiTheme="minorHAnsi" w:cstheme="minorHAnsi"/>
          <w:sz w:val="22"/>
          <w:szCs w:val="22"/>
          <w:lang w:eastAsia="x-none"/>
        </w:rPr>
      </w:pPr>
      <w:r w:rsidRPr="00D74B8C">
        <w:rPr>
          <w:rFonts w:asciiTheme="minorHAnsi" w:hAnsiTheme="minorHAnsi" w:cstheme="minorHAnsi"/>
          <w:b/>
          <w:bCs/>
          <w:color w:val="802020"/>
          <w:sz w:val="22"/>
          <w:szCs w:val="22"/>
          <w:lang w:eastAsia="x-none"/>
        </w:rPr>
        <w:t>2Co 5:18</w:t>
      </w:r>
      <w:r w:rsidRPr="00D74B8C">
        <w:rPr>
          <w:rFonts w:asciiTheme="minorHAnsi" w:hAnsiTheme="minorHAnsi" w:cstheme="minorHAnsi"/>
          <w:sz w:val="22"/>
          <w:szCs w:val="22"/>
          <w:lang w:eastAsia="x-none"/>
        </w:rPr>
        <w:t xml:space="preserve">  And all things </w:t>
      </w:r>
      <w:r w:rsidRPr="00D74B8C">
        <w:rPr>
          <w:rFonts w:asciiTheme="minorHAnsi" w:hAnsiTheme="minorHAnsi" w:cstheme="minorHAnsi"/>
          <w:i/>
          <w:iCs/>
          <w:color w:val="545454"/>
          <w:sz w:val="22"/>
          <w:szCs w:val="22"/>
          <w:lang w:eastAsia="x-none"/>
        </w:rPr>
        <w:t>are</w:t>
      </w:r>
      <w:r w:rsidRPr="00D74B8C">
        <w:rPr>
          <w:rFonts w:asciiTheme="minorHAnsi" w:hAnsiTheme="minorHAnsi" w:cstheme="minorHAnsi"/>
          <w:sz w:val="22"/>
          <w:szCs w:val="22"/>
          <w:lang w:eastAsia="x-none"/>
        </w:rPr>
        <w:t xml:space="preserve"> of God, </w:t>
      </w:r>
      <w:r w:rsidRPr="00D74B8C">
        <w:rPr>
          <w:rFonts w:asciiTheme="minorHAnsi" w:hAnsiTheme="minorHAnsi" w:cstheme="minorHAnsi"/>
          <w:sz w:val="22"/>
          <w:szCs w:val="22"/>
          <w:u w:val="single"/>
          <w:lang w:eastAsia="x-none"/>
        </w:rPr>
        <w:t>who hath reconciled</w:t>
      </w:r>
      <w:r w:rsidRPr="00D74B8C">
        <w:rPr>
          <w:color w:val="7830BF"/>
          <w:position w:val="6"/>
          <w:sz w:val="18"/>
          <w:szCs w:val="18"/>
          <w:lang w:eastAsia="x-none"/>
        </w:rPr>
        <w:t xml:space="preserve"> </w:t>
      </w:r>
      <w:r w:rsidRPr="00D74B8C">
        <w:rPr>
          <w:rFonts w:asciiTheme="minorHAnsi" w:hAnsiTheme="minorHAnsi" w:cstheme="minorHAnsi"/>
          <w:b/>
          <w:color w:val="7830BF"/>
          <w:position w:val="6"/>
          <w:sz w:val="16"/>
          <w:szCs w:val="16"/>
          <w:lang w:eastAsia="x-none"/>
        </w:rPr>
        <w:t>G2644</w:t>
      </w:r>
      <w:r w:rsidRPr="00D74B8C">
        <w:rPr>
          <w:rFonts w:asciiTheme="minorHAnsi" w:hAnsiTheme="minorHAnsi" w:cstheme="minorHAnsi"/>
          <w:sz w:val="22"/>
          <w:szCs w:val="22"/>
          <w:lang w:eastAsia="x-none"/>
        </w:rPr>
        <w:t xml:space="preserve"> us to himself by Jesus Christ, and </w:t>
      </w:r>
      <w:r w:rsidRPr="00D74B8C">
        <w:rPr>
          <w:rFonts w:asciiTheme="minorHAnsi" w:hAnsiTheme="minorHAnsi" w:cstheme="minorHAnsi"/>
          <w:sz w:val="22"/>
          <w:szCs w:val="22"/>
          <w:u w:val="single"/>
          <w:lang w:eastAsia="x-none"/>
        </w:rPr>
        <w:t>hath given</w:t>
      </w:r>
      <w:r w:rsidR="00B269D6" w:rsidRPr="00B269D6">
        <w:rPr>
          <w:color w:val="7830BF"/>
          <w:position w:val="6"/>
          <w:sz w:val="18"/>
          <w:szCs w:val="18"/>
          <w:lang w:eastAsia="x-none"/>
        </w:rPr>
        <w:t xml:space="preserve"> </w:t>
      </w:r>
      <w:r w:rsidR="00B269D6" w:rsidRPr="00B269D6">
        <w:rPr>
          <w:rFonts w:asciiTheme="minorHAnsi" w:hAnsiTheme="minorHAnsi" w:cstheme="minorHAnsi"/>
          <w:b/>
          <w:color w:val="7830BF"/>
          <w:position w:val="6"/>
          <w:sz w:val="16"/>
          <w:szCs w:val="16"/>
          <w:lang w:eastAsia="x-none"/>
        </w:rPr>
        <w:t>G1325</w:t>
      </w:r>
      <w:r w:rsidRPr="00D74B8C">
        <w:rPr>
          <w:rFonts w:asciiTheme="minorHAnsi" w:hAnsiTheme="minorHAnsi" w:cstheme="minorHAnsi"/>
          <w:sz w:val="22"/>
          <w:szCs w:val="22"/>
          <w:lang w:eastAsia="x-none"/>
        </w:rPr>
        <w:t xml:space="preserve"> to us the ministry </w:t>
      </w:r>
      <w:r w:rsidRPr="00A46227">
        <w:rPr>
          <w:rFonts w:asciiTheme="minorHAnsi" w:hAnsiTheme="minorHAnsi" w:cstheme="minorHAnsi"/>
          <w:sz w:val="22"/>
          <w:szCs w:val="22"/>
          <w:u w:val="single"/>
          <w:lang w:eastAsia="x-none"/>
        </w:rPr>
        <w:t>of reconciliation</w:t>
      </w:r>
      <w:r w:rsidR="00A46227" w:rsidRPr="00A46227">
        <w:rPr>
          <w:color w:val="9753DB"/>
          <w:position w:val="6"/>
          <w:sz w:val="18"/>
          <w:szCs w:val="18"/>
          <w:lang w:eastAsia="x-none"/>
        </w:rPr>
        <w:t xml:space="preserve"> </w:t>
      </w:r>
      <w:r w:rsidR="00A46227" w:rsidRPr="00A46227">
        <w:rPr>
          <w:rFonts w:asciiTheme="minorHAnsi" w:hAnsiTheme="minorHAnsi" w:cstheme="minorHAnsi"/>
          <w:b/>
          <w:bCs/>
          <w:color w:val="9753DB"/>
          <w:position w:val="6"/>
          <w:sz w:val="16"/>
          <w:szCs w:val="16"/>
          <w:lang w:eastAsia="x-none"/>
        </w:rPr>
        <w:t>G2643</w:t>
      </w:r>
      <w:r w:rsidRPr="00D74B8C">
        <w:rPr>
          <w:rFonts w:asciiTheme="minorHAnsi" w:hAnsiTheme="minorHAnsi" w:cstheme="minorHAnsi"/>
          <w:sz w:val="22"/>
          <w:szCs w:val="22"/>
          <w:lang w:eastAsia="x-none"/>
        </w:rPr>
        <w:t>; </w:t>
      </w:r>
    </w:p>
    <w:p w14:paraId="60C3F800" w14:textId="77777777" w:rsidR="00B269D6" w:rsidRPr="00B269D6" w:rsidRDefault="00D74B8C" w:rsidP="000767F0">
      <w:pPr>
        <w:pStyle w:val="BODY"/>
        <w:widowControl w:val="0"/>
        <w:rPr>
          <w:lang w:eastAsia="x-none"/>
        </w:rPr>
      </w:pPr>
      <w:r w:rsidRPr="00D74B8C">
        <w:rPr>
          <w:rFonts w:asciiTheme="minorHAnsi" w:hAnsiTheme="minorHAnsi" w:cstheme="minorHAnsi"/>
          <w:b/>
          <w:bCs/>
          <w:color w:val="802020"/>
          <w:sz w:val="22"/>
          <w:szCs w:val="22"/>
          <w:lang w:eastAsia="x-none"/>
        </w:rPr>
        <w:t>2Co 5:19</w:t>
      </w:r>
      <w:r w:rsidRPr="00D74B8C">
        <w:rPr>
          <w:rFonts w:asciiTheme="minorHAnsi" w:hAnsiTheme="minorHAnsi" w:cstheme="minorHAnsi"/>
          <w:sz w:val="22"/>
          <w:szCs w:val="22"/>
          <w:lang w:eastAsia="x-none"/>
        </w:rPr>
        <w:t xml:space="preserve">  To wit, that God was in Christ, </w:t>
      </w:r>
      <w:r w:rsidRPr="00D74B8C">
        <w:rPr>
          <w:rFonts w:asciiTheme="minorHAnsi" w:hAnsiTheme="minorHAnsi" w:cstheme="minorHAnsi"/>
          <w:sz w:val="22"/>
          <w:szCs w:val="22"/>
          <w:u w:val="single"/>
          <w:lang w:eastAsia="x-none"/>
        </w:rPr>
        <w:t>reconciling</w:t>
      </w:r>
      <w:r w:rsidRPr="00D74B8C">
        <w:rPr>
          <w:rFonts w:asciiTheme="minorHAnsi" w:hAnsiTheme="minorHAnsi" w:cstheme="minorHAnsi"/>
          <w:sz w:val="22"/>
          <w:szCs w:val="22"/>
          <w:lang w:eastAsia="x-none"/>
        </w:rPr>
        <w:t xml:space="preserve"> </w:t>
      </w:r>
      <w:r w:rsidR="00B269D6" w:rsidRPr="00D74B8C">
        <w:rPr>
          <w:rFonts w:asciiTheme="minorHAnsi" w:hAnsiTheme="minorHAnsi" w:cstheme="minorHAnsi"/>
          <w:b/>
          <w:color w:val="7830BF"/>
          <w:position w:val="6"/>
          <w:sz w:val="16"/>
          <w:szCs w:val="16"/>
          <w:lang w:eastAsia="x-none"/>
        </w:rPr>
        <w:t>G2644</w:t>
      </w:r>
      <w:r w:rsidR="00B269D6" w:rsidRPr="00D74B8C">
        <w:rPr>
          <w:rFonts w:asciiTheme="minorHAnsi" w:hAnsiTheme="minorHAnsi" w:cstheme="minorHAnsi"/>
          <w:sz w:val="22"/>
          <w:szCs w:val="22"/>
          <w:lang w:eastAsia="x-none"/>
        </w:rPr>
        <w:t xml:space="preserve"> </w:t>
      </w:r>
      <w:r w:rsidRPr="00D74B8C">
        <w:rPr>
          <w:rFonts w:asciiTheme="minorHAnsi" w:hAnsiTheme="minorHAnsi" w:cstheme="minorHAnsi"/>
          <w:sz w:val="22"/>
          <w:szCs w:val="22"/>
          <w:lang w:eastAsia="x-none"/>
        </w:rPr>
        <w:t xml:space="preserve">the world unto himself, not </w:t>
      </w:r>
      <w:r w:rsidRPr="00D74B8C">
        <w:rPr>
          <w:rFonts w:asciiTheme="minorHAnsi" w:hAnsiTheme="minorHAnsi" w:cstheme="minorHAnsi"/>
          <w:sz w:val="22"/>
          <w:szCs w:val="22"/>
          <w:u w:val="single"/>
          <w:lang w:eastAsia="x-none"/>
        </w:rPr>
        <w:t>imputing</w:t>
      </w:r>
      <w:r w:rsidR="00B269D6" w:rsidRPr="00B269D6">
        <w:rPr>
          <w:color w:val="7830BF"/>
          <w:position w:val="6"/>
          <w:sz w:val="18"/>
          <w:szCs w:val="18"/>
          <w:lang w:eastAsia="x-none"/>
        </w:rPr>
        <w:t xml:space="preserve"> </w:t>
      </w:r>
      <w:r w:rsidR="00B269D6" w:rsidRPr="00B269D6">
        <w:rPr>
          <w:rFonts w:ascii="Calibri" w:hAnsi="Calibri" w:cs="Calibri"/>
          <w:b/>
          <w:color w:val="7830BF"/>
          <w:position w:val="6"/>
          <w:sz w:val="16"/>
          <w:szCs w:val="16"/>
          <w:lang w:eastAsia="x-none"/>
        </w:rPr>
        <w:t>G3049</w:t>
      </w:r>
      <w:r w:rsidR="00B269D6" w:rsidRPr="00B269D6">
        <w:rPr>
          <w:rFonts w:ascii="Calibri" w:hAnsi="Calibri" w:cs="Calibri"/>
          <w:b/>
          <w:sz w:val="16"/>
          <w:szCs w:val="16"/>
          <w:lang w:eastAsia="x-none"/>
        </w:rPr>
        <w:t xml:space="preserve"> </w:t>
      </w:r>
    </w:p>
    <w:p w14:paraId="590E12CF" w14:textId="77777777" w:rsidR="00D74B8C" w:rsidRPr="00D74B8C" w:rsidRDefault="00D74B8C" w:rsidP="000767F0">
      <w:pPr>
        <w:pStyle w:val="BODY"/>
        <w:widowControl w:val="0"/>
        <w:rPr>
          <w:rFonts w:asciiTheme="minorHAnsi" w:hAnsiTheme="minorHAnsi" w:cstheme="minorHAnsi"/>
          <w:sz w:val="22"/>
          <w:szCs w:val="22"/>
          <w:lang w:eastAsia="x-none"/>
        </w:rPr>
      </w:pPr>
      <w:r w:rsidRPr="00D74B8C">
        <w:rPr>
          <w:rFonts w:asciiTheme="minorHAnsi" w:hAnsiTheme="minorHAnsi" w:cstheme="minorHAnsi"/>
          <w:sz w:val="22"/>
          <w:szCs w:val="22"/>
          <w:lang w:eastAsia="x-none"/>
        </w:rPr>
        <w:t xml:space="preserve"> their trespasses unto them; and </w:t>
      </w:r>
      <w:r w:rsidRPr="009B4CD9">
        <w:rPr>
          <w:rFonts w:asciiTheme="minorHAnsi" w:hAnsiTheme="minorHAnsi" w:cstheme="minorHAnsi"/>
          <w:sz w:val="22"/>
          <w:szCs w:val="22"/>
          <w:u w:val="single"/>
          <w:lang w:eastAsia="x-none"/>
        </w:rPr>
        <w:t>hath committed</w:t>
      </w:r>
      <w:r w:rsidR="00B269D6" w:rsidRPr="00B269D6">
        <w:rPr>
          <w:rFonts w:ascii="Galatia SIL" w:hAnsi="Galatia SIL" w:cs="Galatia SIL"/>
          <w:color w:val="7830BF"/>
          <w:position w:val="6"/>
          <w:sz w:val="21"/>
          <w:szCs w:val="21"/>
          <w:lang w:eastAsia="x-none"/>
        </w:rPr>
        <w:t xml:space="preserve"> </w:t>
      </w:r>
      <w:r w:rsidR="00B269D6" w:rsidRPr="00B269D6">
        <w:rPr>
          <w:rFonts w:asciiTheme="minorHAnsi" w:hAnsiTheme="minorHAnsi" w:cstheme="minorHAnsi"/>
          <w:b/>
          <w:color w:val="7830BF"/>
          <w:position w:val="6"/>
          <w:sz w:val="16"/>
          <w:szCs w:val="16"/>
          <w:lang w:eastAsia="x-none"/>
        </w:rPr>
        <w:t>G5087</w:t>
      </w:r>
      <w:r w:rsidRPr="00D74B8C">
        <w:rPr>
          <w:rFonts w:asciiTheme="minorHAnsi" w:hAnsiTheme="minorHAnsi" w:cstheme="minorHAnsi"/>
          <w:sz w:val="22"/>
          <w:szCs w:val="22"/>
          <w:lang w:eastAsia="x-none"/>
        </w:rPr>
        <w:t xml:space="preserve"> unto us the word of reconciliation. </w:t>
      </w:r>
    </w:p>
    <w:p w14:paraId="4E7976BF"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G2644</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katallassó</w:t>
      </w:r>
      <w:proofErr w:type="spellEnd"/>
      <w:r w:rsidRPr="00304764">
        <w:rPr>
          <w:rFonts w:ascii="Calibri" w:eastAsia="Times New Roman" w:hAnsi="Calibri" w:cs="Calibri"/>
          <w:color w:val="000000"/>
        </w:rPr>
        <w:t xml:space="preserve"> (kat-al-las'-so): to reconcile (I change, exchange, reconcile.) Note: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xml:space="preserve"> (from G2596 /</w:t>
      </w:r>
      <w:proofErr w:type="spellStart"/>
      <w:r w:rsidRPr="00304764">
        <w:rPr>
          <w:rFonts w:ascii="Calibri" w:eastAsia="Times New Roman" w:hAnsi="Calibri" w:cs="Calibri"/>
          <w:color w:val="000000"/>
        </w:rPr>
        <w:t>katá</w:t>
      </w:r>
      <w:proofErr w:type="spellEnd"/>
      <w:r w:rsidRPr="00304764">
        <w:rPr>
          <w:rFonts w:ascii="Calibri" w:eastAsia="Times New Roman" w:hAnsi="Calibri" w:cs="Calibri"/>
          <w:color w:val="000000"/>
        </w:rPr>
        <w:t>, "down to an exact point," intensifying G236 /</w:t>
      </w:r>
      <w:proofErr w:type="spellStart"/>
      <w:r w:rsidRPr="00304764">
        <w:rPr>
          <w:rFonts w:ascii="Calibri" w:eastAsia="Times New Roman" w:hAnsi="Calibri" w:cs="Calibri"/>
          <w:color w:val="000000"/>
        </w:rPr>
        <w:t>allássō</w:t>
      </w:r>
      <w:proofErr w:type="spellEnd"/>
      <w:r w:rsidRPr="00304764">
        <w:rPr>
          <w:rFonts w:ascii="Calibri" w:eastAsia="Times New Roman" w:hAnsi="Calibri" w:cs="Calibri"/>
          <w:color w:val="000000"/>
        </w:rPr>
        <w:t>, "to change") – properly, decisively change, as when two parties reconcile when coming ("changing") to the same position.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xml:space="preserve"> ("decisively changed, reconciled") is applied to marriage partners (1 Cor 7:11), but usually in the redemptive sense of a sinner reconciling to the Lord.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was originally used for the exchange of coins; "properly, to change, exchange (especially of money); hence, of persons, to change from enmity to friendship, to reconcile" (A-S).]</w:t>
      </w:r>
    </w:p>
    <w:p w14:paraId="3C34A1DF" w14:textId="77777777" w:rsidR="00B269D6" w:rsidRPr="00B269D6" w:rsidRDefault="00B269D6" w:rsidP="000767F0">
      <w:pPr>
        <w:spacing w:after="0" w:line="240" w:lineRule="auto"/>
        <w:rPr>
          <w:rFonts w:cstheme="minorHAnsi"/>
        </w:rPr>
      </w:pPr>
      <w:r w:rsidRPr="00B269D6">
        <w:rPr>
          <w:rFonts w:cstheme="minorHAnsi"/>
        </w:rPr>
        <w:t>Tense: Present</w:t>
      </w:r>
    </w:p>
    <w:p w14:paraId="4A32C273" w14:textId="77777777" w:rsidR="00B269D6" w:rsidRPr="00B269D6" w:rsidRDefault="00B269D6" w:rsidP="000767F0">
      <w:pPr>
        <w:spacing w:after="0" w:line="240" w:lineRule="auto"/>
        <w:rPr>
          <w:rFonts w:cstheme="minorHAnsi"/>
        </w:rPr>
      </w:pPr>
      <w:r w:rsidRPr="00B269D6">
        <w:rPr>
          <w:rFonts w:cstheme="minorHAnsi"/>
        </w:rPr>
        <w:t>Voice: Active</w:t>
      </w:r>
    </w:p>
    <w:p w14:paraId="185A98D6" w14:textId="77777777" w:rsidR="00B269D6" w:rsidRPr="00B269D6" w:rsidRDefault="00B269D6" w:rsidP="000767F0">
      <w:pPr>
        <w:spacing w:after="0" w:line="240" w:lineRule="auto"/>
        <w:rPr>
          <w:rFonts w:cstheme="minorHAnsi"/>
        </w:rPr>
      </w:pPr>
      <w:r w:rsidRPr="00B269D6">
        <w:rPr>
          <w:rFonts w:cstheme="minorHAnsi"/>
        </w:rPr>
        <w:t>Mood: Participle</w:t>
      </w:r>
    </w:p>
    <w:p w14:paraId="66A60229" w14:textId="77777777" w:rsidR="00B269D6" w:rsidRPr="00B269D6" w:rsidRDefault="00B269D6" w:rsidP="000767F0">
      <w:pPr>
        <w:spacing w:after="0" w:line="240" w:lineRule="auto"/>
        <w:rPr>
          <w:rFonts w:cstheme="minorHAnsi"/>
        </w:rPr>
      </w:pPr>
      <w:r w:rsidRPr="00B269D6">
        <w:rPr>
          <w:rFonts w:cstheme="minorHAnsi"/>
        </w:rPr>
        <w:t>Case: Nominative (subject; predicate nominative)</w:t>
      </w:r>
    </w:p>
    <w:p w14:paraId="09ADD67C" w14:textId="77777777" w:rsidR="00B269D6" w:rsidRPr="00B269D6" w:rsidRDefault="00B269D6" w:rsidP="000767F0">
      <w:pPr>
        <w:spacing w:after="0" w:line="240" w:lineRule="auto"/>
        <w:rPr>
          <w:rFonts w:cstheme="minorHAnsi"/>
        </w:rPr>
      </w:pPr>
      <w:r w:rsidRPr="00B269D6">
        <w:rPr>
          <w:rFonts w:cstheme="minorHAnsi"/>
        </w:rPr>
        <w:t>Number: Singular</w:t>
      </w:r>
    </w:p>
    <w:p w14:paraId="6D0A02A0" w14:textId="77777777" w:rsidR="00B269D6" w:rsidRPr="00B269D6" w:rsidRDefault="00B269D6" w:rsidP="000767F0">
      <w:pPr>
        <w:spacing w:after="0" w:line="240" w:lineRule="auto"/>
        <w:rPr>
          <w:rFonts w:cstheme="minorHAnsi"/>
        </w:rPr>
      </w:pPr>
      <w:r w:rsidRPr="00B269D6">
        <w:rPr>
          <w:rFonts w:cstheme="minorHAnsi"/>
        </w:rPr>
        <w:t>Gender: Masculine</w:t>
      </w:r>
    </w:p>
    <w:p w14:paraId="539C9A7C" w14:textId="77777777" w:rsidR="00792479" w:rsidRPr="00792479" w:rsidRDefault="00792479" w:rsidP="00792479">
      <w:pPr>
        <w:spacing w:after="0" w:line="240" w:lineRule="auto"/>
        <w:rPr>
          <w:rFonts w:ascii="Calibri" w:eastAsia="Times New Roman" w:hAnsi="Calibri" w:cs="Calibri"/>
          <w:color w:val="000000"/>
        </w:rPr>
      </w:pPr>
      <w:r w:rsidRPr="00792479">
        <w:rPr>
          <w:rFonts w:ascii="Calibri" w:eastAsia="Times New Roman" w:hAnsi="Calibri" w:cs="Calibri"/>
          <w:b/>
          <w:bCs/>
          <w:color w:val="000000"/>
        </w:rPr>
        <w:t>G1325</w:t>
      </w:r>
      <w:r w:rsidRPr="00792479">
        <w:rPr>
          <w:rFonts w:ascii="Calibri" w:eastAsia="Times New Roman" w:hAnsi="Calibri" w:cs="Calibri"/>
          <w:color w:val="000000"/>
        </w:rPr>
        <w:t xml:space="preserve"> - (Verb) </w:t>
      </w:r>
      <w:proofErr w:type="spellStart"/>
      <w:r w:rsidRPr="00792479">
        <w:rPr>
          <w:rFonts w:ascii="Calibri" w:eastAsia="Times New Roman" w:hAnsi="Calibri" w:cs="Calibri"/>
          <w:color w:val="000000"/>
        </w:rPr>
        <w:t>didómi</w:t>
      </w:r>
      <w:proofErr w:type="spellEnd"/>
      <w:r w:rsidRPr="00792479">
        <w:rPr>
          <w:rFonts w:ascii="Calibri" w:eastAsia="Times New Roman" w:hAnsi="Calibri" w:cs="Calibri"/>
          <w:color w:val="000000"/>
        </w:rPr>
        <w:t xml:space="preserve"> (did'-o-mee): to give (I offer, give; I put, place.)</w:t>
      </w:r>
    </w:p>
    <w:p w14:paraId="6F3117EB" w14:textId="77777777" w:rsidR="00B269D6" w:rsidRPr="00B269D6" w:rsidRDefault="00B269D6" w:rsidP="000767F0">
      <w:pPr>
        <w:spacing w:after="0" w:line="240" w:lineRule="auto"/>
        <w:rPr>
          <w:rFonts w:cstheme="minorHAnsi"/>
        </w:rPr>
      </w:pPr>
      <w:r w:rsidRPr="00B269D6">
        <w:rPr>
          <w:rFonts w:cstheme="minorHAnsi"/>
        </w:rPr>
        <w:t>Tense: second Aorist</w:t>
      </w:r>
    </w:p>
    <w:p w14:paraId="496F816A" w14:textId="77777777" w:rsidR="00B269D6" w:rsidRPr="00B269D6" w:rsidRDefault="00B269D6" w:rsidP="000767F0">
      <w:pPr>
        <w:spacing w:after="0" w:line="240" w:lineRule="auto"/>
        <w:rPr>
          <w:rFonts w:cstheme="minorHAnsi"/>
        </w:rPr>
      </w:pPr>
      <w:r w:rsidRPr="00B269D6">
        <w:rPr>
          <w:rFonts w:cstheme="minorHAnsi"/>
        </w:rPr>
        <w:t>Voice: Active</w:t>
      </w:r>
    </w:p>
    <w:p w14:paraId="55C4A0D7" w14:textId="77777777" w:rsidR="00B269D6" w:rsidRPr="00B269D6" w:rsidRDefault="00B269D6" w:rsidP="000767F0">
      <w:pPr>
        <w:spacing w:after="0" w:line="240" w:lineRule="auto"/>
        <w:rPr>
          <w:rFonts w:cstheme="minorHAnsi"/>
        </w:rPr>
      </w:pPr>
      <w:r w:rsidRPr="00B269D6">
        <w:rPr>
          <w:rFonts w:cstheme="minorHAnsi"/>
        </w:rPr>
        <w:t>Mood: Participle</w:t>
      </w:r>
    </w:p>
    <w:p w14:paraId="735B3012" w14:textId="77777777" w:rsidR="00B269D6" w:rsidRPr="00B269D6" w:rsidRDefault="00B269D6" w:rsidP="000767F0">
      <w:pPr>
        <w:spacing w:after="0" w:line="240" w:lineRule="auto"/>
        <w:rPr>
          <w:rFonts w:cstheme="minorHAnsi"/>
        </w:rPr>
      </w:pPr>
      <w:r w:rsidRPr="00B269D6">
        <w:rPr>
          <w:rFonts w:cstheme="minorHAnsi"/>
        </w:rPr>
        <w:t xml:space="preserve">Case: </w:t>
      </w:r>
      <w:proofErr w:type="spellStart"/>
      <w:r w:rsidRPr="00B269D6">
        <w:rPr>
          <w:rFonts w:cstheme="minorHAnsi"/>
        </w:rPr>
        <w:t>Genative</w:t>
      </w:r>
      <w:proofErr w:type="spellEnd"/>
      <w:r w:rsidRPr="00B269D6">
        <w:rPr>
          <w:rFonts w:cstheme="minorHAnsi"/>
        </w:rPr>
        <w:t xml:space="preserve"> (possession, "of"; </w:t>
      </w:r>
      <w:proofErr w:type="gramStart"/>
      <w:r w:rsidRPr="00B269D6">
        <w:rPr>
          <w:rFonts w:cstheme="minorHAnsi"/>
        </w:rPr>
        <w:t>also</w:t>
      </w:r>
      <w:proofErr w:type="gramEnd"/>
      <w:r w:rsidRPr="00B269D6">
        <w:rPr>
          <w:rFonts w:cstheme="minorHAnsi"/>
        </w:rPr>
        <w:t xml:space="preserve"> origin or separation, "from")</w:t>
      </w:r>
    </w:p>
    <w:p w14:paraId="0C5005D3" w14:textId="77777777" w:rsidR="00B269D6" w:rsidRPr="00B269D6" w:rsidRDefault="00B269D6" w:rsidP="000767F0">
      <w:pPr>
        <w:spacing w:after="0" w:line="240" w:lineRule="auto"/>
        <w:rPr>
          <w:rFonts w:cstheme="minorHAnsi"/>
        </w:rPr>
      </w:pPr>
      <w:r w:rsidRPr="00B269D6">
        <w:rPr>
          <w:rFonts w:cstheme="minorHAnsi"/>
        </w:rPr>
        <w:t>Number: Singular</w:t>
      </w:r>
    </w:p>
    <w:p w14:paraId="74FC16B0" w14:textId="77777777" w:rsidR="00B269D6" w:rsidRPr="00B269D6" w:rsidRDefault="00B269D6" w:rsidP="000767F0">
      <w:pPr>
        <w:spacing w:after="0" w:line="240" w:lineRule="auto"/>
        <w:rPr>
          <w:rFonts w:cstheme="minorHAnsi"/>
        </w:rPr>
      </w:pPr>
      <w:r w:rsidRPr="00B269D6">
        <w:rPr>
          <w:rFonts w:cstheme="minorHAnsi"/>
        </w:rPr>
        <w:t>Gender: Masculine</w:t>
      </w:r>
    </w:p>
    <w:p w14:paraId="797B4EAF"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lastRenderedPageBreak/>
        <w:t>G3049</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logizomai</w:t>
      </w:r>
      <w:proofErr w:type="spellEnd"/>
      <w:r w:rsidRPr="00304764">
        <w:rPr>
          <w:rFonts w:ascii="Calibri" w:eastAsia="Times New Roman" w:hAnsi="Calibri" w:cs="Calibri"/>
          <w:color w:val="000000"/>
        </w:rPr>
        <w:t xml:space="preserve"> (log-id'-</w:t>
      </w:r>
      <w:proofErr w:type="spellStart"/>
      <w:r w:rsidRPr="00304764">
        <w:rPr>
          <w:rFonts w:ascii="Calibri" w:eastAsia="Times New Roman" w:hAnsi="Calibri" w:cs="Calibri"/>
          <w:color w:val="000000"/>
        </w:rPr>
        <w:t>zom</w:t>
      </w:r>
      <w:proofErr w:type="spellEnd"/>
      <w:r w:rsidRPr="00304764">
        <w:rPr>
          <w:rFonts w:ascii="Calibri" w:eastAsia="Times New Roman" w:hAnsi="Calibri" w:cs="Calibri"/>
          <w:color w:val="000000"/>
        </w:rPr>
        <w:t>-</w:t>
      </w:r>
      <w:proofErr w:type="spellStart"/>
      <w:r w:rsidRPr="00304764">
        <w:rPr>
          <w:rFonts w:ascii="Calibri" w:eastAsia="Times New Roman" w:hAnsi="Calibri" w:cs="Calibri"/>
          <w:color w:val="000000"/>
        </w:rPr>
        <w:t>ahee</w:t>
      </w:r>
      <w:proofErr w:type="spellEnd"/>
      <w:r w:rsidRPr="00304764">
        <w:rPr>
          <w:rFonts w:ascii="Calibri" w:eastAsia="Times New Roman" w:hAnsi="Calibri" w:cs="Calibri"/>
          <w:color w:val="000000"/>
        </w:rPr>
        <w:t xml:space="preserve">): to reckon, to consider (I reckon, count, charge with; reason, decide, conclude; think, suppose.) Note: G3049 </w:t>
      </w:r>
      <w:proofErr w:type="spellStart"/>
      <w:r w:rsidRPr="00304764">
        <w:rPr>
          <w:rFonts w:ascii="Calibri" w:eastAsia="Times New Roman" w:hAnsi="Calibri" w:cs="Calibri"/>
          <w:color w:val="000000"/>
        </w:rPr>
        <w:t>logízomai</w:t>
      </w:r>
      <w:proofErr w:type="spellEnd"/>
      <w:r w:rsidRPr="00304764">
        <w:rPr>
          <w:rFonts w:ascii="Calibri" w:eastAsia="Times New Roman" w:hAnsi="Calibri" w:cs="Calibri"/>
          <w:color w:val="000000"/>
        </w:rPr>
        <w:t xml:space="preserve"> (the root of the English terms "logic, logical") – properly, compute, "take into account"; reckon (come to a "bottom-line"), </w:t>
      </w:r>
      <w:proofErr w:type="gramStart"/>
      <w:r w:rsidRPr="00304764">
        <w:rPr>
          <w:rFonts w:ascii="Calibri" w:eastAsia="Times New Roman" w:hAnsi="Calibri" w:cs="Calibri"/>
          <w:color w:val="000000"/>
        </w:rPr>
        <w:t>i.e.</w:t>
      </w:r>
      <w:proofErr w:type="gramEnd"/>
      <w:r w:rsidRPr="00304764">
        <w:rPr>
          <w:rFonts w:ascii="Calibri" w:eastAsia="Times New Roman" w:hAnsi="Calibri" w:cs="Calibri"/>
          <w:color w:val="000000"/>
        </w:rPr>
        <w:t xml:space="preserve"> reason to a logical conclusion (decision).</w:t>
      </w:r>
    </w:p>
    <w:p w14:paraId="2EB1D4EF" w14:textId="77777777" w:rsidR="00B269D6" w:rsidRPr="00B269D6" w:rsidRDefault="00B269D6" w:rsidP="000767F0">
      <w:pPr>
        <w:spacing w:after="0" w:line="240" w:lineRule="auto"/>
        <w:rPr>
          <w:rFonts w:cstheme="minorHAnsi"/>
        </w:rPr>
      </w:pPr>
      <w:r w:rsidRPr="00B269D6">
        <w:rPr>
          <w:rFonts w:cstheme="minorHAnsi"/>
        </w:rPr>
        <w:t>Tense: Present</w:t>
      </w:r>
    </w:p>
    <w:p w14:paraId="7742B195" w14:textId="77777777" w:rsidR="00B269D6" w:rsidRPr="00B269D6" w:rsidRDefault="00B269D6" w:rsidP="000767F0">
      <w:pPr>
        <w:spacing w:after="0" w:line="240" w:lineRule="auto"/>
        <w:rPr>
          <w:rFonts w:cstheme="minorHAnsi"/>
        </w:rPr>
      </w:pPr>
      <w:r w:rsidRPr="00B269D6">
        <w:rPr>
          <w:rFonts w:cstheme="minorHAnsi"/>
        </w:rPr>
        <w:t xml:space="preserve">Voice: middle or passive </w:t>
      </w:r>
      <w:r w:rsidR="000767F0">
        <w:rPr>
          <w:rFonts w:cstheme="minorHAnsi"/>
        </w:rPr>
        <w:t>d</w:t>
      </w:r>
      <w:r w:rsidRPr="00B269D6">
        <w:rPr>
          <w:rFonts w:cstheme="minorHAnsi"/>
        </w:rPr>
        <w:t>epo</w:t>
      </w:r>
      <w:r w:rsidR="000767F0">
        <w:rPr>
          <w:rFonts w:cstheme="minorHAnsi"/>
        </w:rPr>
        <w:t>n</w:t>
      </w:r>
      <w:r w:rsidRPr="00B269D6">
        <w:rPr>
          <w:rFonts w:cstheme="minorHAnsi"/>
        </w:rPr>
        <w:t>ent</w:t>
      </w:r>
    </w:p>
    <w:p w14:paraId="54A39C63" w14:textId="77777777" w:rsidR="00B269D6" w:rsidRPr="00B269D6" w:rsidRDefault="00B269D6" w:rsidP="000767F0">
      <w:pPr>
        <w:spacing w:after="0" w:line="240" w:lineRule="auto"/>
        <w:rPr>
          <w:rFonts w:cstheme="minorHAnsi"/>
        </w:rPr>
      </w:pPr>
      <w:r w:rsidRPr="00B269D6">
        <w:rPr>
          <w:rFonts w:cstheme="minorHAnsi"/>
        </w:rPr>
        <w:t>Mood: Participle</w:t>
      </w:r>
    </w:p>
    <w:p w14:paraId="23B3542A" w14:textId="77777777" w:rsidR="00B269D6" w:rsidRPr="00B269D6" w:rsidRDefault="00B269D6" w:rsidP="000767F0">
      <w:pPr>
        <w:spacing w:after="0" w:line="240" w:lineRule="auto"/>
        <w:rPr>
          <w:rFonts w:cstheme="minorHAnsi"/>
        </w:rPr>
      </w:pPr>
      <w:r w:rsidRPr="00B269D6">
        <w:rPr>
          <w:rFonts w:cstheme="minorHAnsi"/>
        </w:rPr>
        <w:t>Case: Nominative (subject; predicate nominative)</w:t>
      </w:r>
    </w:p>
    <w:p w14:paraId="31B08CB3" w14:textId="77777777" w:rsidR="00B269D6" w:rsidRPr="00B269D6" w:rsidRDefault="00B269D6" w:rsidP="000767F0">
      <w:pPr>
        <w:spacing w:after="0" w:line="240" w:lineRule="auto"/>
        <w:rPr>
          <w:rFonts w:cstheme="minorHAnsi"/>
        </w:rPr>
      </w:pPr>
      <w:r w:rsidRPr="00B269D6">
        <w:rPr>
          <w:rFonts w:cstheme="minorHAnsi"/>
        </w:rPr>
        <w:t>Number: Singular</w:t>
      </w:r>
    </w:p>
    <w:p w14:paraId="5D1286C4" w14:textId="77777777" w:rsidR="00B269D6" w:rsidRPr="00B269D6" w:rsidRDefault="00B269D6" w:rsidP="000767F0">
      <w:pPr>
        <w:spacing w:after="0" w:line="240" w:lineRule="auto"/>
        <w:rPr>
          <w:rFonts w:cstheme="minorHAnsi"/>
        </w:rPr>
      </w:pPr>
      <w:r w:rsidRPr="00B269D6">
        <w:rPr>
          <w:rFonts w:cstheme="minorHAnsi"/>
        </w:rPr>
        <w:t>Gender: Masculine</w:t>
      </w:r>
    </w:p>
    <w:p w14:paraId="79C6248A" w14:textId="77777777" w:rsidR="00792479" w:rsidRPr="00792479" w:rsidRDefault="00792479" w:rsidP="00792479">
      <w:pPr>
        <w:spacing w:after="0" w:line="240" w:lineRule="auto"/>
        <w:rPr>
          <w:rFonts w:ascii="Calibri" w:eastAsia="Times New Roman" w:hAnsi="Calibri" w:cs="Calibri"/>
          <w:color w:val="000000"/>
        </w:rPr>
      </w:pPr>
      <w:r w:rsidRPr="00792479">
        <w:rPr>
          <w:rFonts w:ascii="Calibri" w:eastAsia="Times New Roman" w:hAnsi="Calibri" w:cs="Calibri"/>
          <w:b/>
          <w:bCs/>
          <w:color w:val="000000"/>
        </w:rPr>
        <w:t>G5087</w:t>
      </w:r>
      <w:r w:rsidRPr="00792479">
        <w:rPr>
          <w:rFonts w:ascii="Calibri" w:eastAsia="Times New Roman" w:hAnsi="Calibri" w:cs="Calibri"/>
          <w:color w:val="000000"/>
        </w:rPr>
        <w:t xml:space="preserve"> - (Verb) </w:t>
      </w:r>
      <w:proofErr w:type="spellStart"/>
      <w:r w:rsidRPr="00792479">
        <w:rPr>
          <w:rFonts w:ascii="Calibri" w:eastAsia="Times New Roman" w:hAnsi="Calibri" w:cs="Calibri"/>
          <w:color w:val="000000"/>
        </w:rPr>
        <w:t>tithémi</w:t>
      </w:r>
      <w:proofErr w:type="spellEnd"/>
      <w:r w:rsidRPr="00792479">
        <w:rPr>
          <w:rFonts w:ascii="Calibri" w:eastAsia="Times New Roman" w:hAnsi="Calibri" w:cs="Calibri"/>
          <w:color w:val="000000"/>
        </w:rPr>
        <w:t xml:space="preserve"> (</w:t>
      </w:r>
      <w:proofErr w:type="spellStart"/>
      <w:r w:rsidRPr="00792479">
        <w:rPr>
          <w:rFonts w:ascii="Calibri" w:eastAsia="Times New Roman" w:hAnsi="Calibri" w:cs="Calibri"/>
          <w:color w:val="000000"/>
        </w:rPr>
        <w:t>tith</w:t>
      </w:r>
      <w:proofErr w:type="spellEnd"/>
      <w:r w:rsidRPr="00792479">
        <w:rPr>
          <w:rFonts w:ascii="Calibri" w:eastAsia="Times New Roman" w:hAnsi="Calibri" w:cs="Calibri"/>
          <w:color w:val="000000"/>
        </w:rPr>
        <w:t>'-ay-mee): to place, lay, set (I put, place, lay, set, fix, establish.)</w:t>
      </w:r>
    </w:p>
    <w:p w14:paraId="7C5C543D" w14:textId="77777777" w:rsidR="00B269D6" w:rsidRPr="00B269D6" w:rsidRDefault="00B269D6" w:rsidP="000767F0">
      <w:pPr>
        <w:spacing w:after="0" w:line="240" w:lineRule="auto"/>
        <w:rPr>
          <w:rFonts w:cstheme="minorHAnsi"/>
        </w:rPr>
      </w:pPr>
      <w:r w:rsidRPr="00B269D6">
        <w:rPr>
          <w:rFonts w:cstheme="minorHAnsi"/>
        </w:rPr>
        <w:t>Tense: second Aorist</w:t>
      </w:r>
    </w:p>
    <w:p w14:paraId="7D189241" w14:textId="77777777" w:rsidR="00B269D6" w:rsidRPr="00B269D6" w:rsidRDefault="00B269D6" w:rsidP="000767F0">
      <w:pPr>
        <w:spacing w:after="0" w:line="240" w:lineRule="auto"/>
        <w:rPr>
          <w:rFonts w:cstheme="minorHAnsi"/>
        </w:rPr>
      </w:pPr>
      <w:r w:rsidRPr="00B269D6">
        <w:rPr>
          <w:rFonts w:cstheme="minorHAnsi"/>
        </w:rPr>
        <w:t>Voice: Middle</w:t>
      </w:r>
    </w:p>
    <w:p w14:paraId="32AFCF9C" w14:textId="77777777" w:rsidR="00B269D6" w:rsidRPr="00B269D6" w:rsidRDefault="00B269D6" w:rsidP="000767F0">
      <w:pPr>
        <w:spacing w:after="0" w:line="240" w:lineRule="auto"/>
        <w:rPr>
          <w:rFonts w:cstheme="minorHAnsi"/>
        </w:rPr>
      </w:pPr>
      <w:r w:rsidRPr="00B269D6">
        <w:rPr>
          <w:rFonts w:cstheme="minorHAnsi"/>
        </w:rPr>
        <w:t>Mood: Participle</w:t>
      </w:r>
    </w:p>
    <w:p w14:paraId="1DBC613A" w14:textId="77777777" w:rsidR="00B269D6" w:rsidRPr="00B269D6" w:rsidRDefault="00B269D6" w:rsidP="000767F0">
      <w:pPr>
        <w:spacing w:after="0" w:line="240" w:lineRule="auto"/>
        <w:rPr>
          <w:rFonts w:cstheme="minorHAnsi"/>
        </w:rPr>
      </w:pPr>
      <w:r w:rsidRPr="00B269D6">
        <w:rPr>
          <w:rFonts w:cstheme="minorHAnsi"/>
        </w:rPr>
        <w:t>Case: Nominative (subject; predicate nominative)</w:t>
      </w:r>
    </w:p>
    <w:p w14:paraId="5EEAA178" w14:textId="77777777" w:rsidR="00B269D6" w:rsidRPr="00B269D6" w:rsidRDefault="00B269D6" w:rsidP="000767F0">
      <w:pPr>
        <w:spacing w:after="0" w:line="240" w:lineRule="auto"/>
        <w:rPr>
          <w:rFonts w:cstheme="minorHAnsi"/>
        </w:rPr>
      </w:pPr>
      <w:r w:rsidRPr="00B269D6">
        <w:rPr>
          <w:rFonts w:cstheme="minorHAnsi"/>
        </w:rPr>
        <w:t>Number: Singular</w:t>
      </w:r>
    </w:p>
    <w:p w14:paraId="6A4169A9" w14:textId="77777777" w:rsidR="00D74B8C" w:rsidRDefault="00B269D6" w:rsidP="000767F0">
      <w:pPr>
        <w:spacing w:after="0" w:line="240" w:lineRule="auto"/>
        <w:rPr>
          <w:rFonts w:cstheme="minorHAnsi"/>
        </w:rPr>
      </w:pPr>
      <w:r w:rsidRPr="00B269D6">
        <w:rPr>
          <w:rFonts w:cstheme="minorHAnsi"/>
        </w:rPr>
        <w:t>Gender: Masculine</w:t>
      </w:r>
    </w:p>
    <w:p w14:paraId="6A7F55E7" w14:textId="516A1B29" w:rsidR="00B269D6" w:rsidRDefault="00A46227" w:rsidP="00D74B8C">
      <w:pPr>
        <w:spacing w:after="0"/>
        <w:rPr>
          <w:rFonts w:cstheme="minorHAnsi"/>
        </w:rPr>
      </w:pPr>
      <w:r w:rsidRPr="00A46227">
        <w:rPr>
          <w:rFonts w:cstheme="minorHAnsi"/>
          <w:b/>
          <w:bCs/>
        </w:rPr>
        <w:t>G2643</w:t>
      </w:r>
      <w:r w:rsidRPr="00A46227">
        <w:rPr>
          <w:rFonts w:cstheme="minorHAnsi"/>
        </w:rPr>
        <w:t xml:space="preserve"> - (Noun, Feminine) </w:t>
      </w:r>
      <w:proofErr w:type="spellStart"/>
      <w:r w:rsidRPr="00A46227">
        <w:rPr>
          <w:rFonts w:cstheme="minorHAnsi"/>
        </w:rPr>
        <w:t>katallagé</w:t>
      </w:r>
      <w:proofErr w:type="spellEnd"/>
      <w:r w:rsidRPr="00A46227">
        <w:rPr>
          <w:rFonts w:cstheme="minorHAnsi"/>
        </w:rPr>
        <w:t xml:space="preserve"> (kat-al-lag-ay'): reconciliation (reconciliation, restoration to favor.) Note: Cognate: G2643 </w:t>
      </w:r>
      <w:proofErr w:type="spellStart"/>
      <w:r w:rsidRPr="00A46227">
        <w:rPr>
          <w:rFonts w:cstheme="minorHAnsi"/>
        </w:rPr>
        <w:t>katallagḗ</w:t>
      </w:r>
      <w:proofErr w:type="spellEnd"/>
      <w:r w:rsidRPr="00A46227">
        <w:rPr>
          <w:rFonts w:cstheme="minorHAnsi"/>
        </w:rPr>
        <w:t xml:space="preserve"> – reconciliation (restoration) as the resulting of Christ exactly (precisely) exchanging His righteousness (blood) for our guilt. See G2644 (</w:t>
      </w:r>
      <w:proofErr w:type="spellStart"/>
      <w:r w:rsidRPr="00A46227">
        <w:rPr>
          <w:rFonts w:cstheme="minorHAnsi"/>
        </w:rPr>
        <w:t>katallassō</w:t>
      </w:r>
      <w:proofErr w:type="spellEnd"/>
      <w:r w:rsidRPr="00A46227">
        <w:rPr>
          <w:rFonts w:cstheme="minorHAnsi"/>
        </w:rPr>
        <w:t>).</w:t>
      </w:r>
    </w:p>
    <w:p w14:paraId="4BD549DA" w14:textId="77777777" w:rsidR="00A46227" w:rsidRPr="00A46227" w:rsidRDefault="00A46227" w:rsidP="00A46227">
      <w:pPr>
        <w:spacing w:after="0"/>
        <w:rPr>
          <w:rFonts w:cstheme="minorHAnsi"/>
        </w:rPr>
      </w:pPr>
      <w:r w:rsidRPr="00A46227">
        <w:rPr>
          <w:rFonts w:cstheme="minorHAnsi"/>
        </w:rPr>
        <w:t xml:space="preserve">Case: </w:t>
      </w:r>
      <w:proofErr w:type="spellStart"/>
      <w:r w:rsidRPr="00A46227">
        <w:rPr>
          <w:rFonts w:cstheme="minorHAnsi"/>
        </w:rPr>
        <w:t>Genative</w:t>
      </w:r>
      <w:proofErr w:type="spellEnd"/>
      <w:r w:rsidRPr="00A46227">
        <w:rPr>
          <w:rFonts w:cstheme="minorHAnsi"/>
        </w:rPr>
        <w:t xml:space="preserve"> (possession, "of"; </w:t>
      </w:r>
      <w:proofErr w:type="gramStart"/>
      <w:r w:rsidRPr="00A46227">
        <w:rPr>
          <w:rFonts w:cstheme="minorHAnsi"/>
        </w:rPr>
        <w:t>also</w:t>
      </w:r>
      <w:proofErr w:type="gramEnd"/>
      <w:r w:rsidRPr="00A46227">
        <w:rPr>
          <w:rFonts w:cstheme="minorHAnsi"/>
        </w:rPr>
        <w:t xml:space="preserve"> origin or separation, "from")</w:t>
      </w:r>
    </w:p>
    <w:p w14:paraId="507F19B2" w14:textId="77777777" w:rsidR="00A46227" w:rsidRPr="00A46227" w:rsidRDefault="00A46227" w:rsidP="00A46227">
      <w:pPr>
        <w:spacing w:after="0"/>
        <w:rPr>
          <w:rFonts w:cstheme="minorHAnsi"/>
        </w:rPr>
      </w:pPr>
      <w:r w:rsidRPr="00A46227">
        <w:rPr>
          <w:rFonts w:cstheme="minorHAnsi"/>
        </w:rPr>
        <w:t>Number: Singular</w:t>
      </w:r>
    </w:p>
    <w:p w14:paraId="3891F0AC" w14:textId="77777777" w:rsidR="00A46227" w:rsidRPr="00D74B8C" w:rsidRDefault="00A46227" w:rsidP="00D74B8C">
      <w:pPr>
        <w:spacing w:after="0"/>
        <w:rPr>
          <w:rFonts w:cstheme="minorHAnsi"/>
        </w:rPr>
      </w:pPr>
    </w:p>
    <w:p w14:paraId="320F7322" w14:textId="77777777" w:rsidR="00C66881" w:rsidRPr="009B4CD9" w:rsidRDefault="00C66881" w:rsidP="009B4CD9">
      <w:pPr>
        <w:spacing w:after="0"/>
        <w:rPr>
          <w:rFonts w:cstheme="minorHAnsi"/>
        </w:rPr>
      </w:pPr>
      <w:proofErr w:type="gramStart"/>
      <w:r>
        <w:t>So</w:t>
      </w:r>
      <w:proofErr w:type="gramEnd"/>
      <w:r>
        <w:t xml:space="preserve"> verse 20, “Now then, consequently, we are ambassadors for Christ.” An ambassador represents an individual personally. “As though God did beseech you by us, we beg you in Christ’s stead, be ye reconciled to God.”</w:t>
      </w:r>
      <w:r w:rsidR="006239EF">
        <w:t xml:space="preserve"> What do you think</w:t>
      </w:r>
      <w:r>
        <w:t xml:space="preserve"> Jesus Christ would say to the unbeliever if He were here? </w:t>
      </w:r>
      <w:r w:rsidR="006239EF">
        <w:t xml:space="preserve">How do you think He would beseech him? That’s what we are to do. He’s not here to do it. Therefore, we beseech him. Now I don’t care whatever calling you have in life. Don’t you ever forget that your livelihood, you </w:t>
      </w:r>
      <w:proofErr w:type="gramStart"/>
      <w:r w:rsidR="006239EF">
        <w:t>kids</w:t>
      </w:r>
      <w:proofErr w:type="gramEnd"/>
      <w:r w:rsidR="006239EF">
        <w:t xml:space="preserve"> who are going to school, planning a livelihood someday, don’t you ever forget that that livelihood is simply incidental to your performance of your ambassadorship of reconciliation. If you don’t get that, if you go out and think that that </w:t>
      </w:r>
      <w:proofErr w:type="gramStart"/>
      <w:r w:rsidR="006239EF">
        <w:t>particular profession</w:t>
      </w:r>
      <w:proofErr w:type="gramEnd"/>
      <w:r w:rsidR="006239EF">
        <w:t xml:space="preserve"> or calling that you’re going to follow, that that’s the big thing to preoccupy your life, you’re going to join poverty row up in heaven, I’ll guarantee you.  But God said, “I have committed to you the word of reconciliation the only reason I give you a livelihood is to finance yourself in exercising your mouth in one way or another, in explaining to </w:t>
      </w:r>
      <w:r w:rsidR="006239EF" w:rsidRPr="009B4CD9">
        <w:rPr>
          <w:rFonts w:cstheme="minorHAnsi"/>
        </w:rPr>
        <w:t>people how the wall has been taken down.</w:t>
      </w:r>
    </w:p>
    <w:p w14:paraId="15C0AEA1" w14:textId="77777777" w:rsidR="009B4CD9" w:rsidRDefault="009B4CD9" w:rsidP="000767F0">
      <w:pPr>
        <w:pStyle w:val="BODY"/>
        <w:widowControl w:val="0"/>
        <w:rPr>
          <w:rFonts w:asciiTheme="minorHAnsi" w:hAnsiTheme="minorHAnsi" w:cstheme="minorHAnsi"/>
          <w:sz w:val="22"/>
          <w:szCs w:val="22"/>
          <w:lang w:eastAsia="x-none"/>
        </w:rPr>
      </w:pPr>
      <w:r w:rsidRPr="009B4CD9">
        <w:rPr>
          <w:rFonts w:asciiTheme="minorHAnsi" w:hAnsiTheme="minorHAnsi" w:cstheme="minorHAnsi"/>
          <w:b/>
          <w:bCs/>
          <w:color w:val="802020"/>
          <w:sz w:val="22"/>
          <w:szCs w:val="22"/>
          <w:lang w:eastAsia="x-none"/>
        </w:rPr>
        <w:t>2Co 5:20</w:t>
      </w:r>
      <w:r w:rsidRPr="009B4CD9">
        <w:rPr>
          <w:rFonts w:asciiTheme="minorHAnsi" w:hAnsiTheme="minorHAnsi" w:cstheme="minorHAnsi"/>
          <w:sz w:val="22"/>
          <w:szCs w:val="22"/>
          <w:lang w:eastAsia="x-none"/>
        </w:rPr>
        <w:t xml:space="preserve">  </w:t>
      </w:r>
      <w:r w:rsidRPr="009B4CD9">
        <w:rPr>
          <w:rFonts w:asciiTheme="minorHAnsi" w:hAnsiTheme="minorHAnsi" w:cstheme="minorHAnsi"/>
          <w:sz w:val="22"/>
          <w:szCs w:val="22"/>
          <w:u w:val="single"/>
          <w:lang w:eastAsia="x-none"/>
        </w:rPr>
        <w:t>Now then</w:t>
      </w:r>
      <w:r w:rsidRPr="009B4CD9">
        <w:rPr>
          <w:rFonts w:asciiTheme="minorHAnsi" w:hAnsiTheme="minorHAnsi" w:cstheme="minorHAnsi"/>
          <w:sz w:val="22"/>
          <w:szCs w:val="22"/>
          <w:lang w:eastAsia="x-none"/>
        </w:rPr>
        <w:t xml:space="preserve"> </w:t>
      </w:r>
      <w:r w:rsidRPr="009B4CD9">
        <w:rPr>
          <w:rFonts w:asciiTheme="minorHAnsi" w:hAnsiTheme="minorHAnsi" w:cstheme="minorHAnsi"/>
          <w:b/>
          <w:color w:val="7830BF"/>
          <w:position w:val="6"/>
          <w:sz w:val="16"/>
          <w:szCs w:val="16"/>
          <w:lang w:eastAsia="x-none"/>
        </w:rPr>
        <w:t>G3767</w:t>
      </w:r>
      <w:r w:rsidRPr="009B4CD9">
        <w:rPr>
          <w:rFonts w:asciiTheme="minorHAnsi" w:hAnsiTheme="minorHAnsi" w:cstheme="minorHAnsi"/>
          <w:sz w:val="22"/>
          <w:szCs w:val="22"/>
          <w:lang w:eastAsia="x-none"/>
        </w:rPr>
        <w:t xml:space="preserve"> </w:t>
      </w:r>
      <w:r w:rsidRPr="009B4CD9">
        <w:rPr>
          <w:rFonts w:asciiTheme="minorHAnsi" w:hAnsiTheme="minorHAnsi" w:cstheme="minorHAnsi"/>
          <w:sz w:val="22"/>
          <w:szCs w:val="22"/>
          <w:u w:val="single"/>
          <w:lang w:eastAsia="x-none"/>
        </w:rPr>
        <w:t>we are ambassadors</w:t>
      </w:r>
      <w:r w:rsidRPr="009B4CD9">
        <w:rPr>
          <w:rFonts w:asciiTheme="minorHAnsi" w:hAnsiTheme="minorHAnsi" w:cstheme="minorHAnsi"/>
          <w:b/>
          <w:color w:val="7830BF"/>
          <w:position w:val="6"/>
          <w:sz w:val="16"/>
          <w:szCs w:val="16"/>
          <w:lang w:eastAsia="x-none"/>
        </w:rPr>
        <w:t>G4243</w:t>
      </w:r>
      <w:r w:rsidRPr="009B4CD9">
        <w:rPr>
          <w:rFonts w:asciiTheme="minorHAnsi" w:hAnsiTheme="minorHAnsi" w:cstheme="minorHAnsi"/>
          <w:sz w:val="22"/>
          <w:szCs w:val="22"/>
          <w:lang w:eastAsia="x-none"/>
        </w:rPr>
        <w:t xml:space="preserve"> for Christ, as though God </w:t>
      </w:r>
      <w:r w:rsidRPr="009B4CD9">
        <w:rPr>
          <w:rFonts w:asciiTheme="minorHAnsi" w:hAnsiTheme="minorHAnsi" w:cstheme="minorHAnsi"/>
          <w:sz w:val="22"/>
          <w:szCs w:val="22"/>
          <w:u w:val="single"/>
          <w:lang w:eastAsia="x-none"/>
        </w:rPr>
        <w:t>did beseech</w:t>
      </w:r>
      <w:r w:rsidRPr="009B4CD9">
        <w:rPr>
          <w:rFonts w:asciiTheme="minorHAnsi" w:hAnsiTheme="minorHAnsi" w:cstheme="minorHAnsi"/>
          <w:b/>
          <w:color w:val="7830BF"/>
          <w:position w:val="6"/>
          <w:sz w:val="16"/>
          <w:szCs w:val="16"/>
          <w:lang w:eastAsia="x-none"/>
        </w:rPr>
        <w:t>G3870</w:t>
      </w:r>
      <w:r w:rsidRPr="009B4CD9">
        <w:rPr>
          <w:rFonts w:asciiTheme="minorHAnsi" w:hAnsiTheme="minorHAnsi" w:cstheme="minorHAnsi"/>
          <w:sz w:val="22"/>
          <w:szCs w:val="22"/>
          <w:lang w:eastAsia="x-none"/>
        </w:rPr>
        <w:t xml:space="preserve"> </w:t>
      </w:r>
      <w:r w:rsidRPr="009B4CD9">
        <w:rPr>
          <w:rFonts w:asciiTheme="minorHAnsi" w:hAnsiTheme="minorHAnsi" w:cstheme="minorHAnsi"/>
          <w:i/>
          <w:iCs/>
          <w:color w:val="545454"/>
          <w:sz w:val="22"/>
          <w:szCs w:val="22"/>
          <w:lang w:eastAsia="x-none"/>
        </w:rPr>
        <w:t>you</w:t>
      </w:r>
      <w:r w:rsidRPr="009B4CD9">
        <w:rPr>
          <w:rFonts w:asciiTheme="minorHAnsi" w:hAnsiTheme="minorHAnsi" w:cstheme="minorHAnsi"/>
          <w:sz w:val="22"/>
          <w:szCs w:val="22"/>
          <w:lang w:eastAsia="x-none"/>
        </w:rPr>
        <w:t xml:space="preserve"> by us: </w:t>
      </w:r>
      <w:r w:rsidRPr="009B4CD9">
        <w:rPr>
          <w:rFonts w:asciiTheme="minorHAnsi" w:hAnsiTheme="minorHAnsi" w:cstheme="minorHAnsi"/>
          <w:sz w:val="22"/>
          <w:szCs w:val="22"/>
          <w:u w:val="single"/>
          <w:lang w:eastAsia="x-none"/>
        </w:rPr>
        <w:t>we pray</w:t>
      </w:r>
      <w:r w:rsidR="001C0F45" w:rsidRPr="001C0F45">
        <w:rPr>
          <w:rFonts w:asciiTheme="minorHAnsi" w:hAnsiTheme="minorHAnsi" w:cstheme="minorHAnsi"/>
          <w:b/>
          <w:color w:val="7830BF"/>
          <w:position w:val="6"/>
          <w:sz w:val="16"/>
          <w:szCs w:val="16"/>
          <w:lang w:eastAsia="x-none"/>
        </w:rPr>
        <w:t>G1189</w:t>
      </w:r>
      <w:r w:rsidRPr="009B4CD9">
        <w:rPr>
          <w:rFonts w:asciiTheme="minorHAnsi" w:hAnsiTheme="minorHAnsi" w:cstheme="minorHAnsi"/>
          <w:sz w:val="22"/>
          <w:szCs w:val="22"/>
          <w:lang w:eastAsia="x-none"/>
        </w:rPr>
        <w:t xml:space="preserve"> </w:t>
      </w:r>
      <w:r w:rsidRPr="009B4CD9">
        <w:rPr>
          <w:rFonts w:asciiTheme="minorHAnsi" w:hAnsiTheme="minorHAnsi" w:cstheme="minorHAnsi"/>
          <w:i/>
          <w:iCs/>
          <w:color w:val="545454"/>
          <w:sz w:val="22"/>
          <w:szCs w:val="22"/>
          <w:lang w:eastAsia="x-none"/>
        </w:rPr>
        <w:t>you</w:t>
      </w:r>
      <w:r w:rsidRPr="009B4CD9">
        <w:rPr>
          <w:rFonts w:asciiTheme="minorHAnsi" w:hAnsiTheme="minorHAnsi" w:cstheme="minorHAnsi"/>
          <w:sz w:val="22"/>
          <w:szCs w:val="22"/>
          <w:lang w:eastAsia="x-none"/>
        </w:rPr>
        <w:t xml:space="preserve"> in Christ's stead, </w:t>
      </w:r>
      <w:r w:rsidRPr="009B4CD9">
        <w:rPr>
          <w:rFonts w:asciiTheme="minorHAnsi" w:hAnsiTheme="minorHAnsi" w:cstheme="minorHAnsi"/>
          <w:sz w:val="22"/>
          <w:szCs w:val="22"/>
          <w:u w:val="single"/>
          <w:lang w:eastAsia="x-none"/>
        </w:rPr>
        <w:t>be ye reconciled</w:t>
      </w:r>
      <w:r w:rsidR="001C0F45" w:rsidRPr="001C0F45">
        <w:rPr>
          <w:rFonts w:asciiTheme="minorHAnsi" w:hAnsiTheme="minorHAnsi" w:cstheme="minorHAnsi"/>
          <w:b/>
          <w:color w:val="7830BF"/>
          <w:position w:val="6"/>
          <w:sz w:val="16"/>
          <w:szCs w:val="16"/>
          <w:lang w:eastAsia="x-none"/>
        </w:rPr>
        <w:t>G2644</w:t>
      </w:r>
      <w:r w:rsidR="001C0F45" w:rsidRPr="001C0F45">
        <w:rPr>
          <w:rFonts w:ascii="Galatia SIL" w:hAnsi="Galatia SIL" w:cs="Galatia SIL"/>
          <w:sz w:val="28"/>
          <w:szCs w:val="28"/>
          <w:lang w:eastAsia="x-none"/>
        </w:rPr>
        <w:t xml:space="preserve"> </w:t>
      </w:r>
      <w:r w:rsidRPr="009B4CD9">
        <w:rPr>
          <w:rFonts w:asciiTheme="minorHAnsi" w:hAnsiTheme="minorHAnsi" w:cstheme="minorHAnsi"/>
          <w:sz w:val="22"/>
          <w:szCs w:val="22"/>
          <w:lang w:eastAsia="x-none"/>
        </w:rPr>
        <w:t>to God. </w:t>
      </w:r>
    </w:p>
    <w:p w14:paraId="6CFE70CD"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G3767</w:t>
      </w:r>
      <w:r w:rsidRPr="00304764">
        <w:rPr>
          <w:rFonts w:ascii="Calibri" w:eastAsia="Times New Roman" w:hAnsi="Calibri" w:cs="Calibri"/>
          <w:color w:val="000000"/>
        </w:rPr>
        <w:t xml:space="preserve"> - (Conjunction) </w:t>
      </w:r>
      <w:proofErr w:type="spellStart"/>
      <w:r w:rsidRPr="00304764">
        <w:rPr>
          <w:rFonts w:ascii="Calibri" w:eastAsia="Times New Roman" w:hAnsi="Calibri" w:cs="Calibri"/>
          <w:color w:val="000000"/>
        </w:rPr>
        <w:t>oun</w:t>
      </w:r>
      <w:proofErr w:type="spellEnd"/>
      <w:r w:rsidRPr="00304764">
        <w:rPr>
          <w:rFonts w:ascii="Calibri" w:eastAsia="Times New Roman" w:hAnsi="Calibri" w:cs="Calibri"/>
          <w:color w:val="000000"/>
        </w:rPr>
        <w:t xml:space="preserve"> (</w:t>
      </w:r>
      <w:proofErr w:type="spellStart"/>
      <w:r w:rsidRPr="00304764">
        <w:rPr>
          <w:rFonts w:ascii="Calibri" w:eastAsia="Times New Roman" w:hAnsi="Calibri" w:cs="Calibri"/>
          <w:color w:val="000000"/>
        </w:rPr>
        <w:t>oon</w:t>
      </w:r>
      <w:proofErr w:type="spellEnd"/>
      <w:r w:rsidRPr="00304764">
        <w:rPr>
          <w:rFonts w:ascii="Calibri" w:eastAsia="Times New Roman" w:hAnsi="Calibri" w:cs="Calibri"/>
          <w:color w:val="000000"/>
        </w:rPr>
        <w:t xml:space="preserve">): therefore, then, (and) so (therefore, then.) Note: G3767 </w:t>
      </w:r>
      <w:proofErr w:type="spellStart"/>
      <w:r w:rsidRPr="00304764">
        <w:rPr>
          <w:rFonts w:ascii="Calibri" w:eastAsia="Times New Roman" w:hAnsi="Calibri" w:cs="Calibri"/>
          <w:color w:val="000000"/>
        </w:rPr>
        <w:t>oún</w:t>
      </w:r>
      <w:proofErr w:type="spellEnd"/>
      <w:r w:rsidRPr="00304764">
        <w:rPr>
          <w:rFonts w:ascii="Calibri" w:eastAsia="Times New Roman" w:hAnsi="Calibri" w:cs="Calibri"/>
          <w:color w:val="000000"/>
        </w:rPr>
        <w:t xml:space="preserve"> (a conjunction) – therefore, now then, accordingly so. G3767 (</w:t>
      </w:r>
      <w:proofErr w:type="spellStart"/>
      <w:r w:rsidRPr="00304764">
        <w:rPr>
          <w:rFonts w:ascii="Calibri" w:eastAsia="Times New Roman" w:hAnsi="Calibri" w:cs="Calibri"/>
          <w:color w:val="000000"/>
        </w:rPr>
        <w:t>oún</w:t>
      </w:r>
      <w:proofErr w:type="spellEnd"/>
      <w:r w:rsidRPr="00304764">
        <w:rPr>
          <w:rFonts w:ascii="Calibri" w:eastAsia="Times New Roman" w:hAnsi="Calibri" w:cs="Calibri"/>
          <w:color w:val="000000"/>
        </w:rPr>
        <w:t>) occurs 526 times in the NT and is typically translated "therefore" which means, "By extension, here's how the dots connect."</w:t>
      </w:r>
    </w:p>
    <w:p w14:paraId="0B9A5B88"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G4243</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presbeuó</w:t>
      </w:r>
      <w:proofErr w:type="spellEnd"/>
      <w:r w:rsidRPr="00304764">
        <w:rPr>
          <w:rFonts w:ascii="Calibri" w:eastAsia="Times New Roman" w:hAnsi="Calibri" w:cs="Calibri"/>
          <w:color w:val="000000"/>
        </w:rPr>
        <w:t xml:space="preserve"> (</w:t>
      </w:r>
      <w:proofErr w:type="spellStart"/>
      <w:r w:rsidRPr="00304764">
        <w:rPr>
          <w:rFonts w:ascii="Calibri" w:eastAsia="Times New Roman" w:hAnsi="Calibri" w:cs="Calibri"/>
          <w:color w:val="000000"/>
        </w:rPr>
        <w:t>pres</w:t>
      </w:r>
      <w:proofErr w:type="spellEnd"/>
      <w:r w:rsidRPr="00304764">
        <w:rPr>
          <w:rFonts w:ascii="Calibri" w:eastAsia="Times New Roman" w:hAnsi="Calibri" w:cs="Calibri"/>
          <w:color w:val="000000"/>
        </w:rPr>
        <w:t>-</w:t>
      </w:r>
      <w:proofErr w:type="spellStart"/>
      <w:r w:rsidRPr="00304764">
        <w:rPr>
          <w:rFonts w:ascii="Calibri" w:eastAsia="Times New Roman" w:hAnsi="Calibri" w:cs="Calibri"/>
          <w:color w:val="000000"/>
        </w:rPr>
        <w:t>byoo</w:t>
      </w:r>
      <w:proofErr w:type="spellEnd"/>
      <w:r w:rsidRPr="00304764">
        <w:rPr>
          <w:rFonts w:ascii="Calibri" w:eastAsia="Times New Roman" w:hAnsi="Calibri" w:cs="Calibri"/>
          <w:color w:val="000000"/>
        </w:rPr>
        <w:t xml:space="preserve">'-o): to be the elder, to take precedence (I am aged, act as an ambassador.) Note: G4243 </w:t>
      </w:r>
      <w:proofErr w:type="spellStart"/>
      <w:r w:rsidRPr="00304764">
        <w:rPr>
          <w:rFonts w:ascii="Calibri" w:eastAsia="Times New Roman" w:hAnsi="Calibri" w:cs="Calibri"/>
          <w:color w:val="000000"/>
        </w:rPr>
        <w:t>presbeúō</w:t>
      </w:r>
      <w:proofErr w:type="spellEnd"/>
      <w:r w:rsidRPr="00304764">
        <w:rPr>
          <w:rFonts w:ascii="Calibri" w:eastAsia="Times New Roman" w:hAnsi="Calibri" w:cs="Calibri"/>
          <w:color w:val="000000"/>
        </w:rPr>
        <w:t xml:space="preserve"> (a verb derived from </w:t>
      </w:r>
      <w:proofErr w:type="spellStart"/>
      <w:r w:rsidRPr="00304764">
        <w:rPr>
          <w:rFonts w:ascii="Calibri" w:eastAsia="Times New Roman" w:hAnsi="Calibri" w:cs="Calibri"/>
          <w:color w:val="000000"/>
        </w:rPr>
        <w:t>presbys</w:t>
      </w:r>
      <w:proofErr w:type="spellEnd"/>
      <w:r w:rsidRPr="00304764">
        <w:rPr>
          <w:rFonts w:ascii="Calibri" w:eastAsia="Times New Roman" w:hAnsi="Calibri" w:cs="Calibri"/>
          <w:color w:val="000000"/>
        </w:rPr>
        <w:t>, "an older, venerated person") – properly, to be elderly or mature, "to be the elder, to take precedence and hence act as an ambassador" (A-S). G4243 /</w:t>
      </w:r>
      <w:proofErr w:type="spellStart"/>
      <w:r w:rsidRPr="00304764">
        <w:rPr>
          <w:rFonts w:ascii="Calibri" w:eastAsia="Times New Roman" w:hAnsi="Calibri" w:cs="Calibri"/>
          <w:color w:val="000000"/>
        </w:rPr>
        <w:t>presbeúō</w:t>
      </w:r>
      <w:proofErr w:type="spellEnd"/>
      <w:r w:rsidRPr="00304764">
        <w:rPr>
          <w:rFonts w:ascii="Calibri" w:eastAsia="Times New Roman" w:hAnsi="Calibri" w:cs="Calibri"/>
          <w:color w:val="000000"/>
        </w:rPr>
        <w:t xml:space="preserve"> ("act as an ambassador") means to act as an established statesman (diplomat) – a trusted, respected ambassador who is authorized to speak as God's emissary (represent His kingdom). </w:t>
      </w:r>
      <w:r w:rsidRPr="00304764">
        <w:rPr>
          <w:rFonts w:ascii="Calibri" w:eastAsia="Times New Roman" w:hAnsi="Calibri" w:cs="Calibri"/>
          <w:color w:val="000000"/>
        </w:rPr>
        <w:lastRenderedPageBreak/>
        <w:t xml:space="preserve">This term is used in the ancient phrase, "I am on embassy to the Emperor, I am an ambassador" (Souter) – </w:t>
      </w:r>
      <w:proofErr w:type="gramStart"/>
      <w:r w:rsidRPr="00304764">
        <w:rPr>
          <w:rFonts w:ascii="Calibri" w:eastAsia="Times New Roman" w:hAnsi="Calibri" w:cs="Calibri"/>
          <w:color w:val="000000"/>
        </w:rPr>
        <w:t>i.e.</w:t>
      </w:r>
      <w:proofErr w:type="gramEnd"/>
      <w:r w:rsidRPr="00304764">
        <w:rPr>
          <w:rFonts w:ascii="Calibri" w:eastAsia="Times New Roman" w:hAnsi="Calibri" w:cs="Calibri"/>
          <w:color w:val="000000"/>
        </w:rPr>
        <w:t xml:space="preserve"> as someone respected as trustworthy (loyal, knowledgeable), especially in the opinion of those they know (belong to).</w:t>
      </w:r>
    </w:p>
    <w:p w14:paraId="71F9F4F7"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14:paraId="1D3797AD"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Active</w:t>
      </w:r>
    </w:p>
    <w:p w14:paraId="78C289B5"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Indicative</w:t>
      </w:r>
    </w:p>
    <w:p w14:paraId="5A29D7FE"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first [we]</w:t>
      </w:r>
    </w:p>
    <w:p w14:paraId="12501334"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14:paraId="4B8AD52F"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G3870</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parakaleó</w:t>
      </w:r>
      <w:proofErr w:type="spellEnd"/>
      <w:r w:rsidRPr="00304764">
        <w:rPr>
          <w:rFonts w:ascii="Calibri" w:eastAsia="Times New Roman" w:hAnsi="Calibri" w:cs="Calibri"/>
          <w:color w:val="000000"/>
        </w:rPr>
        <w:t xml:space="preserve"> (par-</w:t>
      </w:r>
      <w:proofErr w:type="spellStart"/>
      <w:r w:rsidRPr="00304764">
        <w:rPr>
          <w:rFonts w:ascii="Calibri" w:eastAsia="Times New Roman" w:hAnsi="Calibri" w:cs="Calibri"/>
          <w:color w:val="000000"/>
        </w:rPr>
        <w:t>ak</w:t>
      </w:r>
      <w:proofErr w:type="spellEnd"/>
      <w:r w:rsidRPr="00304764">
        <w:rPr>
          <w:rFonts w:ascii="Calibri" w:eastAsia="Times New Roman" w:hAnsi="Calibri" w:cs="Calibri"/>
          <w:color w:val="000000"/>
        </w:rPr>
        <w:t xml:space="preserve">-al-eh'-o): to call to or for, to exhort, to encourage ((a) I send for, summon, invite, (b) I beseech, entreat, beg, (c) I exhort, admonish, (d) I comfort, encourage, console.) Note: G3870 </w:t>
      </w:r>
      <w:proofErr w:type="spellStart"/>
      <w:r w:rsidRPr="00304764">
        <w:rPr>
          <w:rFonts w:ascii="Calibri" w:eastAsia="Times New Roman" w:hAnsi="Calibri" w:cs="Calibri"/>
          <w:color w:val="000000"/>
        </w:rPr>
        <w:t>parakaléō</w:t>
      </w:r>
      <w:proofErr w:type="spellEnd"/>
      <w:r w:rsidRPr="00304764">
        <w:rPr>
          <w:rFonts w:ascii="Calibri" w:eastAsia="Times New Roman" w:hAnsi="Calibri" w:cs="Calibri"/>
          <w:color w:val="000000"/>
        </w:rPr>
        <w:t xml:space="preserve"> (from G3844 /</w:t>
      </w:r>
      <w:proofErr w:type="spellStart"/>
      <w:r w:rsidRPr="00304764">
        <w:rPr>
          <w:rFonts w:ascii="Calibri" w:eastAsia="Times New Roman" w:hAnsi="Calibri" w:cs="Calibri"/>
          <w:color w:val="000000"/>
        </w:rPr>
        <w:t>pará</w:t>
      </w:r>
      <w:proofErr w:type="spellEnd"/>
      <w:r w:rsidRPr="00304764">
        <w:rPr>
          <w:rFonts w:ascii="Calibri" w:eastAsia="Times New Roman" w:hAnsi="Calibri" w:cs="Calibri"/>
          <w:color w:val="000000"/>
        </w:rPr>
        <w:t>, "from close-beside" and G2564 /</w:t>
      </w:r>
      <w:proofErr w:type="spellStart"/>
      <w:r w:rsidRPr="00304764">
        <w:rPr>
          <w:rFonts w:ascii="Calibri" w:eastAsia="Times New Roman" w:hAnsi="Calibri" w:cs="Calibri"/>
          <w:color w:val="000000"/>
        </w:rPr>
        <w:t>kaléō</w:t>
      </w:r>
      <w:proofErr w:type="spellEnd"/>
      <w:r w:rsidRPr="00304764">
        <w:rPr>
          <w:rFonts w:ascii="Calibri" w:eastAsia="Times New Roman" w:hAnsi="Calibri" w:cs="Calibri"/>
          <w:color w:val="000000"/>
        </w:rPr>
        <w:t>, "to call") – properly, "make a call" from being "close-up and personal." G3870 /</w:t>
      </w:r>
      <w:proofErr w:type="spellStart"/>
      <w:r w:rsidRPr="00304764">
        <w:rPr>
          <w:rFonts w:ascii="Calibri" w:eastAsia="Times New Roman" w:hAnsi="Calibri" w:cs="Calibri"/>
          <w:color w:val="000000"/>
        </w:rPr>
        <w:t>parakaléō</w:t>
      </w:r>
      <w:proofErr w:type="spellEnd"/>
      <w:r w:rsidRPr="00304764">
        <w:rPr>
          <w:rFonts w:ascii="Calibri" w:eastAsia="Times New Roman" w:hAnsi="Calibri" w:cs="Calibri"/>
          <w:color w:val="000000"/>
        </w:rPr>
        <w:t xml:space="preserve"> ("personally make a call") refers to believers offering up evidence that stands up in God's court. [G3870 (</w:t>
      </w:r>
      <w:proofErr w:type="spellStart"/>
      <w:r w:rsidRPr="00304764">
        <w:rPr>
          <w:rFonts w:ascii="Calibri" w:eastAsia="Times New Roman" w:hAnsi="Calibri" w:cs="Calibri"/>
          <w:color w:val="000000"/>
        </w:rPr>
        <w:t>parakaléō</w:t>
      </w:r>
      <w:proofErr w:type="spellEnd"/>
      <w:r w:rsidRPr="00304764">
        <w:rPr>
          <w:rFonts w:ascii="Calibri" w:eastAsia="Times New Roman" w:hAnsi="Calibri" w:cs="Calibri"/>
          <w:color w:val="000000"/>
        </w:rPr>
        <w:t>), the root of G3875 /</w:t>
      </w:r>
      <w:proofErr w:type="spellStart"/>
      <w:r w:rsidRPr="00304764">
        <w:rPr>
          <w:rFonts w:ascii="Calibri" w:eastAsia="Times New Roman" w:hAnsi="Calibri" w:cs="Calibri"/>
          <w:color w:val="000000"/>
        </w:rPr>
        <w:t>paráklētos</w:t>
      </w:r>
      <w:proofErr w:type="spellEnd"/>
      <w:r w:rsidRPr="00304764">
        <w:rPr>
          <w:rFonts w:ascii="Calibri" w:eastAsia="Times New Roman" w:hAnsi="Calibri" w:cs="Calibri"/>
          <w:color w:val="000000"/>
        </w:rPr>
        <w:t xml:space="preserve"> ("legal advocate"), likewise has legal overtones.]</w:t>
      </w:r>
    </w:p>
    <w:p w14:paraId="27C7BD17"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14:paraId="34ADE34A"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Active</w:t>
      </w:r>
    </w:p>
    <w:p w14:paraId="0DF54FC0"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Participle</w:t>
      </w:r>
    </w:p>
    <w:p w14:paraId="17011F44"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 xml:space="preserve">Case: </w:t>
      </w:r>
      <w:proofErr w:type="spellStart"/>
      <w:r w:rsidRPr="001C0F45">
        <w:rPr>
          <w:rFonts w:asciiTheme="minorHAnsi" w:hAnsiTheme="minorHAnsi" w:cstheme="minorHAnsi"/>
          <w:sz w:val="22"/>
          <w:szCs w:val="22"/>
          <w:lang w:eastAsia="x-none"/>
        </w:rPr>
        <w:t>Genative</w:t>
      </w:r>
      <w:proofErr w:type="spellEnd"/>
      <w:r w:rsidRPr="001C0F45">
        <w:rPr>
          <w:rFonts w:asciiTheme="minorHAnsi" w:hAnsiTheme="minorHAnsi" w:cstheme="minorHAnsi"/>
          <w:sz w:val="22"/>
          <w:szCs w:val="22"/>
          <w:lang w:eastAsia="x-none"/>
        </w:rPr>
        <w:t xml:space="preserve"> (possession, "of"; also origin or separation, "from")</w:t>
      </w:r>
    </w:p>
    <w:p w14:paraId="2119351E"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Singular</w:t>
      </w:r>
    </w:p>
    <w:p w14:paraId="5F178954"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Gender: Masculine</w:t>
      </w:r>
    </w:p>
    <w:p w14:paraId="1EC9C97F"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G1189</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deomai</w:t>
      </w:r>
      <w:proofErr w:type="spellEnd"/>
      <w:r w:rsidRPr="00304764">
        <w:rPr>
          <w:rFonts w:ascii="Calibri" w:eastAsia="Times New Roman" w:hAnsi="Calibri" w:cs="Calibri"/>
          <w:color w:val="000000"/>
        </w:rPr>
        <w:t xml:space="preserve"> (</w:t>
      </w:r>
      <w:proofErr w:type="spellStart"/>
      <w:r w:rsidRPr="00304764">
        <w:rPr>
          <w:rFonts w:ascii="Calibri" w:eastAsia="Times New Roman" w:hAnsi="Calibri" w:cs="Calibri"/>
          <w:color w:val="000000"/>
        </w:rPr>
        <w:t>deh</w:t>
      </w:r>
      <w:proofErr w:type="spellEnd"/>
      <w:r w:rsidRPr="00304764">
        <w:rPr>
          <w:rFonts w:ascii="Calibri" w:eastAsia="Times New Roman" w:hAnsi="Calibri" w:cs="Calibri"/>
          <w:color w:val="000000"/>
        </w:rPr>
        <w:t>'-om-</w:t>
      </w:r>
      <w:proofErr w:type="spellStart"/>
      <w:r w:rsidRPr="00304764">
        <w:rPr>
          <w:rFonts w:ascii="Calibri" w:eastAsia="Times New Roman" w:hAnsi="Calibri" w:cs="Calibri"/>
          <w:color w:val="000000"/>
        </w:rPr>
        <w:t>ahee</w:t>
      </w:r>
      <w:proofErr w:type="spellEnd"/>
      <w:r w:rsidRPr="00304764">
        <w:rPr>
          <w:rFonts w:ascii="Calibri" w:eastAsia="Times New Roman" w:hAnsi="Calibri" w:cs="Calibri"/>
          <w:color w:val="000000"/>
        </w:rPr>
        <w:t xml:space="preserve">): to want, entreat (I want for myself; I want, need; I beg, request, beseech, pray.) Note: G1189 </w:t>
      </w:r>
      <w:proofErr w:type="spellStart"/>
      <w:r w:rsidRPr="00304764">
        <w:rPr>
          <w:rFonts w:ascii="Calibri" w:eastAsia="Times New Roman" w:hAnsi="Calibri" w:cs="Calibri"/>
          <w:color w:val="000000"/>
        </w:rPr>
        <w:t>déomai</w:t>
      </w:r>
      <w:proofErr w:type="spellEnd"/>
      <w:r w:rsidRPr="00304764">
        <w:rPr>
          <w:rFonts w:ascii="Calibri" w:eastAsia="Times New Roman" w:hAnsi="Calibri" w:cs="Calibri"/>
          <w:color w:val="000000"/>
        </w:rPr>
        <w:t xml:space="preserve"> (from the root </w:t>
      </w:r>
      <w:proofErr w:type="spellStart"/>
      <w:r w:rsidRPr="00304764">
        <w:rPr>
          <w:rFonts w:ascii="Calibri" w:eastAsia="Times New Roman" w:hAnsi="Calibri" w:cs="Calibri"/>
          <w:color w:val="000000"/>
        </w:rPr>
        <w:t>deō</w:t>
      </w:r>
      <w:proofErr w:type="spellEnd"/>
      <w:r w:rsidRPr="00304764">
        <w:rPr>
          <w:rFonts w:ascii="Calibri" w:eastAsia="Times New Roman" w:hAnsi="Calibri" w:cs="Calibri"/>
          <w:color w:val="000000"/>
        </w:rPr>
        <w:t>, "having deep personal need, to be in want," see also G1162 /</w:t>
      </w:r>
      <w:proofErr w:type="spellStart"/>
      <w:r w:rsidRPr="00304764">
        <w:rPr>
          <w:rFonts w:ascii="Calibri" w:eastAsia="Times New Roman" w:hAnsi="Calibri" w:cs="Calibri"/>
          <w:color w:val="000000"/>
        </w:rPr>
        <w:t>déēsis</w:t>
      </w:r>
      <w:proofErr w:type="spellEnd"/>
      <w:r w:rsidRPr="00304764">
        <w:rPr>
          <w:rFonts w:ascii="Calibri" w:eastAsia="Times New Roman" w:hAnsi="Calibri" w:cs="Calibri"/>
          <w:color w:val="000000"/>
        </w:rPr>
        <w:t xml:space="preserve">, "felt-need") – properly, to feel pressing need because of lack – hence, to make urgent appeal; to have deep personal need causing one to beseech (make earnest, specific request). [S. </w:t>
      </w:r>
      <w:proofErr w:type="spellStart"/>
      <w:r w:rsidRPr="00304764">
        <w:rPr>
          <w:rFonts w:ascii="Calibri" w:eastAsia="Times New Roman" w:hAnsi="Calibri" w:cs="Calibri"/>
          <w:color w:val="000000"/>
        </w:rPr>
        <w:t>Zodihates</w:t>
      </w:r>
      <w:proofErr w:type="spellEnd"/>
      <w:r w:rsidRPr="00304764">
        <w:rPr>
          <w:rFonts w:ascii="Calibri" w:eastAsia="Times New Roman" w:hAnsi="Calibri" w:cs="Calibri"/>
          <w:color w:val="000000"/>
        </w:rPr>
        <w:t xml:space="preserve"> (</w:t>
      </w:r>
      <w:proofErr w:type="spellStart"/>
      <w:r w:rsidRPr="00304764">
        <w:rPr>
          <w:rFonts w:ascii="Calibri" w:eastAsia="Times New Roman" w:hAnsi="Calibri" w:cs="Calibri"/>
          <w:color w:val="000000"/>
        </w:rPr>
        <w:t>Dict</w:t>
      </w:r>
      <w:proofErr w:type="spellEnd"/>
      <w:r w:rsidRPr="00304764">
        <w:rPr>
          <w:rFonts w:ascii="Calibri" w:eastAsia="Times New Roman" w:hAnsi="Calibri" w:cs="Calibri"/>
          <w:color w:val="000000"/>
        </w:rPr>
        <w:t xml:space="preserve">) emphasizes the </w:t>
      </w:r>
      <w:proofErr w:type="spellStart"/>
      <w:r w:rsidRPr="00304764">
        <w:rPr>
          <w:rFonts w:ascii="Calibri" w:eastAsia="Times New Roman" w:hAnsi="Calibri" w:cs="Calibri"/>
          <w:color w:val="000000"/>
        </w:rPr>
        <w:t>Gk</w:t>
      </w:r>
      <w:proofErr w:type="spellEnd"/>
      <w:r w:rsidRPr="00304764">
        <w:rPr>
          <w:rFonts w:ascii="Calibri" w:eastAsia="Times New Roman" w:hAnsi="Calibri" w:cs="Calibri"/>
          <w:color w:val="000000"/>
        </w:rPr>
        <w:t xml:space="preserve"> middle voice meaning of this term, </w:t>
      </w:r>
      <w:proofErr w:type="gramStart"/>
      <w:r w:rsidRPr="00304764">
        <w:rPr>
          <w:rFonts w:ascii="Calibri" w:eastAsia="Times New Roman" w:hAnsi="Calibri" w:cs="Calibri"/>
          <w:color w:val="000000"/>
        </w:rPr>
        <w:t>i.e.</w:t>
      </w:r>
      <w:proofErr w:type="gramEnd"/>
      <w:r w:rsidRPr="00304764">
        <w:rPr>
          <w:rFonts w:ascii="Calibri" w:eastAsia="Times New Roman" w:hAnsi="Calibri" w:cs="Calibri"/>
          <w:color w:val="000000"/>
        </w:rPr>
        <w:t xml:space="preserve"> the personal, felt-need that drives G1189 (</w:t>
      </w:r>
      <w:proofErr w:type="spellStart"/>
      <w:r w:rsidRPr="00304764">
        <w:rPr>
          <w:rFonts w:ascii="Calibri" w:eastAsia="Times New Roman" w:hAnsi="Calibri" w:cs="Calibri"/>
          <w:color w:val="000000"/>
        </w:rPr>
        <w:t>déomai</w:t>
      </w:r>
      <w:proofErr w:type="spellEnd"/>
      <w:r w:rsidRPr="00304764">
        <w:rPr>
          <w:rFonts w:ascii="Calibri" w:eastAsia="Times New Roman" w:hAnsi="Calibri" w:cs="Calibri"/>
          <w:color w:val="000000"/>
        </w:rPr>
        <w:t xml:space="preserve">). L-S and Thayer find </w:t>
      </w:r>
      <w:proofErr w:type="spellStart"/>
      <w:r w:rsidRPr="00304764">
        <w:rPr>
          <w:rFonts w:ascii="Calibri" w:eastAsia="Times New Roman" w:hAnsi="Calibri" w:cs="Calibri"/>
          <w:color w:val="000000"/>
        </w:rPr>
        <w:t>deō</w:t>
      </w:r>
      <w:proofErr w:type="spellEnd"/>
      <w:r w:rsidRPr="00304764">
        <w:rPr>
          <w:rFonts w:ascii="Calibri" w:eastAsia="Times New Roman" w:hAnsi="Calibri" w:cs="Calibri"/>
          <w:color w:val="000000"/>
        </w:rPr>
        <w:t xml:space="preserve"> expresses two distinct meanings in antiquity, perhaps indicating a distinction in accent (like with the English terms, </w:t>
      </w:r>
      <w:proofErr w:type="spellStart"/>
      <w:r w:rsidRPr="00304764">
        <w:rPr>
          <w:rFonts w:ascii="Calibri" w:eastAsia="Times New Roman" w:hAnsi="Calibri" w:cs="Calibri"/>
          <w:color w:val="000000"/>
        </w:rPr>
        <w:t>pro'duce</w:t>
      </w:r>
      <w:proofErr w:type="spellEnd"/>
      <w:r w:rsidRPr="00304764">
        <w:rPr>
          <w:rFonts w:ascii="Calibri" w:eastAsia="Times New Roman" w:hAnsi="Calibri" w:cs="Calibri"/>
          <w:color w:val="000000"/>
        </w:rPr>
        <w:t xml:space="preserve"> and </w:t>
      </w:r>
      <w:proofErr w:type="spellStart"/>
      <w:r w:rsidRPr="00304764">
        <w:rPr>
          <w:rFonts w:ascii="Calibri" w:eastAsia="Times New Roman" w:hAnsi="Calibri" w:cs="Calibri"/>
          <w:color w:val="000000"/>
        </w:rPr>
        <w:t>prodúce</w:t>
      </w:r>
      <w:proofErr w:type="spellEnd"/>
      <w:r w:rsidRPr="00304764">
        <w:rPr>
          <w:rFonts w:ascii="Calibri" w:eastAsia="Times New Roman" w:hAnsi="Calibri" w:cs="Calibri"/>
          <w:color w:val="000000"/>
        </w:rPr>
        <w:t>).]</w:t>
      </w:r>
    </w:p>
    <w:p w14:paraId="7AA33536"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Present</w:t>
      </w:r>
    </w:p>
    <w:p w14:paraId="623D47E2"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 xml:space="preserve">Voice: middle or passive </w:t>
      </w:r>
      <w:proofErr w:type="spellStart"/>
      <w:r w:rsidRPr="001C0F45">
        <w:rPr>
          <w:rFonts w:asciiTheme="minorHAnsi" w:hAnsiTheme="minorHAnsi" w:cstheme="minorHAnsi"/>
          <w:sz w:val="22"/>
          <w:szCs w:val="22"/>
          <w:lang w:eastAsia="x-none"/>
        </w:rPr>
        <w:t>depo</w:t>
      </w:r>
      <w:r w:rsidR="000767F0">
        <w:rPr>
          <w:rFonts w:asciiTheme="minorHAnsi" w:hAnsiTheme="minorHAnsi" w:cstheme="minorHAnsi"/>
          <w:sz w:val="22"/>
          <w:szCs w:val="22"/>
          <w:lang w:val="en-US" w:eastAsia="x-none"/>
        </w:rPr>
        <w:t>n</w:t>
      </w:r>
      <w:r w:rsidRPr="001C0F45">
        <w:rPr>
          <w:rFonts w:asciiTheme="minorHAnsi" w:hAnsiTheme="minorHAnsi" w:cstheme="minorHAnsi"/>
          <w:sz w:val="22"/>
          <w:szCs w:val="22"/>
          <w:lang w:eastAsia="x-none"/>
        </w:rPr>
        <w:t>ent</w:t>
      </w:r>
      <w:proofErr w:type="spellEnd"/>
    </w:p>
    <w:p w14:paraId="63FB9F43"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Mood: Indicative</w:t>
      </w:r>
    </w:p>
    <w:p w14:paraId="4719B856"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first [we]</w:t>
      </w:r>
    </w:p>
    <w:p w14:paraId="40C1A3C4"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14:paraId="30E1C09E" w14:textId="77777777" w:rsidR="00304764" w:rsidRPr="00304764" w:rsidRDefault="00304764" w:rsidP="00304764">
      <w:pPr>
        <w:spacing w:after="0" w:line="240" w:lineRule="auto"/>
        <w:rPr>
          <w:rFonts w:ascii="Calibri" w:eastAsia="Times New Roman" w:hAnsi="Calibri" w:cs="Calibri"/>
          <w:color w:val="000000"/>
        </w:rPr>
      </w:pPr>
      <w:r w:rsidRPr="00304764">
        <w:rPr>
          <w:rFonts w:ascii="Calibri" w:eastAsia="Times New Roman" w:hAnsi="Calibri" w:cs="Calibri"/>
          <w:b/>
          <w:bCs/>
          <w:color w:val="000000"/>
        </w:rPr>
        <w:t>G2644</w:t>
      </w:r>
      <w:r w:rsidRPr="00304764">
        <w:rPr>
          <w:rFonts w:ascii="Calibri" w:eastAsia="Times New Roman" w:hAnsi="Calibri" w:cs="Calibri"/>
          <w:color w:val="000000"/>
        </w:rPr>
        <w:t xml:space="preserve"> - (Verb) </w:t>
      </w:r>
      <w:proofErr w:type="spellStart"/>
      <w:r w:rsidRPr="00304764">
        <w:rPr>
          <w:rFonts w:ascii="Calibri" w:eastAsia="Times New Roman" w:hAnsi="Calibri" w:cs="Calibri"/>
          <w:color w:val="000000"/>
        </w:rPr>
        <w:t>katallassó</w:t>
      </w:r>
      <w:proofErr w:type="spellEnd"/>
      <w:r w:rsidRPr="00304764">
        <w:rPr>
          <w:rFonts w:ascii="Calibri" w:eastAsia="Times New Roman" w:hAnsi="Calibri" w:cs="Calibri"/>
          <w:color w:val="000000"/>
        </w:rPr>
        <w:t xml:space="preserve"> (kat-al-las'-so): to reconcile (I change, exchange, reconcile.) Note: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xml:space="preserve"> (from G2596 /</w:t>
      </w:r>
      <w:proofErr w:type="spellStart"/>
      <w:r w:rsidRPr="00304764">
        <w:rPr>
          <w:rFonts w:ascii="Calibri" w:eastAsia="Times New Roman" w:hAnsi="Calibri" w:cs="Calibri"/>
          <w:color w:val="000000"/>
        </w:rPr>
        <w:t>katá</w:t>
      </w:r>
      <w:proofErr w:type="spellEnd"/>
      <w:r w:rsidRPr="00304764">
        <w:rPr>
          <w:rFonts w:ascii="Calibri" w:eastAsia="Times New Roman" w:hAnsi="Calibri" w:cs="Calibri"/>
          <w:color w:val="000000"/>
        </w:rPr>
        <w:t>, "down to an exact point," intensifying G236 /</w:t>
      </w:r>
      <w:proofErr w:type="spellStart"/>
      <w:r w:rsidRPr="00304764">
        <w:rPr>
          <w:rFonts w:ascii="Calibri" w:eastAsia="Times New Roman" w:hAnsi="Calibri" w:cs="Calibri"/>
          <w:color w:val="000000"/>
        </w:rPr>
        <w:t>allássō</w:t>
      </w:r>
      <w:proofErr w:type="spellEnd"/>
      <w:r w:rsidRPr="00304764">
        <w:rPr>
          <w:rFonts w:ascii="Calibri" w:eastAsia="Times New Roman" w:hAnsi="Calibri" w:cs="Calibri"/>
          <w:color w:val="000000"/>
        </w:rPr>
        <w:t>, "to change") – properly, decisively change, as when two parties reconcile when coming ("changing") to the same position.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xml:space="preserve"> ("decisively changed, reconciled") is applied to marriage partners (1 Cor 7:11), but usually in the redemptive sense of a sinner reconciling to the Lord. [G2644 (</w:t>
      </w:r>
      <w:proofErr w:type="spellStart"/>
      <w:r w:rsidRPr="00304764">
        <w:rPr>
          <w:rFonts w:ascii="Calibri" w:eastAsia="Times New Roman" w:hAnsi="Calibri" w:cs="Calibri"/>
          <w:color w:val="000000"/>
        </w:rPr>
        <w:t>katallássō</w:t>
      </w:r>
      <w:proofErr w:type="spellEnd"/>
      <w:r w:rsidRPr="00304764">
        <w:rPr>
          <w:rFonts w:ascii="Calibri" w:eastAsia="Times New Roman" w:hAnsi="Calibri" w:cs="Calibri"/>
          <w:color w:val="000000"/>
        </w:rPr>
        <w:t>) was originally used for the exchange of coins; "properly, to change, exchange (especially of money); hence, of persons, to change from enmity to friendship, to reconcile" (A-S).]</w:t>
      </w:r>
    </w:p>
    <w:p w14:paraId="2A772DEF"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Tense: second Aorist</w:t>
      </w:r>
    </w:p>
    <w:p w14:paraId="3929F4C1"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Voice: Passive</w:t>
      </w:r>
    </w:p>
    <w:p w14:paraId="199F5C2B"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 xml:space="preserve">Mood: </w:t>
      </w:r>
      <w:proofErr w:type="spellStart"/>
      <w:r w:rsidR="000767F0">
        <w:rPr>
          <w:rFonts w:asciiTheme="minorHAnsi" w:hAnsiTheme="minorHAnsi" w:cstheme="minorHAnsi"/>
          <w:sz w:val="22"/>
          <w:szCs w:val="22"/>
          <w:lang w:val="en-US" w:eastAsia="x-none"/>
        </w:rPr>
        <w:t>Im</w:t>
      </w:r>
      <w:r w:rsidRPr="001C0F45">
        <w:rPr>
          <w:rFonts w:asciiTheme="minorHAnsi" w:hAnsiTheme="minorHAnsi" w:cstheme="minorHAnsi"/>
          <w:sz w:val="22"/>
          <w:szCs w:val="22"/>
          <w:lang w:eastAsia="x-none"/>
        </w:rPr>
        <w:t>perative</w:t>
      </w:r>
      <w:proofErr w:type="spellEnd"/>
    </w:p>
    <w:p w14:paraId="119F9F1D" w14:textId="77777777" w:rsidR="001C0F45" w:rsidRPr="001C0F45"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Person: second [you+]</w:t>
      </w:r>
    </w:p>
    <w:p w14:paraId="33A7C592" w14:textId="77777777" w:rsidR="001C0F45" w:rsidRPr="009B4CD9" w:rsidRDefault="001C0F45" w:rsidP="000767F0">
      <w:pPr>
        <w:pStyle w:val="BODY"/>
        <w:widowControl w:val="0"/>
        <w:rPr>
          <w:rFonts w:asciiTheme="minorHAnsi" w:hAnsiTheme="minorHAnsi" w:cstheme="minorHAnsi"/>
          <w:sz w:val="22"/>
          <w:szCs w:val="22"/>
          <w:lang w:eastAsia="x-none"/>
        </w:rPr>
      </w:pPr>
      <w:r w:rsidRPr="001C0F45">
        <w:rPr>
          <w:rFonts w:asciiTheme="minorHAnsi" w:hAnsiTheme="minorHAnsi" w:cstheme="minorHAnsi"/>
          <w:sz w:val="22"/>
          <w:szCs w:val="22"/>
          <w:lang w:eastAsia="x-none"/>
        </w:rPr>
        <w:t>Number: Plural</w:t>
      </w:r>
    </w:p>
    <w:p w14:paraId="4653480F" w14:textId="77777777" w:rsidR="009B4CD9" w:rsidRPr="009B4CD9" w:rsidRDefault="009B4CD9" w:rsidP="009B4CD9">
      <w:pPr>
        <w:spacing w:after="0"/>
        <w:rPr>
          <w:rFonts w:cstheme="minorHAnsi"/>
        </w:rPr>
      </w:pPr>
    </w:p>
    <w:p w14:paraId="04002F02" w14:textId="77777777" w:rsidR="006239EF" w:rsidRDefault="006239EF" w:rsidP="009B4CD9">
      <w:pPr>
        <w:spacing w:after="0"/>
      </w:pPr>
      <w:r w:rsidRPr="009B4CD9">
        <w:rPr>
          <w:rFonts w:cstheme="minorHAnsi"/>
        </w:rPr>
        <w:t>Fi</w:t>
      </w:r>
      <w:r>
        <w:t xml:space="preserve">nally, verse 21, the climax of this passage, reads </w:t>
      </w:r>
      <w:r w:rsidR="008238ED">
        <w:t xml:space="preserve">“For He hath made Him,” that is God hath made Him, Jesus Christ, “who knew no sin,” hath no old sin nature, “to be sin for us.” That refers to our guilt. “That </w:t>
      </w:r>
      <w:r w:rsidR="008238ED">
        <w:lastRenderedPageBreak/>
        <w:t xml:space="preserve">we, “we believers, “might be made the righteousness of God in Him.” </w:t>
      </w:r>
      <w:r w:rsidR="005D344B">
        <w:t xml:space="preserve">The expression might be made is in the Greek </w:t>
      </w:r>
      <w:r w:rsidR="00054148">
        <w:t>aorist</w:t>
      </w:r>
      <w:r w:rsidR="005D344B">
        <w:t xml:space="preserve"> which indicates that it is a permanent condition. We are permanently mad this. “The righteousness of God” is the absolute righteousness of God. This we have achieved in Him, that is in Jesus Christ. This is our message. This is our ambassadorship. </w:t>
      </w:r>
    </w:p>
    <w:p w14:paraId="1618251D" w14:textId="77777777" w:rsidR="002B21AE" w:rsidRPr="002B21AE" w:rsidRDefault="002B21AE" w:rsidP="003B0474">
      <w:pPr>
        <w:pStyle w:val="BODY"/>
        <w:widowControl w:val="0"/>
        <w:rPr>
          <w:rFonts w:asciiTheme="minorHAnsi" w:hAnsiTheme="minorHAnsi" w:cstheme="minorHAnsi"/>
          <w:sz w:val="22"/>
          <w:szCs w:val="22"/>
          <w:lang w:eastAsia="x-none"/>
        </w:rPr>
      </w:pPr>
      <w:r w:rsidRPr="002B21AE">
        <w:rPr>
          <w:rFonts w:asciiTheme="minorHAnsi" w:hAnsiTheme="minorHAnsi" w:cstheme="minorHAnsi"/>
          <w:b/>
          <w:bCs/>
          <w:color w:val="802020"/>
          <w:sz w:val="22"/>
          <w:szCs w:val="22"/>
          <w:lang w:eastAsia="x-none"/>
        </w:rPr>
        <w:t>2Co 5:21</w:t>
      </w:r>
      <w:r w:rsidRPr="002B21AE">
        <w:rPr>
          <w:rFonts w:asciiTheme="minorHAnsi" w:hAnsiTheme="minorHAnsi" w:cstheme="minorHAnsi"/>
          <w:sz w:val="22"/>
          <w:szCs w:val="22"/>
          <w:lang w:eastAsia="x-none"/>
        </w:rPr>
        <w:t xml:space="preserve">  For </w:t>
      </w:r>
      <w:r w:rsidRPr="002B21AE">
        <w:rPr>
          <w:rFonts w:asciiTheme="minorHAnsi" w:hAnsiTheme="minorHAnsi" w:cstheme="minorHAnsi"/>
          <w:sz w:val="22"/>
          <w:szCs w:val="22"/>
          <w:u w:val="single"/>
          <w:lang w:eastAsia="x-none"/>
        </w:rPr>
        <w:t>he hath made</w:t>
      </w:r>
      <w:r w:rsidRPr="002B21AE">
        <w:rPr>
          <w:rFonts w:asciiTheme="minorHAnsi" w:hAnsiTheme="minorHAnsi" w:cstheme="minorHAnsi"/>
          <w:b/>
          <w:color w:val="7830BF"/>
          <w:position w:val="6"/>
          <w:sz w:val="16"/>
          <w:szCs w:val="16"/>
          <w:lang w:eastAsia="x-none"/>
        </w:rPr>
        <w:t>G4160</w:t>
      </w:r>
      <w:r w:rsidRPr="002B21AE">
        <w:rPr>
          <w:rFonts w:asciiTheme="minorHAnsi" w:hAnsiTheme="minorHAnsi" w:cstheme="minorHAnsi"/>
          <w:sz w:val="22"/>
          <w:szCs w:val="22"/>
          <w:lang w:eastAsia="x-none"/>
        </w:rPr>
        <w:t xml:space="preserve"> him </w:t>
      </w:r>
      <w:r w:rsidRPr="002B21AE">
        <w:rPr>
          <w:rFonts w:asciiTheme="minorHAnsi" w:hAnsiTheme="minorHAnsi" w:cstheme="minorHAnsi"/>
          <w:i/>
          <w:iCs/>
          <w:color w:val="545454"/>
          <w:sz w:val="22"/>
          <w:szCs w:val="22"/>
          <w:lang w:eastAsia="x-none"/>
        </w:rPr>
        <w:t>to be</w:t>
      </w:r>
      <w:r w:rsidRPr="002B21AE">
        <w:rPr>
          <w:rFonts w:asciiTheme="minorHAnsi" w:hAnsiTheme="minorHAnsi" w:cstheme="minorHAnsi"/>
          <w:sz w:val="22"/>
          <w:szCs w:val="22"/>
          <w:lang w:eastAsia="x-none"/>
        </w:rPr>
        <w:t xml:space="preserve"> sin for us, who knew no sin; that we </w:t>
      </w:r>
      <w:r w:rsidRPr="002B21AE">
        <w:rPr>
          <w:rFonts w:asciiTheme="minorHAnsi" w:hAnsiTheme="minorHAnsi" w:cstheme="minorHAnsi"/>
          <w:sz w:val="22"/>
          <w:szCs w:val="22"/>
          <w:u w:val="single"/>
          <w:lang w:eastAsia="x-none"/>
        </w:rPr>
        <w:t>might be made</w:t>
      </w:r>
      <w:r w:rsidRPr="002B21AE">
        <w:rPr>
          <w:rFonts w:asciiTheme="minorHAnsi" w:hAnsiTheme="minorHAnsi" w:cstheme="minorHAnsi"/>
          <w:b/>
          <w:color w:val="7830BF"/>
          <w:position w:val="6"/>
          <w:sz w:val="16"/>
          <w:szCs w:val="16"/>
          <w:lang w:eastAsia="x-none"/>
        </w:rPr>
        <w:t>G1096</w:t>
      </w:r>
      <w:r w:rsidRPr="002B21AE">
        <w:rPr>
          <w:rFonts w:asciiTheme="minorHAnsi" w:hAnsiTheme="minorHAnsi" w:cstheme="minorHAnsi"/>
          <w:sz w:val="22"/>
          <w:szCs w:val="22"/>
          <w:lang w:eastAsia="x-none"/>
        </w:rPr>
        <w:t xml:space="preserve"> the righteousness of God </w:t>
      </w:r>
      <w:r w:rsidRPr="002B21AE">
        <w:rPr>
          <w:rFonts w:asciiTheme="minorHAnsi" w:hAnsiTheme="minorHAnsi" w:cstheme="minorHAnsi"/>
          <w:b/>
          <w:sz w:val="22"/>
          <w:szCs w:val="22"/>
          <w:lang w:eastAsia="x-none"/>
        </w:rPr>
        <w:t>in</w:t>
      </w:r>
      <w:r w:rsidRPr="002B21AE">
        <w:rPr>
          <w:rFonts w:asciiTheme="minorHAnsi" w:hAnsiTheme="minorHAnsi" w:cstheme="minorHAnsi"/>
          <w:sz w:val="22"/>
          <w:szCs w:val="22"/>
          <w:lang w:eastAsia="x-none"/>
        </w:rPr>
        <w:t xml:space="preserve"> him. </w:t>
      </w:r>
    </w:p>
    <w:p w14:paraId="1D887B3F" w14:textId="77777777" w:rsidR="000364F0" w:rsidRPr="000364F0" w:rsidRDefault="000364F0" w:rsidP="000364F0">
      <w:pPr>
        <w:spacing w:after="0" w:line="240" w:lineRule="auto"/>
        <w:rPr>
          <w:rFonts w:ascii="Calibri" w:eastAsia="Times New Roman" w:hAnsi="Calibri" w:cs="Calibri"/>
          <w:color w:val="000000"/>
        </w:rPr>
      </w:pPr>
      <w:r w:rsidRPr="000364F0">
        <w:rPr>
          <w:rFonts w:ascii="Calibri" w:eastAsia="Times New Roman" w:hAnsi="Calibri" w:cs="Calibri"/>
          <w:b/>
          <w:bCs/>
          <w:color w:val="000000"/>
        </w:rPr>
        <w:t>G4160</w:t>
      </w:r>
      <w:r w:rsidRPr="000364F0">
        <w:rPr>
          <w:rFonts w:ascii="Calibri" w:eastAsia="Times New Roman" w:hAnsi="Calibri" w:cs="Calibri"/>
          <w:color w:val="000000"/>
        </w:rPr>
        <w:t xml:space="preserve"> - (Verb) </w:t>
      </w:r>
      <w:proofErr w:type="spellStart"/>
      <w:r w:rsidRPr="000364F0">
        <w:rPr>
          <w:rFonts w:ascii="Calibri" w:eastAsia="Times New Roman" w:hAnsi="Calibri" w:cs="Calibri"/>
          <w:color w:val="000000"/>
        </w:rPr>
        <w:t>poieó</w:t>
      </w:r>
      <w:proofErr w:type="spellEnd"/>
      <w:r w:rsidRPr="000364F0">
        <w:rPr>
          <w:rFonts w:ascii="Calibri" w:eastAsia="Times New Roman" w:hAnsi="Calibri" w:cs="Calibri"/>
          <w:color w:val="000000"/>
        </w:rPr>
        <w:t xml:space="preserve"> (</w:t>
      </w:r>
      <w:proofErr w:type="spellStart"/>
      <w:r w:rsidRPr="000364F0">
        <w:rPr>
          <w:rFonts w:ascii="Calibri" w:eastAsia="Times New Roman" w:hAnsi="Calibri" w:cs="Calibri"/>
          <w:color w:val="000000"/>
        </w:rPr>
        <w:t>poy</w:t>
      </w:r>
      <w:proofErr w:type="spellEnd"/>
      <w:r w:rsidRPr="000364F0">
        <w:rPr>
          <w:rFonts w:ascii="Calibri" w:eastAsia="Times New Roman" w:hAnsi="Calibri" w:cs="Calibri"/>
          <w:color w:val="000000"/>
        </w:rPr>
        <w:t>-eh'-o): to make, do ((a) I make, manufacture, construct, (b) I do, act, cause.)</w:t>
      </w:r>
    </w:p>
    <w:p w14:paraId="0C9A235A" w14:textId="77777777" w:rsidR="000364F0" w:rsidRPr="000364F0" w:rsidRDefault="000364F0" w:rsidP="000364F0">
      <w:pPr>
        <w:spacing w:after="0" w:line="240" w:lineRule="auto"/>
        <w:rPr>
          <w:rFonts w:cstheme="minorHAnsi"/>
        </w:rPr>
      </w:pPr>
      <w:r w:rsidRPr="000364F0">
        <w:rPr>
          <w:rFonts w:cstheme="minorHAnsi"/>
        </w:rPr>
        <w:t>Tense: Aorist</w:t>
      </w:r>
    </w:p>
    <w:p w14:paraId="104AFC74" w14:textId="77777777" w:rsidR="000364F0" w:rsidRPr="000364F0" w:rsidRDefault="000364F0" w:rsidP="000364F0">
      <w:pPr>
        <w:spacing w:after="0" w:line="240" w:lineRule="auto"/>
        <w:rPr>
          <w:rFonts w:cstheme="minorHAnsi"/>
        </w:rPr>
      </w:pPr>
      <w:r w:rsidRPr="000364F0">
        <w:rPr>
          <w:rFonts w:cstheme="minorHAnsi"/>
        </w:rPr>
        <w:t>Voice: Active</w:t>
      </w:r>
    </w:p>
    <w:p w14:paraId="27C3AFEE" w14:textId="77777777" w:rsidR="000364F0" w:rsidRPr="000364F0" w:rsidRDefault="000364F0" w:rsidP="000364F0">
      <w:pPr>
        <w:spacing w:after="0" w:line="240" w:lineRule="auto"/>
        <w:rPr>
          <w:rFonts w:cstheme="minorHAnsi"/>
        </w:rPr>
      </w:pPr>
      <w:r w:rsidRPr="000364F0">
        <w:rPr>
          <w:rFonts w:cstheme="minorHAnsi"/>
        </w:rPr>
        <w:t>Mood: Indicative</w:t>
      </w:r>
    </w:p>
    <w:p w14:paraId="1941035F" w14:textId="77777777" w:rsidR="000364F0" w:rsidRPr="000364F0" w:rsidRDefault="000364F0" w:rsidP="000364F0">
      <w:pPr>
        <w:spacing w:after="0" w:line="240" w:lineRule="auto"/>
        <w:rPr>
          <w:rFonts w:cstheme="minorHAnsi"/>
        </w:rPr>
      </w:pPr>
      <w:r w:rsidRPr="000364F0">
        <w:rPr>
          <w:rFonts w:cstheme="minorHAnsi"/>
        </w:rPr>
        <w:t>Person: third [he/she/it]</w:t>
      </w:r>
    </w:p>
    <w:p w14:paraId="4BE23FD1" w14:textId="6E2B190B" w:rsidR="004C4C89" w:rsidRDefault="000364F0" w:rsidP="000364F0">
      <w:pPr>
        <w:spacing w:after="0" w:line="240" w:lineRule="auto"/>
        <w:rPr>
          <w:rFonts w:cstheme="minorHAnsi"/>
        </w:rPr>
      </w:pPr>
      <w:r w:rsidRPr="000364F0">
        <w:rPr>
          <w:rFonts w:cstheme="minorHAnsi"/>
        </w:rPr>
        <w:t>Number: Singular</w:t>
      </w:r>
    </w:p>
    <w:p w14:paraId="5EB4F5A6" w14:textId="3D6D9BF7" w:rsidR="000364F0" w:rsidRPr="000364F0" w:rsidRDefault="000364F0" w:rsidP="000364F0">
      <w:pPr>
        <w:spacing w:after="0" w:line="240" w:lineRule="auto"/>
        <w:rPr>
          <w:rFonts w:ascii="Calibri" w:eastAsia="Times New Roman" w:hAnsi="Calibri" w:cs="Calibri"/>
          <w:color w:val="000000"/>
        </w:rPr>
      </w:pPr>
      <w:r w:rsidRPr="000364F0">
        <w:rPr>
          <w:rFonts w:ascii="Calibri" w:eastAsia="Times New Roman" w:hAnsi="Calibri" w:cs="Calibri"/>
          <w:b/>
          <w:bCs/>
          <w:color w:val="000000"/>
        </w:rPr>
        <w:t>G1096</w:t>
      </w:r>
      <w:r w:rsidRPr="000364F0">
        <w:rPr>
          <w:rFonts w:ascii="Calibri" w:eastAsia="Times New Roman" w:hAnsi="Calibri" w:cs="Calibri"/>
          <w:color w:val="000000"/>
        </w:rPr>
        <w:t xml:space="preserve"> - (Verb) </w:t>
      </w:r>
      <w:proofErr w:type="spellStart"/>
      <w:r w:rsidRPr="000364F0">
        <w:rPr>
          <w:rFonts w:ascii="Calibri" w:eastAsia="Times New Roman" w:hAnsi="Calibri" w:cs="Calibri"/>
          <w:color w:val="000000"/>
        </w:rPr>
        <w:t>ginomai</w:t>
      </w:r>
      <w:proofErr w:type="spellEnd"/>
      <w:r w:rsidRPr="000364F0">
        <w:rPr>
          <w:rFonts w:ascii="Calibri" w:eastAsia="Times New Roman" w:hAnsi="Calibri" w:cs="Calibri"/>
          <w:color w:val="000000"/>
        </w:rPr>
        <w:t xml:space="preserve"> (</w:t>
      </w:r>
      <w:proofErr w:type="spellStart"/>
      <w:r w:rsidRPr="000364F0">
        <w:rPr>
          <w:rFonts w:ascii="Calibri" w:eastAsia="Times New Roman" w:hAnsi="Calibri" w:cs="Calibri"/>
          <w:color w:val="000000"/>
        </w:rPr>
        <w:t>ghin</w:t>
      </w:r>
      <w:proofErr w:type="spellEnd"/>
      <w:r w:rsidRPr="000364F0">
        <w:rPr>
          <w:rFonts w:ascii="Calibri" w:eastAsia="Times New Roman" w:hAnsi="Calibri" w:cs="Calibri"/>
          <w:color w:val="000000"/>
        </w:rPr>
        <w:t>'-om-</w:t>
      </w:r>
      <w:proofErr w:type="spellStart"/>
      <w:r w:rsidRPr="000364F0">
        <w:rPr>
          <w:rFonts w:ascii="Calibri" w:eastAsia="Times New Roman" w:hAnsi="Calibri" w:cs="Calibri"/>
          <w:color w:val="000000"/>
        </w:rPr>
        <w:t>ahee</w:t>
      </w:r>
      <w:proofErr w:type="spellEnd"/>
      <w:r w:rsidRPr="000364F0">
        <w:rPr>
          <w:rFonts w:ascii="Calibri" w:eastAsia="Times New Roman" w:hAnsi="Calibri" w:cs="Calibri"/>
          <w:color w:val="000000"/>
        </w:rPr>
        <w:t xml:space="preserve">): to come into being, to happen, to become (I come into being, am born, become, come about, happen.) [Note: G1096 </w:t>
      </w:r>
      <w:proofErr w:type="spellStart"/>
      <w:r w:rsidRPr="000364F0">
        <w:rPr>
          <w:rFonts w:ascii="Calibri" w:eastAsia="Times New Roman" w:hAnsi="Calibri" w:cs="Calibri"/>
          <w:color w:val="000000"/>
        </w:rPr>
        <w:t>gínomai</w:t>
      </w:r>
      <w:proofErr w:type="spellEnd"/>
      <w:r w:rsidRPr="000364F0">
        <w:rPr>
          <w:rFonts w:ascii="Calibri" w:eastAsia="Times New Roman" w:hAnsi="Calibri" w:cs="Calibri"/>
          <w:color w:val="000000"/>
        </w:rPr>
        <w:t xml:space="preserve"> – properly, to emerge, become, transitioning from one point (realm, condition) to another. </w:t>
      </w:r>
      <w:r>
        <w:rPr>
          <w:rFonts w:ascii="Calibri" w:eastAsia="Times New Roman" w:hAnsi="Calibri" w:cs="Calibri"/>
          <w:color w:val="000000"/>
        </w:rPr>
        <w:t>G</w:t>
      </w:r>
      <w:r w:rsidRPr="000364F0">
        <w:rPr>
          <w:rFonts w:ascii="Calibri" w:eastAsia="Times New Roman" w:hAnsi="Calibri" w:cs="Calibri"/>
          <w:color w:val="000000"/>
        </w:rPr>
        <w:t>1096 (</w:t>
      </w:r>
      <w:proofErr w:type="spellStart"/>
      <w:r w:rsidRPr="000364F0">
        <w:rPr>
          <w:rFonts w:ascii="Calibri" w:eastAsia="Times New Roman" w:hAnsi="Calibri" w:cs="Calibri"/>
          <w:color w:val="000000"/>
        </w:rPr>
        <w:t>gínomai</w:t>
      </w:r>
      <w:proofErr w:type="spellEnd"/>
      <w:r w:rsidRPr="000364F0">
        <w:rPr>
          <w:rFonts w:ascii="Calibri" w:eastAsia="Times New Roman" w:hAnsi="Calibri" w:cs="Calibri"/>
          <w:color w:val="000000"/>
        </w:rPr>
        <w:t xml:space="preserve">) fundamentally means "become" (becoming, became) so it is not an exact equivalent to the ordinary equative Verb) "to be" (is, was, will be) as with </w:t>
      </w:r>
      <w:r>
        <w:rPr>
          <w:rFonts w:ascii="Calibri" w:eastAsia="Times New Roman" w:hAnsi="Calibri" w:cs="Calibri"/>
          <w:color w:val="000000"/>
        </w:rPr>
        <w:t>G</w:t>
      </w:r>
      <w:r w:rsidRPr="000364F0">
        <w:rPr>
          <w:rFonts w:ascii="Calibri" w:eastAsia="Times New Roman" w:hAnsi="Calibri" w:cs="Calibri"/>
          <w:color w:val="000000"/>
        </w:rPr>
        <w:t>1510 /</w:t>
      </w:r>
      <w:proofErr w:type="spellStart"/>
      <w:r w:rsidRPr="000364F0">
        <w:rPr>
          <w:rFonts w:ascii="Calibri" w:eastAsia="Times New Roman" w:hAnsi="Calibri" w:cs="Calibri"/>
          <w:color w:val="000000"/>
        </w:rPr>
        <w:t>eimí</w:t>
      </w:r>
      <w:proofErr w:type="spellEnd"/>
      <w:r w:rsidRPr="000364F0">
        <w:rPr>
          <w:rFonts w:ascii="Calibri" w:eastAsia="Times New Roman" w:hAnsi="Calibri" w:cs="Calibri"/>
          <w:color w:val="000000"/>
        </w:rPr>
        <w:t xml:space="preserve"> (G1511 /</w:t>
      </w:r>
      <w:proofErr w:type="spellStart"/>
      <w:r w:rsidRPr="000364F0">
        <w:rPr>
          <w:rFonts w:ascii="Calibri" w:eastAsia="Times New Roman" w:hAnsi="Calibri" w:cs="Calibri"/>
          <w:color w:val="000000"/>
        </w:rPr>
        <w:t>eínai</w:t>
      </w:r>
      <w:proofErr w:type="spellEnd"/>
      <w:r w:rsidRPr="000364F0">
        <w:rPr>
          <w:rFonts w:ascii="Calibri" w:eastAsia="Times New Roman" w:hAnsi="Calibri" w:cs="Calibri"/>
          <w:color w:val="000000"/>
        </w:rPr>
        <w:t>, G2258 /</w:t>
      </w:r>
      <w:proofErr w:type="spellStart"/>
      <w:r w:rsidRPr="000364F0">
        <w:rPr>
          <w:rFonts w:ascii="Calibri" w:eastAsia="Times New Roman" w:hAnsi="Calibri" w:cs="Calibri"/>
          <w:color w:val="000000"/>
        </w:rPr>
        <w:t>ēn</w:t>
      </w:r>
      <w:proofErr w:type="spellEnd"/>
      <w:r w:rsidRPr="000364F0">
        <w:rPr>
          <w:rFonts w:ascii="Calibri" w:eastAsia="Times New Roman" w:hAnsi="Calibri" w:cs="Calibri"/>
          <w:color w:val="000000"/>
        </w:rPr>
        <w:t>).</w:t>
      </w:r>
    </w:p>
    <w:p w14:paraId="68E449CA" w14:textId="77777777" w:rsidR="000364F0" w:rsidRPr="000364F0" w:rsidRDefault="000364F0" w:rsidP="000364F0">
      <w:pPr>
        <w:spacing w:after="0" w:line="240" w:lineRule="auto"/>
        <w:rPr>
          <w:rFonts w:cstheme="minorHAnsi"/>
        </w:rPr>
      </w:pPr>
      <w:r w:rsidRPr="000364F0">
        <w:rPr>
          <w:rFonts w:cstheme="minorHAnsi"/>
        </w:rPr>
        <w:t>Tense: Present</w:t>
      </w:r>
    </w:p>
    <w:p w14:paraId="18EFCC89" w14:textId="4CC058A0" w:rsidR="000364F0" w:rsidRPr="000364F0" w:rsidRDefault="000364F0" w:rsidP="000364F0">
      <w:pPr>
        <w:spacing w:after="0" w:line="240" w:lineRule="auto"/>
        <w:rPr>
          <w:rFonts w:cstheme="minorHAnsi"/>
        </w:rPr>
      </w:pPr>
      <w:r w:rsidRPr="000364F0">
        <w:rPr>
          <w:rFonts w:cstheme="minorHAnsi"/>
        </w:rPr>
        <w:t xml:space="preserve">Voice: middle or passive </w:t>
      </w:r>
      <w:r>
        <w:rPr>
          <w:rFonts w:cstheme="minorHAnsi"/>
        </w:rPr>
        <w:t>D</w:t>
      </w:r>
      <w:r w:rsidRPr="000364F0">
        <w:rPr>
          <w:rFonts w:cstheme="minorHAnsi"/>
        </w:rPr>
        <w:t>epo</w:t>
      </w:r>
      <w:r>
        <w:rPr>
          <w:rFonts w:cstheme="minorHAnsi"/>
        </w:rPr>
        <w:t>n</w:t>
      </w:r>
      <w:r w:rsidRPr="000364F0">
        <w:rPr>
          <w:rFonts w:cstheme="minorHAnsi"/>
        </w:rPr>
        <w:t>ent</w:t>
      </w:r>
    </w:p>
    <w:p w14:paraId="42866ACD" w14:textId="77777777" w:rsidR="000364F0" w:rsidRPr="000364F0" w:rsidRDefault="000364F0" w:rsidP="000364F0">
      <w:pPr>
        <w:spacing w:after="0" w:line="240" w:lineRule="auto"/>
        <w:rPr>
          <w:rFonts w:cstheme="minorHAnsi"/>
        </w:rPr>
      </w:pPr>
      <w:r w:rsidRPr="000364F0">
        <w:rPr>
          <w:rFonts w:cstheme="minorHAnsi"/>
        </w:rPr>
        <w:t>Mood: Subjunctive</w:t>
      </w:r>
    </w:p>
    <w:p w14:paraId="39BC1BCE" w14:textId="77777777" w:rsidR="000364F0" w:rsidRPr="000364F0" w:rsidRDefault="000364F0" w:rsidP="000364F0">
      <w:pPr>
        <w:spacing w:after="0" w:line="240" w:lineRule="auto"/>
        <w:rPr>
          <w:rFonts w:cstheme="minorHAnsi"/>
        </w:rPr>
      </w:pPr>
      <w:r w:rsidRPr="000364F0">
        <w:rPr>
          <w:rFonts w:cstheme="minorHAnsi"/>
        </w:rPr>
        <w:t>Person: first [we]</w:t>
      </w:r>
    </w:p>
    <w:p w14:paraId="76C2826F" w14:textId="008385CE" w:rsidR="000364F0" w:rsidRDefault="000364F0" w:rsidP="000364F0">
      <w:pPr>
        <w:spacing w:after="0" w:line="240" w:lineRule="auto"/>
        <w:rPr>
          <w:rFonts w:cstheme="minorHAnsi"/>
        </w:rPr>
      </w:pPr>
      <w:r w:rsidRPr="000364F0">
        <w:rPr>
          <w:rFonts w:cstheme="minorHAnsi"/>
        </w:rPr>
        <w:t>Number: Plural</w:t>
      </w:r>
    </w:p>
    <w:p w14:paraId="17580947" w14:textId="77777777" w:rsidR="000364F0" w:rsidRPr="002B21AE" w:rsidRDefault="000364F0" w:rsidP="009B4CD9">
      <w:pPr>
        <w:spacing w:after="0"/>
        <w:rPr>
          <w:rFonts w:cstheme="minorHAnsi"/>
        </w:rPr>
      </w:pPr>
    </w:p>
    <w:p w14:paraId="41B706E6" w14:textId="77777777" w:rsidR="00D535FD" w:rsidRDefault="0085683C" w:rsidP="0085683C">
      <w:r>
        <w:t>Dr. John E. Danish, 1971</w:t>
      </w:r>
    </w:p>
    <w:p w14:paraId="31D06A3F" w14:textId="4F5C505E" w:rsidR="00AF5F52" w:rsidRDefault="00B25038" w:rsidP="0085683C">
      <w:r w:rsidRPr="00B25038">
        <w:rPr>
          <w:rFonts w:ascii="Calibri" w:hAnsi="Calibri" w:cs="Calibri"/>
        </w:rPr>
        <w:t>Annotated Hebrew and Greek words and morphology by pupil of Berean Memorial Christian School and member of Berean Memorial Church.</w:t>
      </w:r>
    </w:p>
    <w:sectPr w:rsidR="00AF5F52" w:rsidSect="00A325F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256A"/>
    <w:lvl w:ilvl="0">
      <w:numFmt w:val="bullet"/>
      <w:lvlText w:val="*"/>
      <w:lvlJc w:val="left"/>
    </w:lvl>
  </w:abstractNum>
  <w:abstractNum w:abstractNumId="1" w15:restartNumberingAfterBreak="0">
    <w:nsid w:val="0FCC3EFE"/>
    <w:multiLevelType w:val="multilevel"/>
    <w:tmpl w:val="AC026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1513A"/>
    <w:multiLevelType w:val="multilevel"/>
    <w:tmpl w:val="AB64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11B3F"/>
    <w:multiLevelType w:val="multilevel"/>
    <w:tmpl w:val="EB80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49"/>
    <w:rsid w:val="0000307F"/>
    <w:rsid w:val="000364F0"/>
    <w:rsid w:val="00037CFB"/>
    <w:rsid w:val="00040C86"/>
    <w:rsid w:val="000430F4"/>
    <w:rsid w:val="00043C87"/>
    <w:rsid w:val="00054148"/>
    <w:rsid w:val="000603A5"/>
    <w:rsid w:val="00074D33"/>
    <w:rsid w:val="000767F0"/>
    <w:rsid w:val="00086E8C"/>
    <w:rsid w:val="000B1F85"/>
    <w:rsid w:val="000B6874"/>
    <w:rsid w:val="000C4BDE"/>
    <w:rsid w:val="000D3DDB"/>
    <w:rsid w:val="000D4EF1"/>
    <w:rsid w:val="000E3D0E"/>
    <w:rsid w:val="000F2EA6"/>
    <w:rsid w:val="000F540C"/>
    <w:rsid w:val="000F7C0B"/>
    <w:rsid w:val="00101CBF"/>
    <w:rsid w:val="0011160B"/>
    <w:rsid w:val="001120FB"/>
    <w:rsid w:val="00127272"/>
    <w:rsid w:val="00136BCE"/>
    <w:rsid w:val="001452F0"/>
    <w:rsid w:val="00146563"/>
    <w:rsid w:val="00152B2F"/>
    <w:rsid w:val="00170066"/>
    <w:rsid w:val="00183186"/>
    <w:rsid w:val="0019166F"/>
    <w:rsid w:val="00191F9B"/>
    <w:rsid w:val="001A0945"/>
    <w:rsid w:val="001A0B3B"/>
    <w:rsid w:val="001C0F45"/>
    <w:rsid w:val="001C7F8D"/>
    <w:rsid w:val="001E7FE8"/>
    <w:rsid w:val="001F46AD"/>
    <w:rsid w:val="00201C37"/>
    <w:rsid w:val="00205479"/>
    <w:rsid w:val="00210342"/>
    <w:rsid w:val="00216033"/>
    <w:rsid w:val="0023758E"/>
    <w:rsid w:val="00253395"/>
    <w:rsid w:val="002544CA"/>
    <w:rsid w:val="00263DB3"/>
    <w:rsid w:val="00266730"/>
    <w:rsid w:val="00282D02"/>
    <w:rsid w:val="0028508A"/>
    <w:rsid w:val="0028535A"/>
    <w:rsid w:val="00290FD0"/>
    <w:rsid w:val="002A05FB"/>
    <w:rsid w:val="002A23F8"/>
    <w:rsid w:val="002B0FAA"/>
    <w:rsid w:val="002B21AE"/>
    <w:rsid w:val="002B5EB4"/>
    <w:rsid w:val="002C06CC"/>
    <w:rsid w:val="002D69C4"/>
    <w:rsid w:val="002D6CF4"/>
    <w:rsid w:val="002D6FA4"/>
    <w:rsid w:val="002E3125"/>
    <w:rsid w:val="003027C8"/>
    <w:rsid w:val="00304764"/>
    <w:rsid w:val="003210D9"/>
    <w:rsid w:val="00323210"/>
    <w:rsid w:val="00344194"/>
    <w:rsid w:val="003513B7"/>
    <w:rsid w:val="003569C1"/>
    <w:rsid w:val="00357658"/>
    <w:rsid w:val="00357A83"/>
    <w:rsid w:val="00381133"/>
    <w:rsid w:val="00393411"/>
    <w:rsid w:val="003B0474"/>
    <w:rsid w:val="003B751B"/>
    <w:rsid w:val="003D2803"/>
    <w:rsid w:val="003E6A35"/>
    <w:rsid w:val="003E76E7"/>
    <w:rsid w:val="003F5802"/>
    <w:rsid w:val="004007E2"/>
    <w:rsid w:val="00405C09"/>
    <w:rsid w:val="00411947"/>
    <w:rsid w:val="0042395F"/>
    <w:rsid w:val="0042478E"/>
    <w:rsid w:val="00436DCE"/>
    <w:rsid w:val="004501A1"/>
    <w:rsid w:val="0046096A"/>
    <w:rsid w:val="004656E9"/>
    <w:rsid w:val="00484DDC"/>
    <w:rsid w:val="00491A7A"/>
    <w:rsid w:val="004B609A"/>
    <w:rsid w:val="004C4C89"/>
    <w:rsid w:val="004E6EE0"/>
    <w:rsid w:val="004F1062"/>
    <w:rsid w:val="00526E0A"/>
    <w:rsid w:val="00535122"/>
    <w:rsid w:val="00536BC3"/>
    <w:rsid w:val="00586EE9"/>
    <w:rsid w:val="005942DB"/>
    <w:rsid w:val="00596FB6"/>
    <w:rsid w:val="005C4BEA"/>
    <w:rsid w:val="005D344B"/>
    <w:rsid w:val="005E5A7F"/>
    <w:rsid w:val="005F5F62"/>
    <w:rsid w:val="0060119B"/>
    <w:rsid w:val="006060AF"/>
    <w:rsid w:val="006167B9"/>
    <w:rsid w:val="00617F06"/>
    <w:rsid w:val="006239EF"/>
    <w:rsid w:val="006360B2"/>
    <w:rsid w:val="006515BC"/>
    <w:rsid w:val="00652DBE"/>
    <w:rsid w:val="00661B8E"/>
    <w:rsid w:val="0067600A"/>
    <w:rsid w:val="00676067"/>
    <w:rsid w:val="006912DB"/>
    <w:rsid w:val="00697BBA"/>
    <w:rsid w:val="006A0036"/>
    <w:rsid w:val="006A46C2"/>
    <w:rsid w:val="006C15E3"/>
    <w:rsid w:val="006C34C1"/>
    <w:rsid w:val="006E248A"/>
    <w:rsid w:val="00721C14"/>
    <w:rsid w:val="00723A20"/>
    <w:rsid w:val="007520C2"/>
    <w:rsid w:val="0077245A"/>
    <w:rsid w:val="00775A3A"/>
    <w:rsid w:val="00782F1F"/>
    <w:rsid w:val="00783895"/>
    <w:rsid w:val="00792479"/>
    <w:rsid w:val="007B5144"/>
    <w:rsid w:val="007B51DE"/>
    <w:rsid w:val="007C2EDE"/>
    <w:rsid w:val="007E7ECC"/>
    <w:rsid w:val="007F0615"/>
    <w:rsid w:val="007F42B7"/>
    <w:rsid w:val="007F7298"/>
    <w:rsid w:val="008035DE"/>
    <w:rsid w:val="00814385"/>
    <w:rsid w:val="00815D7A"/>
    <w:rsid w:val="008238ED"/>
    <w:rsid w:val="008241D6"/>
    <w:rsid w:val="008253CA"/>
    <w:rsid w:val="00831D1B"/>
    <w:rsid w:val="008410A3"/>
    <w:rsid w:val="00842A9B"/>
    <w:rsid w:val="0084319D"/>
    <w:rsid w:val="00845DE9"/>
    <w:rsid w:val="008540C7"/>
    <w:rsid w:val="0085591C"/>
    <w:rsid w:val="0085683C"/>
    <w:rsid w:val="0086178F"/>
    <w:rsid w:val="008625EA"/>
    <w:rsid w:val="00864DE6"/>
    <w:rsid w:val="008870D8"/>
    <w:rsid w:val="00896D3F"/>
    <w:rsid w:val="00897614"/>
    <w:rsid w:val="008B0857"/>
    <w:rsid w:val="008B6CFE"/>
    <w:rsid w:val="008C22F9"/>
    <w:rsid w:val="008C2C13"/>
    <w:rsid w:val="008C683D"/>
    <w:rsid w:val="008D1316"/>
    <w:rsid w:val="008D1E0C"/>
    <w:rsid w:val="008D2A37"/>
    <w:rsid w:val="008D4FB9"/>
    <w:rsid w:val="008E16A1"/>
    <w:rsid w:val="008E44D1"/>
    <w:rsid w:val="008F36D6"/>
    <w:rsid w:val="008F729D"/>
    <w:rsid w:val="00911557"/>
    <w:rsid w:val="00917FC6"/>
    <w:rsid w:val="00927B21"/>
    <w:rsid w:val="00960C7B"/>
    <w:rsid w:val="00964D43"/>
    <w:rsid w:val="00985DFF"/>
    <w:rsid w:val="00987048"/>
    <w:rsid w:val="009940C9"/>
    <w:rsid w:val="00995EAB"/>
    <w:rsid w:val="009A10B3"/>
    <w:rsid w:val="009B1B04"/>
    <w:rsid w:val="009B37FF"/>
    <w:rsid w:val="009B4CD9"/>
    <w:rsid w:val="009C4150"/>
    <w:rsid w:val="009C5A1B"/>
    <w:rsid w:val="009E01E7"/>
    <w:rsid w:val="00A009AB"/>
    <w:rsid w:val="00A01F70"/>
    <w:rsid w:val="00A041A0"/>
    <w:rsid w:val="00A05F75"/>
    <w:rsid w:val="00A24C87"/>
    <w:rsid w:val="00A325F6"/>
    <w:rsid w:val="00A34FB7"/>
    <w:rsid w:val="00A437F1"/>
    <w:rsid w:val="00A46227"/>
    <w:rsid w:val="00A50587"/>
    <w:rsid w:val="00A54F3B"/>
    <w:rsid w:val="00A55904"/>
    <w:rsid w:val="00A73A84"/>
    <w:rsid w:val="00A84A2E"/>
    <w:rsid w:val="00A870E5"/>
    <w:rsid w:val="00A8716D"/>
    <w:rsid w:val="00A91404"/>
    <w:rsid w:val="00AA07DE"/>
    <w:rsid w:val="00AB3538"/>
    <w:rsid w:val="00AB627F"/>
    <w:rsid w:val="00AC4914"/>
    <w:rsid w:val="00AD1C34"/>
    <w:rsid w:val="00AD6E73"/>
    <w:rsid w:val="00AE5363"/>
    <w:rsid w:val="00AF2208"/>
    <w:rsid w:val="00AF2E54"/>
    <w:rsid w:val="00AF5F52"/>
    <w:rsid w:val="00B03FAD"/>
    <w:rsid w:val="00B207F7"/>
    <w:rsid w:val="00B234EC"/>
    <w:rsid w:val="00B25038"/>
    <w:rsid w:val="00B269D6"/>
    <w:rsid w:val="00B30287"/>
    <w:rsid w:val="00B36A84"/>
    <w:rsid w:val="00B41579"/>
    <w:rsid w:val="00B41856"/>
    <w:rsid w:val="00B43C66"/>
    <w:rsid w:val="00B61078"/>
    <w:rsid w:val="00B62F12"/>
    <w:rsid w:val="00B668C2"/>
    <w:rsid w:val="00B672C3"/>
    <w:rsid w:val="00B67FA6"/>
    <w:rsid w:val="00B8750D"/>
    <w:rsid w:val="00BA4C7E"/>
    <w:rsid w:val="00BA5A90"/>
    <w:rsid w:val="00BC03FA"/>
    <w:rsid w:val="00BF2D2D"/>
    <w:rsid w:val="00BF40E1"/>
    <w:rsid w:val="00BF5F53"/>
    <w:rsid w:val="00C11DF8"/>
    <w:rsid w:val="00C1365A"/>
    <w:rsid w:val="00C21A4F"/>
    <w:rsid w:val="00C30A24"/>
    <w:rsid w:val="00C310EC"/>
    <w:rsid w:val="00C34BF1"/>
    <w:rsid w:val="00C57A5D"/>
    <w:rsid w:val="00C66881"/>
    <w:rsid w:val="00C66D5D"/>
    <w:rsid w:val="00C673C5"/>
    <w:rsid w:val="00C711ED"/>
    <w:rsid w:val="00C914F0"/>
    <w:rsid w:val="00C940BA"/>
    <w:rsid w:val="00CB118C"/>
    <w:rsid w:val="00CB1699"/>
    <w:rsid w:val="00CB5436"/>
    <w:rsid w:val="00CC19FB"/>
    <w:rsid w:val="00CD5C76"/>
    <w:rsid w:val="00CF09C3"/>
    <w:rsid w:val="00CF46C3"/>
    <w:rsid w:val="00CF51CF"/>
    <w:rsid w:val="00CF5780"/>
    <w:rsid w:val="00CF649B"/>
    <w:rsid w:val="00D13894"/>
    <w:rsid w:val="00D37FED"/>
    <w:rsid w:val="00D535FD"/>
    <w:rsid w:val="00D71965"/>
    <w:rsid w:val="00D74B8C"/>
    <w:rsid w:val="00D7593B"/>
    <w:rsid w:val="00D8246A"/>
    <w:rsid w:val="00D83C17"/>
    <w:rsid w:val="00D93128"/>
    <w:rsid w:val="00DA2459"/>
    <w:rsid w:val="00DB0988"/>
    <w:rsid w:val="00DB457F"/>
    <w:rsid w:val="00DD1B68"/>
    <w:rsid w:val="00DD33CB"/>
    <w:rsid w:val="00DD469A"/>
    <w:rsid w:val="00E04348"/>
    <w:rsid w:val="00E05BBC"/>
    <w:rsid w:val="00E2040A"/>
    <w:rsid w:val="00E33F31"/>
    <w:rsid w:val="00E628AA"/>
    <w:rsid w:val="00E70AA0"/>
    <w:rsid w:val="00E73D55"/>
    <w:rsid w:val="00E73EA9"/>
    <w:rsid w:val="00E81345"/>
    <w:rsid w:val="00E846AD"/>
    <w:rsid w:val="00E871AD"/>
    <w:rsid w:val="00E90D94"/>
    <w:rsid w:val="00E95C11"/>
    <w:rsid w:val="00EA599D"/>
    <w:rsid w:val="00ED0FA8"/>
    <w:rsid w:val="00EF25FD"/>
    <w:rsid w:val="00EF2EF3"/>
    <w:rsid w:val="00EF55B7"/>
    <w:rsid w:val="00F10985"/>
    <w:rsid w:val="00F10ED1"/>
    <w:rsid w:val="00F418EB"/>
    <w:rsid w:val="00F44DBB"/>
    <w:rsid w:val="00F57992"/>
    <w:rsid w:val="00F57C60"/>
    <w:rsid w:val="00F613B7"/>
    <w:rsid w:val="00F75349"/>
    <w:rsid w:val="00F93157"/>
    <w:rsid w:val="00FA4E72"/>
    <w:rsid w:val="00FB10F8"/>
    <w:rsid w:val="00FC0F09"/>
    <w:rsid w:val="00FD2D1E"/>
    <w:rsid w:val="00FD5A71"/>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2CEC"/>
  <w15:docId w15:val="{5CFD9084-E42B-4F66-9200-BE09F97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F5F52"/>
    <w:pPr>
      <w:autoSpaceDE w:val="0"/>
      <w:autoSpaceDN w:val="0"/>
      <w:adjustRightInd w:val="0"/>
      <w:spacing w:after="0" w:line="240" w:lineRule="auto"/>
    </w:pPr>
    <w:rPr>
      <w:rFonts w:ascii="Verdana" w:hAnsi="Verdana" w:cs="Verdana"/>
      <w:sz w:val="24"/>
      <w:szCs w:val="24"/>
      <w:lang w:val="x-none"/>
    </w:rPr>
  </w:style>
  <w:style w:type="character" w:customStyle="1" w:styleId="strongsnt">
    <w:name w:val="strongsnt"/>
    <w:basedOn w:val="DefaultParagraphFont"/>
    <w:rsid w:val="00C310EC"/>
  </w:style>
  <w:style w:type="character" w:styleId="Hyperlink">
    <w:name w:val="Hyperlink"/>
    <w:basedOn w:val="DefaultParagraphFont"/>
    <w:uiPriority w:val="99"/>
    <w:unhideWhenUsed/>
    <w:rsid w:val="00C310EC"/>
    <w:rPr>
      <w:color w:val="0000FF"/>
      <w:u w:val="single"/>
    </w:rPr>
  </w:style>
  <w:style w:type="paragraph" w:styleId="ListParagraph">
    <w:name w:val="List Paragraph"/>
    <w:basedOn w:val="Normal"/>
    <w:uiPriority w:val="34"/>
    <w:qFormat/>
    <w:rsid w:val="0025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19">
      <w:bodyDiv w:val="1"/>
      <w:marLeft w:val="0"/>
      <w:marRight w:val="0"/>
      <w:marTop w:val="0"/>
      <w:marBottom w:val="0"/>
      <w:divBdr>
        <w:top w:val="none" w:sz="0" w:space="0" w:color="auto"/>
        <w:left w:val="none" w:sz="0" w:space="0" w:color="auto"/>
        <w:bottom w:val="none" w:sz="0" w:space="0" w:color="auto"/>
        <w:right w:val="none" w:sz="0" w:space="0" w:color="auto"/>
      </w:divBdr>
    </w:div>
    <w:div w:id="2632581">
      <w:bodyDiv w:val="1"/>
      <w:marLeft w:val="0"/>
      <w:marRight w:val="0"/>
      <w:marTop w:val="0"/>
      <w:marBottom w:val="0"/>
      <w:divBdr>
        <w:top w:val="none" w:sz="0" w:space="0" w:color="auto"/>
        <w:left w:val="none" w:sz="0" w:space="0" w:color="auto"/>
        <w:bottom w:val="none" w:sz="0" w:space="0" w:color="auto"/>
        <w:right w:val="none" w:sz="0" w:space="0" w:color="auto"/>
      </w:divBdr>
    </w:div>
    <w:div w:id="10110100">
      <w:bodyDiv w:val="1"/>
      <w:marLeft w:val="0"/>
      <w:marRight w:val="0"/>
      <w:marTop w:val="0"/>
      <w:marBottom w:val="0"/>
      <w:divBdr>
        <w:top w:val="none" w:sz="0" w:space="0" w:color="auto"/>
        <w:left w:val="none" w:sz="0" w:space="0" w:color="auto"/>
        <w:bottom w:val="none" w:sz="0" w:space="0" w:color="auto"/>
        <w:right w:val="none" w:sz="0" w:space="0" w:color="auto"/>
      </w:divBdr>
    </w:div>
    <w:div w:id="15738547">
      <w:bodyDiv w:val="1"/>
      <w:marLeft w:val="0"/>
      <w:marRight w:val="0"/>
      <w:marTop w:val="0"/>
      <w:marBottom w:val="0"/>
      <w:divBdr>
        <w:top w:val="none" w:sz="0" w:space="0" w:color="auto"/>
        <w:left w:val="none" w:sz="0" w:space="0" w:color="auto"/>
        <w:bottom w:val="none" w:sz="0" w:space="0" w:color="auto"/>
        <w:right w:val="none" w:sz="0" w:space="0" w:color="auto"/>
      </w:divBdr>
    </w:div>
    <w:div w:id="35401190">
      <w:bodyDiv w:val="1"/>
      <w:marLeft w:val="0"/>
      <w:marRight w:val="0"/>
      <w:marTop w:val="0"/>
      <w:marBottom w:val="0"/>
      <w:divBdr>
        <w:top w:val="none" w:sz="0" w:space="0" w:color="auto"/>
        <w:left w:val="none" w:sz="0" w:space="0" w:color="auto"/>
        <w:bottom w:val="none" w:sz="0" w:space="0" w:color="auto"/>
        <w:right w:val="none" w:sz="0" w:space="0" w:color="auto"/>
      </w:divBdr>
    </w:div>
    <w:div w:id="40328698">
      <w:bodyDiv w:val="1"/>
      <w:marLeft w:val="0"/>
      <w:marRight w:val="0"/>
      <w:marTop w:val="0"/>
      <w:marBottom w:val="0"/>
      <w:divBdr>
        <w:top w:val="none" w:sz="0" w:space="0" w:color="auto"/>
        <w:left w:val="none" w:sz="0" w:space="0" w:color="auto"/>
        <w:bottom w:val="none" w:sz="0" w:space="0" w:color="auto"/>
        <w:right w:val="none" w:sz="0" w:space="0" w:color="auto"/>
      </w:divBdr>
    </w:div>
    <w:div w:id="49574839">
      <w:bodyDiv w:val="1"/>
      <w:marLeft w:val="0"/>
      <w:marRight w:val="0"/>
      <w:marTop w:val="0"/>
      <w:marBottom w:val="0"/>
      <w:divBdr>
        <w:top w:val="none" w:sz="0" w:space="0" w:color="auto"/>
        <w:left w:val="none" w:sz="0" w:space="0" w:color="auto"/>
        <w:bottom w:val="none" w:sz="0" w:space="0" w:color="auto"/>
        <w:right w:val="none" w:sz="0" w:space="0" w:color="auto"/>
      </w:divBdr>
    </w:div>
    <w:div w:id="56325758">
      <w:bodyDiv w:val="1"/>
      <w:marLeft w:val="0"/>
      <w:marRight w:val="0"/>
      <w:marTop w:val="0"/>
      <w:marBottom w:val="0"/>
      <w:divBdr>
        <w:top w:val="none" w:sz="0" w:space="0" w:color="auto"/>
        <w:left w:val="none" w:sz="0" w:space="0" w:color="auto"/>
        <w:bottom w:val="none" w:sz="0" w:space="0" w:color="auto"/>
        <w:right w:val="none" w:sz="0" w:space="0" w:color="auto"/>
      </w:divBdr>
    </w:div>
    <w:div w:id="107160017">
      <w:bodyDiv w:val="1"/>
      <w:marLeft w:val="0"/>
      <w:marRight w:val="0"/>
      <w:marTop w:val="0"/>
      <w:marBottom w:val="0"/>
      <w:divBdr>
        <w:top w:val="none" w:sz="0" w:space="0" w:color="auto"/>
        <w:left w:val="none" w:sz="0" w:space="0" w:color="auto"/>
        <w:bottom w:val="none" w:sz="0" w:space="0" w:color="auto"/>
        <w:right w:val="none" w:sz="0" w:space="0" w:color="auto"/>
      </w:divBdr>
    </w:div>
    <w:div w:id="110251045">
      <w:bodyDiv w:val="1"/>
      <w:marLeft w:val="0"/>
      <w:marRight w:val="0"/>
      <w:marTop w:val="0"/>
      <w:marBottom w:val="0"/>
      <w:divBdr>
        <w:top w:val="none" w:sz="0" w:space="0" w:color="auto"/>
        <w:left w:val="none" w:sz="0" w:space="0" w:color="auto"/>
        <w:bottom w:val="none" w:sz="0" w:space="0" w:color="auto"/>
        <w:right w:val="none" w:sz="0" w:space="0" w:color="auto"/>
      </w:divBdr>
    </w:div>
    <w:div w:id="118576888">
      <w:bodyDiv w:val="1"/>
      <w:marLeft w:val="0"/>
      <w:marRight w:val="0"/>
      <w:marTop w:val="0"/>
      <w:marBottom w:val="0"/>
      <w:divBdr>
        <w:top w:val="none" w:sz="0" w:space="0" w:color="auto"/>
        <w:left w:val="none" w:sz="0" w:space="0" w:color="auto"/>
        <w:bottom w:val="none" w:sz="0" w:space="0" w:color="auto"/>
        <w:right w:val="none" w:sz="0" w:space="0" w:color="auto"/>
      </w:divBdr>
    </w:div>
    <w:div w:id="129634956">
      <w:bodyDiv w:val="1"/>
      <w:marLeft w:val="0"/>
      <w:marRight w:val="0"/>
      <w:marTop w:val="0"/>
      <w:marBottom w:val="0"/>
      <w:divBdr>
        <w:top w:val="none" w:sz="0" w:space="0" w:color="auto"/>
        <w:left w:val="none" w:sz="0" w:space="0" w:color="auto"/>
        <w:bottom w:val="none" w:sz="0" w:space="0" w:color="auto"/>
        <w:right w:val="none" w:sz="0" w:space="0" w:color="auto"/>
      </w:divBdr>
    </w:div>
    <w:div w:id="129709632">
      <w:bodyDiv w:val="1"/>
      <w:marLeft w:val="0"/>
      <w:marRight w:val="0"/>
      <w:marTop w:val="0"/>
      <w:marBottom w:val="0"/>
      <w:divBdr>
        <w:top w:val="none" w:sz="0" w:space="0" w:color="auto"/>
        <w:left w:val="none" w:sz="0" w:space="0" w:color="auto"/>
        <w:bottom w:val="none" w:sz="0" w:space="0" w:color="auto"/>
        <w:right w:val="none" w:sz="0" w:space="0" w:color="auto"/>
      </w:divBdr>
    </w:div>
    <w:div w:id="150028953">
      <w:bodyDiv w:val="1"/>
      <w:marLeft w:val="0"/>
      <w:marRight w:val="0"/>
      <w:marTop w:val="0"/>
      <w:marBottom w:val="0"/>
      <w:divBdr>
        <w:top w:val="none" w:sz="0" w:space="0" w:color="auto"/>
        <w:left w:val="none" w:sz="0" w:space="0" w:color="auto"/>
        <w:bottom w:val="none" w:sz="0" w:space="0" w:color="auto"/>
        <w:right w:val="none" w:sz="0" w:space="0" w:color="auto"/>
      </w:divBdr>
    </w:div>
    <w:div w:id="175846617">
      <w:bodyDiv w:val="1"/>
      <w:marLeft w:val="0"/>
      <w:marRight w:val="0"/>
      <w:marTop w:val="0"/>
      <w:marBottom w:val="0"/>
      <w:divBdr>
        <w:top w:val="none" w:sz="0" w:space="0" w:color="auto"/>
        <w:left w:val="none" w:sz="0" w:space="0" w:color="auto"/>
        <w:bottom w:val="none" w:sz="0" w:space="0" w:color="auto"/>
        <w:right w:val="none" w:sz="0" w:space="0" w:color="auto"/>
      </w:divBdr>
    </w:div>
    <w:div w:id="198397761">
      <w:bodyDiv w:val="1"/>
      <w:marLeft w:val="0"/>
      <w:marRight w:val="0"/>
      <w:marTop w:val="0"/>
      <w:marBottom w:val="0"/>
      <w:divBdr>
        <w:top w:val="none" w:sz="0" w:space="0" w:color="auto"/>
        <w:left w:val="none" w:sz="0" w:space="0" w:color="auto"/>
        <w:bottom w:val="none" w:sz="0" w:space="0" w:color="auto"/>
        <w:right w:val="none" w:sz="0" w:space="0" w:color="auto"/>
      </w:divBdr>
    </w:div>
    <w:div w:id="211161237">
      <w:bodyDiv w:val="1"/>
      <w:marLeft w:val="0"/>
      <w:marRight w:val="0"/>
      <w:marTop w:val="0"/>
      <w:marBottom w:val="0"/>
      <w:divBdr>
        <w:top w:val="none" w:sz="0" w:space="0" w:color="auto"/>
        <w:left w:val="none" w:sz="0" w:space="0" w:color="auto"/>
        <w:bottom w:val="none" w:sz="0" w:space="0" w:color="auto"/>
        <w:right w:val="none" w:sz="0" w:space="0" w:color="auto"/>
      </w:divBdr>
    </w:div>
    <w:div w:id="230890898">
      <w:bodyDiv w:val="1"/>
      <w:marLeft w:val="0"/>
      <w:marRight w:val="0"/>
      <w:marTop w:val="0"/>
      <w:marBottom w:val="0"/>
      <w:divBdr>
        <w:top w:val="none" w:sz="0" w:space="0" w:color="auto"/>
        <w:left w:val="none" w:sz="0" w:space="0" w:color="auto"/>
        <w:bottom w:val="none" w:sz="0" w:space="0" w:color="auto"/>
        <w:right w:val="none" w:sz="0" w:space="0" w:color="auto"/>
      </w:divBdr>
    </w:div>
    <w:div w:id="262960263">
      <w:bodyDiv w:val="1"/>
      <w:marLeft w:val="0"/>
      <w:marRight w:val="0"/>
      <w:marTop w:val="0"/>
      <w:marBottom w:val="0"/>
      <w:divBdr>
        <w:top w:val="none" w:sz="0" w:space="0" w:color="auto"/>
        <w:left w:val="none" w:sz="0" w:space="0" w:color="auto"/>
        <w:bottom w:val="none" w:sz="0" w:space="0" w:color="auto"/>
        <w:right w:val="none" w:sz="0" w:space="0" w:color="auto"/>
      </w:divBdr>
    </w:div>
    <w:div w:id="267542637">
      <w:bodyDiv w:val="1"/>
      <w:marLeft w:val="0"/>
      <w:marRight w:val="0"/>
      <w:marTop w:val="0"/>
      <w:marBottom w:val="0"/>
      <w:divBdr>
        <w:top w:val="none" w:sz="0" w:space="0" w:color="auto"/>
        <w:left w:val="none" w:sz="0" w:space="0" w:color="auto"/>
        <w:bottom w:val="none" w:sz="0" w:space="0" w:color="auto"/>
        <w:right w:val="none" w:sz="0" w:space="0" w:color="auto"/>
      </w:divBdr>
    </w:div>
    <w:div w:id="268583626">
      <w:bodyDiv w:val="1"/>
      <w:marLeft w:val="0"/>
      <w:marRight w:val="0"/>
      <w:marTop w:val="0"/>
      <w:marBottom w:val="0"/>
      <w:divBdr>
        <w:top w:val="none" w:sz="0" w:space="0" w:color="auto"/>
        <w:left w:val="none" w:sz="0" w:space="0" w:color="auto"/>
        <w:bottom w:val="none" w:sz="0" w:space="0" w:color="auto"/>
        <w:right w:val="none" w:sz="0" w:space="0" w:color="auto"/>
      </w:divBdr>
    </w:div>
    <w:div w:id="283271922">
      <w:bodyDiv w:val="1"/>
      <w:marLeft w:val="0"/>
      <w:marRight w:val="0"/>
      <w:marTop w:val="0"/>
      <w:marBottom w:val="0"/>
      <w:divBdr>
        <w:top w:val="none" w:sz="0" w:space="0" w:color="auto"/>
        <w:left w:val="none" w:sz="0" w:space="0" w:color="auto"/>
        <w:bottom w:val="none" w:sz="0" w:space="0" w:color="auto"/>
        <w:right w:val="none" w:sz="0" w:space="0" w:color="auto"/>
      </w:divBdr>
    </w:div>
    <w:div w:id="285503519">
      <w:bodyDiv w:val="1"/>
      <w:marLeft w:val="0"/>
      <w:marRight w:val="0"/>
      <w:marTop w:val="0"/>
      <w:marBottom w:val="0"/>
      <w:divBdr>
        <w:top w:val="none" w:sz="0" w:space="0" w:color="auto"/>
        <w:left w:val="none" w:sz="0" w:space="0" w:color="auto"/>
        <w:bottom w:val="none" w:sz="0" w:space="0" w:color="auto"/>
        <w:right w:val="none" w:sz="0" w:space="0" w:color="auto"/>
      </w:divBdr>
    </w:div>
    <w:div w:id="311300914">
      <w:bodyDiv w:val="1"/>
      <w:marLeft w:val="0"/>
      <w:marRight w:val="0"/>
      <w:marTop w:val="0"/>
      <w:marBottom w:val="0"/>
      <w:divBdr>
        <w:top w:val="none" w:sz="0" w:space="0" w:color="auto"/>
        <w:left w:val="none" w:sz="0" w:space="0" w:color="auto"/>
        <w:bottom w:val="none" w:sz="0" w:space="0" w:color="auto"/>
        <w:right w:val="none" w:sz="0" w:space="0" w:color="auto"/>
      </w:divBdr>
    </w:div>
    <w:div w:id="316081110">
      <w:bodyDiv w:val="1"/>
      <w:marLeft w:val="0"/>
      <w:marRight w:val="0"/>
      <w:marTop w:val="0"/>
      <w:marBottom w:val="0"/>
      <w:divBdr>
        <w:top w:val="none" w:sz="0" w:space="0" w:color="auto"/>
        <w:left w:val="none" w:sz="0" w:space="0" w:color="auto"/>
        <w:bottom w:val="none" w:sz="0" w:space="0" w:color="auto"/>
        <w:right w:val="none" w:sz="0" w:space="0" w:color="auto"/>
      </w:divBdr>
    </w:div>
    <w:div w:id="324475587">
      <w:bodyDiv w:val="1"/>
      <w:marLeft w:val="0"/>
      <w:marRight w:val="0"/>
      <w:marTop w:val="0"/>
      <w:marBottom w:val="0"/>
      <w:divBdr>
        <w:top w:val="none" w:sz="0" w:space="0" w:color="auto"/>
        <w:left w:val="none" w:sz="0" w:space="0" w:color="auto"/>
        <w:bottom w:val="none" w:sz="0" w:space="0" w:color="auto"/>
        <w:right w:val="none" w:sz="0" w:space="0" w:color="auto"/>
      </w:divBdr>
    </w:div>
    <w:div w:id="328488196">
      <w:bodyDiv w:val="1"/>
      <w:marLeft w:val="0"/>
      <w:marRight w:val="0"/>
      <w:marTop w:val="0"/>
      <w:marBottom w:val="0"/>
      <w:divBdr>
        <w:top w:val="none" w:sz="0" w:space="0" w:color="auto"/>
        <w:left w:val="none" w:sz="0" w:space="0" w:color="auto"/>
        <w:bottom w:val="none" w:sz="0" w:space="0" w:color="auto"/>
        <w:right w:val="none" w:sz="0" w:space="0" w:color="auto"/>
      </w:divBdr>
    </w:div>
    <w:div w:id="356733192">
      <w:bodyDiv w:val="1"/>
      <w:marLeft w:val="0"/>
      <w:marRight w:val="0"/>
      <w:marTop w:val="0"/>
      <w:marBottom w:val="0"/>
      <w:divBdr>
        <w:top w:val="none" w:sz="0" w:space="0" w:color="auto"/>
        <w:left w:val="none" w:sz="0" w:space="0" w:color="auto"/>
        <w:bottom w:val="none" w:sz="0" w:space="0" w:color="auto"/>
        <w:right w:val="none" w:sz="0" w:space="0" w:color="auto"/>
      </w:divBdr>
    </w:div>
    <w:div w:id="359597792">
      <w:bodyDiv w:val="1"/>
      <w:marLeft w:val="0"/>
      <w:marRight w:val="0"/>
      <w:marTop w:val="0"/>
      <w:marBottom w:val="0"/>
      <w:divBdr>
        <w:top w:val="none" w:sz="0" w:space="0" w:color="auto"/>
        <w:left w:val="none" w:sz="0" w:space="0" w:color="auto"/>
        <w:bottom w:val="none" w:sz="0" w:space="0" w:color="auto"/>
        <w:right w:val="none" w:sz="0" w:space="0" w:color="auto"/>
      </w:divBdr>
    </w:div>
    <w:div w:id="373625873">
      <w:bodyDiv w:val="1"/>
      <w:marLeft w:val="0"/>
      <w:marRight w:val="0"/>
      <w:marTop w:val="0"/>
      <w:marBottom w:val="0"/>
      <w:divBdr>
        <w:top w:val="none" w:sz="0" w:space="0" w:color="auto"/>
        <w:left w:val="none" w:sz="0" w:space="0" w:color="auto"/>
        <w:bottom w:val="none" w:sz="0" w:space="0" w:color="auto"/>
        <w:right w:val="none" w:sz="0" w:space="0" w:color="auto"/>
      </w:divBdr>
    </w:div>
    <w:div w:id="380205314">
      <w:bodyDiv w:val="1"/>
      <w:marLeft w:val="0"/>
      <w:marRight w:val="0"/>
      <w:marTop w:val="0"/>
      <w:marBottom w:val="0"/>
      <w:divBdr>
        <w:top w:val="none" w:sz="0" w:space="0" w:color="auto"/>
        <w:left w:val="none" w:sz="0" w:space="0" w:color="auto"/>
        <w:bottom w:val="none" w:sz="0" w:space="0" w:color="auto"/>
        <w:right w:val="none" w:sz="0" w:space="0" w:color="auto"/>
      </w:divBdr>
    </w:div>
    <w:div w:id="392123922">
      <w:bodyDiv w:val="1"/>
      <w:marLeft w:val="0"/>
      <w:marRight w:val="0"/>
      <w:marTop w:val="0"/>
      <w:marBottom w:val="0"/>
      <w:divBdr>
        <w:top w:val="none" w:sz="0" w:space="0" w:color="auto"/>
        <w:left w:val="none" w:sz="0" w:space="0" w:color="auto"/>
        <w:bottom w:val="none" w:sz="0" w:space="0" w:color="auto"/>
        <w:right w:val="none" w:sz="0" w:space="0" w:color="auto"/>
      </w:divBdr>
    </w:div>
    <w:div w:id="399836829">
      <w:bodyDiv w:val="1"/>
      <w:marLeft w:val="0"/>
      <w:marRight w:val="0"/>
      <w:marTop w:val="0"/>
      <w:marBottom w:val="0"/>
      <w:divBdr>
        <w:top w:val="none" w:sz="0" w:space="0" w:color="auto"/>
        <w:left w:val="none" w:sz="0" w:space="0" w:color="auto"/>
        <w:bottom w:val="none" w:sz="0" w:space="0" w:color="auto"/>
        <w:right w:val="none" w:sz="0" w:space="0" w:color="auto"/>
      </w:divBdr>
    </w:div>
    <w:div w:id="401564256">
      <w:bodyDiv w:val="1"/>
      <w:marLeft w:val="0"/>
      <w:marRight w:val="0"/>
      <w:marTop w:val="0"/>
      <w:marBottom w:val="0"/>
      <w:divBdr>
        <w:top w:val="none" w:sz="0" w:space="0" w:color="auto"/>
        <w:left w:val="none" w:sz="0" w:space="0" w:color="auto"/>
        <w:bottom w:val="none" w:sz="0" w:space="0" w:color="auto"/>
        <w:right w:val="none" w:sz="0" w:space="0" w:color="auto"/>
      </w:divBdr>
    </w:div>
    <w:div w:id="412825341">
      <w:bodyDiv w:val="1"/>
      <w:marLeft w:val="0"/>
      <w:marRight w:val="0"/>
      <w:marTop w:val="0"/>
      <w:marBottom w:val="0"/>
      <w:divBdr>
        <w:top w:val="none" w:sz="0" w:space="0" w:color="auto"/>
        <w:left w:val="none" w:sz="0" w:space="0" w:color="auto"/>
        <w:bottom w:val="none" w:sz="0" w:space="0" w:color="auto"/>
        <w:right w:val="none" w:sz="0" w:space="0" w:color="auto"/>
      </w:divBdr>
    </w:div>
    <w:div w:id="414598600">
      <w:bodyDiv w:val="1"/>
      <w:marLeft w:val="0"/>
      <w:marRight w:val="0"/>
      <w:marTop w:val="0"/>
      <w:marBottom w:val="0"/>
      <w:divBdr>
        <w:top w:val="none" w:sz="0" w:space="0" w:color="auto"/>
        <w:left w:val="none" w:sz="0" w:space="0" w:color="auto"/>
        <w:bottom w:val="none" w:sz="0" w:space="0" w:color="auto"/>
        <w:right w:val="none" w:sz="0" w:space="0" w:color="auto"/>
      </w:divBdr>
    </w:div>
    <w:div w:id="457382472">
      <w:bodyDiv w:val="1"/>
      <w:marLeft w:val="0"/>
      <w:marRight w:val="0"/>
      <w:marTop w:val="0"/>
      <w:marBottom w:val="0"/>
      <w:divBdr>
        <w:top w:val="none" w:sz="0" w:space="0" w:color="auto"/>
        <w:left w:val="none" w:sz="0" w:space="0" w:color="auto"/>
        <w:bottom w:val="none" w:sz="0" w:space="0" w:color="auto"/>
        <w:right w:val="none" w:sz="0" w:space="0" w:color="auto"/>
      </w:divBdr>
    </w:div>
    <w:div w:id="474493480">
      <w:bodyDiv w:val="1"/>
      <w:marLeft w:val="0"/>
      <w:marRight w:val="0"/>
      <w:marTop w:val="0"/>
      <w:marBottom w:val="0"/>
      <w:divBdr>
        <w:top w:val="none" w:sz="0" w:space="0" w:color="auto"/>
        <w:left w:val="none" w:sz="0" w:space="0" w:color="auto"/>
        <w:bottom w:val="none" w:sz="0" w:space="0" w:color="auto"/>
        <w:right w:val="none" w:sz="0" w:space="0" w:color="auto"/>
      </w:divBdr>
    </w:div>
    <w:div w:id="499270301">
      <w:bodyDiv w:val="1"/>
      <w:marLeft w:val="0"/>
      <w:marRight w:val="0"/>
      <w:marTop w:val="0"/>
      <w:marBottom w:val="0"/>
      <w:divBdr>
        <w:top w:val="none" w:sz="0" w:space="0" w:color="auto"/>
        <w:left w:val="none" w:sz="0" w:space="0" w:color="auto"/>
        <w:bottom w:val="none" w:sz="0" w:space="0" w:color="auto"/>
        <w:right w:val="none" w:sz="0" w:space="0" w:color="auto"/>
      </w:divBdr>
    </w:div>
    <w:div w:id="506748977">
      <w:bodyDiv w:val="1"/>
      <w:marLeft w:val="0"/>
      <w:marRight w:val="0"/>
      <w:marTop w:val="0"/>
      <w:marBottom w:val="0"/>
      <w:divBdr>
        <w:top w:val="none" w:sz="0" w:space="0" w:color="auto"/>
        <w:left w:val="none" w:sz="0" w:space="0" w:color="auto"/>
        <w:bottom w:val="none" w:sz="0" w:space="0" w:color="auto"/>
        <w:right w:val="none" w:sz="0" w:space="0" w:color="auto"/>
      </w:divBdr>
    </w:div>
    <w:div w:id="514883179">
      <w:bodyDiv w:val="1"/>
      <w:marLeft w:val="0"/>
      <w:marRight w:val="0"/>
      <w:marTop w:val="0"/>
      <w:marBottom w:val="0"/>
      <w:divBdr>
        <w:top w:val="none" w:sz="0" w:space="0" w:color="auto"/>
        <w:left w:val="none" w:sz="0" w:space="0" w:color="auto"/>
        <w:bottom w:val="none" w:sz="0" w:space="0" w:color="auto"/>
        <w:right w:val="none" w:sz="0" w:space="0" w:color="auto"/>
      </w:divBdr>
    </w:div>
    <w:div w:id="526407556">
      <w:bodyDiv w:val="1"/>
      <w:marLeft w:val="0"/>
      <w:marRight w:val="0"/>
      <w:marTop w:val="0"/>
      <w:marBottom w:val="0"/>
      <w:divBdr>
        <w:top w:val="none" w:sz="0" w:space="0" w:color="auto"/>
        <w:left w:val="none" w:sz="0" w:space="0" w:color="auto"/>
        <w:bottom w:val="none" w:sz="0" w:space="0" w:color="auto"/>
        <w:right w:val="none" w:sz="0" w:space="0" w:color="auto"/>
      </w:divBdr>
    </w:div>
    <w:div w:id="530874035">
      <w:bodyDiv w:val="1"/>
      <w:marLeft w:val="0"/>
      <w:marRight w:val="0"/>
      <w:marTop w:val="0"/>
      <w:marBottom w:val="0"/>
      <w:divBdr>
        <w:top w:val="none" w:sz="0" w:space="0" w:color="auto"/>
        <w:left w:val="none" w:sz="0" w:space="0" w:color="auto"/>
        <w:bottom w:val="none" w:sz="0" w:space="0" w:color="auto"/>
        <w:right w:val="none" w:sz="0" w:space="0" w:color="auto"/>
      </w:divBdr>
    </w:div>
    <w:div w:id="531966120">
      <w:bodyDiv w:val="1"/>
      <w:marLeft w:val="0"/>
      <w:marRight w:val="0"/>
      <w:marTop w:val="0"/>
      <w:marBottom w:val="0"/>
      <w:divBdr>
        <w:top w:val="none" w:sz="0" w:space="0" w:color="auto"/>
        <w:left w:val="none" w:sz="0" w:space="0" w:color="auto"/>
        <w:bottom w:val="none" w:sz="0" w:space="0" w:color="auto"/>
        <w:right w:val="none" w:sz="0" w:space="0" w:color="auto"/>
      </w:divBdr>
    </w:div>
    <w:div w:id="573053624">
      <w:bodyDiv w:val="1"/>
      <w:marLeft w:val="0"/>
      <w:marRight w:val="0"/>
      <w:marTop w:val="0"/>
      <w:marBottom w:val="0"/>
      <w:divBdr>
        <w:top w:val="none" w:sz="0" w:space="0" w:color="auto"/>
        <w:left w:val="none" w:sz="0" w:space="0" w:color="auto"/>
        <w:bottom w:val="none" w:sz="0" w:space="0" w:color="auto"/>
        <w:right w:val="none" w:sz="0" w:space="0" w:color="auto"/>
      </w:divBdr>
    </w:div>
    <w:div w:id="595941435">
      <w:bodyDiv w:val="1"/>
      <w:marLeft w:val="0"/>
      <w:marRight w:val="0"/>
      <w:marTop w:val="0"/>
      <w:marBottom w:val="0"/>
      <w:divBdr>
        <w:top w:val="none" w:sz="0" w:space="0" w:color="auto"/>
        <w:left w:val="none" w:sz="0" w:space="0" w:color="auto"/>
        <w:bottom w:val="none" w:sz="0" w:space="0" w:color="auto"/>
        <w:right w:val="none" w:sz="0" w:space="0" w:color="auto"/>
      </w:divBdr>
    </w:div>
    <w:div w:id="610168545">
      <w:bodyDiv w:val="1"/>
      <w:marLeft w:val="0"/>
      <w:marRight w:val="0"/>
      <w:marTop w:val="0"/>
      <w:marBottom w:val="0"/>
      <w:divBdr>
        <w:top w:val="none" w:sz="0" w:space="0" w:color="auto"/>
        <w:left w:val="none" w:sz="0" w:space="0" w:color="auto"/>
        <w:bottom w:val="none" w:sz="0" w:space="0" w:color="auto"/>
        <w:right w:val="none" w:sz="0" w:space="0" w:color="auto"/>
      </w:divBdr>
    </w:div>
    <w:div w:id="627860669">
      <w:bodyDiv w:val="1"/>
      <w:marLeft w:val="0"/>
      <w:marRight w:val="0"/>
      <w:marTop w:val="0"/>
      <w:marBottom w:val="0"/>
      <w:divBdr>
        <w:top w:val="none" w:sz="0" w:space="0" w:color="auto"/>
        <w:left w:val="none" w:sz="0" w:space="0" w:color="auto"/>
        <w:bottom w:val="none" w:sz="0" w:space="0" w:color="auto"/>
        <w:right w:val="none" w:sz="0" w:space="0" w:color="auto"/>
      </w:divBdr>
    </w:div>
    <w:div w:id="673805466">
      <w:bodyDiv w:val="1"/>
      <w:marLeft w:val="0"/>
      <w:marRight w:val="0"/>
      <w:marTop w:val="0"/>
      <w:marBottom w:val="0"/>
      <w:divBdr>
        <w:top w:val="none" w:sz="0" w:space="0" w:color="auto"/>
        <w:left w:val="none" w:sz="0" w:space="0" w:color="auto"/>
        <w:bottom w:val="none" w:sz="0" w:space="0" w:color="auto"/>
        <w:right w:val="none" w:sz="0" w:space="0" w:color="auto"/>
      </w:divBdr>
    </w:div>
    <w:div w:id="675228457">
      <w:bodyDiv w:val="1"/>
      <w:marLeft w:val="0"/>
      <w:marRight w:val="0"/>
      <w:marTop w:val="0"/>
      <w:marBottom w:val="0"/>
      <w:divBdr>
        <w:top w:val="none" w:sz="0" w:space="0" w:color="auto"/>
        <w:left w:val="none" w:sz="0" w:space="0" w:color="auto"/>
        <w:bottom w:val="none" w:sz="0" w:space="0" w:color="auto"/>
        <w:right w:val="none" w:sz="0" w:space="0" w:color="auto"/>
      </w:divBdr>
    </w:div>
    <w:div w:id="675376428">
      <w:bodyDiv w:val="1"/>
      <w:marLeft w:val="0"/>
      <w:marRight w:val="0"/>
      <w:marTop w:val="0"/>
      <w:marBottom w:val="0"/>
      <w:divBdr>
        <w:top w:val="none" w:sz="0" w:space="0" w:color="auto"/>
        <w:left w:val="none" w:sz="0" w:space="0" w:color="auto"/>
        <w:bottom w:val="none" w:sz="0" w:space="0" w:color="auto"/>
        <w:right w:val="none" w:sz="0" w:space="0" w:color="auto"/>
      </w:divBdr>
    </w:div>
    <w:div w:id="688677933">
      <w:bodyDiv w:val="1"/>
      <w:marLeft w:val="0"/>
      <w:marRight w:val="0"/>
      <w:marTop w:val="0"/>
      <w:marBottom w:val="0"/>
      <w:divBdr>
        <w:top w:val="none" w:sz="0" w:space="0" w:color="auto"/>
        <w:left w:val="none" w:sz="0" w:space="0" w:color="auto"/>
        <w:bottom w:val="none" w:sz="0" w:space="0" w:color="auto"/>
        <w:right w:val="none" w:sz="0" w:space="0" w:color="auto"/>
      </w:divBdr>
    </w:div>
    <w:div w:id="705301724">
      <w:bodyDiv w:val="1"/>
      <w:marLeft w:val="0"/>
      <w:marRight w:val="0"/>
      <w:marTop w:val="0"/>
      <w:marBottom w:val="0"/>
      <w:divBdr>
        <w:top w:val="none" w:sz="0" w:space="0" w:color="auto"/>
        <w:left w:val="none" w:sz="0" w:space="0" w:color="auto"/>
        <w:bottom w:val="none" w:sz="0" w:space="0" w:color="auto"/>
        <w:right w:val="none" w:sz="0" w:space="0" w:color="auto"/>
      </w:divBdr>
    </w:div>
    <w:div w:id="706182452">
      <w:bodyDiv w:val="1"/>
      <w:marLeft w:val="0"/>
      <w:marRight w:val="0"/>
      <w:marTop w:val="0"/>
      <w:marBottom w:val="0"/>
      <w:divBdr>
        <w:top w:val="none" w:sz="0" w:space="0" w:color="auto"/>
        <w:left w:val="none" w:sz="0" w:space="0" w:color="auto"/>
        <w:bottom w:val="none" w:sz="0" w:space="0" w:color="auto"/>
        <w:right w:val="none" w:sz="0" w:space="0" w:color="auto"/>
      </w:divBdr>
    </w:div>
    <w:div w:id="707069626">
      <w:bodyDiv w:val="1"/>
      <w:marLeft w:val="0"/>
      <w:marRight w:val="0"/>
      <w:marTop w:val="0"/>
      <w:marBottom w:val="0"/>
      <w:divBdr>
        <w:top w:val="none" w:sz="0" w:space="0" w:color="auto"/>
        <w:left w:val="none" w:sz="0" w:space="0" w:color="auto"/>
        <w:bottom w:val="none" w:sz="0" w:space="0" w:color="auto"/>
        <w:right w:val="none" w:sz="0" w:space="0" w:color="auto"/>
      </w:divBdr>
    </w:div>
    <w:div w:id="735083656">
      <w:bodyDiv w:val="1"/>
      <w:marLeft w:val="0"/>
      <w:marRight w:val="0"/>
      <w:marTop w:val="0"/>
      <w:marBottom w:val="0"/>
      <w:divBdr>
        <w:top w:val="none" w:sz="0" w:space="0" w:color="auto"/>
        <w:left w:val="none" w:sz="0" w:space="0" w:color="auto"/>
        <w:bottom w:val="none" w:sz="0" w:space="0" w:color="auto"/>
        <w:right w:val="none" w:sz="0" w:space="0" w:color="auto"/>
      </w:divBdr>
    </w:div>
    <w:div w:id="765461101">
      <w:bodyDiv w:val="1"/>
      <w:marLeft w:val="0"/>
      <w:marRight w:val="0"/>
      <w:marTop w:val="0"/>
      <w:marBottom w:val="0"/>
      <w:divBdr>
        <w:top w:val="none" w:sz="0" w:space="0" w:color="auto"/>
        <w:left w:val="none" w:sz="0" w:space="0" w:color="auto"/>
        <w:bottom w:val="none" w:sz="0" w:space="0" w:color="auto"/>
        <w:right w:val="none" w:sz="0" w:space="0" w:color="auto"/>
      </w:divBdr>
    </w:div>
    <w:div w:id="780958798">
      <w:bodyDiv w:val="1"/>
      <w:marLeft w:val="0"/>
      <w:marRight w:val="0"/>
      <w:marTop w:val="0"/>
      <w:marBottom w:val="0"/>
      <w:divBdr>
        <w:top w:val="none" w:sz="0" w:space="0" w:color="auto"/>
        <w:left w:val="none" w:sz="0" w:space="0" w:color="auto"/>
        <w:bottom w:val="none" w:sz="0" w:space="0" w:color="auto"/>
        <w:right w:val="none" w:sz="0" w:space="0" w:color="auto"/>
      </w:divBdr>
    </w:div>
    <w:div w:id="788473087">
      <w:bodyDiv w:val="1"/>
      <w:marLeft w:val="0"/>
      <w:marRight w:val="0"/>
      <w:marTop w:val="0"/>
      <w:marBottom w:val="0"/>
      <w:divBdr>
        <w:top w:val="none" w:sz="0" w:space="0" w:color="auto"/>
        <w:left w:val="none" w:sz="0" w:space="0" w:color="auto"/>
        <w:bottom w:val="none" w:sz="0" w:space="0" w:color="auto"/>
        <w:right w:val="none" w:sz="0" w:space="0" w:color="auto"/>
      </w:divBdr>
    </w:div>
    <w:div w:id="794520353">
      <w:bodyDiv w:val="1"/>
      <w:marLeft w:val="0"/>
      <w:marRight w:val="0"/>
      <w:marTop w:val="0"/>
      <w:marBottom w:val="0"/>
      <w:divBdr>
        <w:top w:val="none" w:sz="0" w:space="0" w:color="auto"/>
        <w:left w:val="none" w:sz="0" w:space="0" w:color="auto"/>
        <w:bottom w:val="none" w:sz="0" w:space="0" w:color="auto"/>
        <w:right w:val="none" w:sz="0" w:space="0" w:color="auto"/>
      </w:divBdr>
    </w:div>
    <w:div w:id="794835822">
      <w:bodyDiv w:val="1"/>
      <w:marLeft w:val="0"/>
      <w:marRight w:val="0"/>
      <w:marTop w:val="0"/>
      <w:marBottom w:val="0"/>
      <w:divBdr>
        <w:top w:val="none" w:sz="0" w:space="0" w:color="auto"/>
        <w:left w:val="none" w:sz="0" w:space="0" w:color="auto"/>
        <w:bottom w:val="none" w:sz="0" w:space="0" w:color="auto"/>
        <w:right w:val="none" w:sz="0" w:space="0" w:color="auto"/>
      </w:divBdr>
    </w:div>
    <w:div w:id="798689650">
      <w:bodyDiv w:val="1"/>
      <w:marLeft w:val="0"/>
      <w:marRight w:val="0"/>
      <w:marTop w:val="0"/>
      <w:marBottom w:val="0"/>
      <w:divBdr>
        <w:top w:val="none" w:sz="0" w:space="0" w:color="auto"/>
        <w:left w:val="none" w:sz="0" w:space="0" w:color="auto"/>
        <w:bottom w:val="none" w:sz="0" w:space="0" w:color="auto"/>
        <w:right w:val="none" w:sz="0" w:space="0" w:color="auto"/>
      </w:divBdr>
    </w:div>
    <w:div w:id="807554226">
      <w:bodyDiv w:val="1"/>
      <w:marLeft w:val="0"/>
      <w:marRight w:val="0"/>
      <w:marTop w:val="0"/>
      <w:marBottom w:val="0"/>
      <w:divBdr>
        <w:top w:val="none" w:sz="0" w:space="0" w:color="auto"/>
        <w:left w:val="none" w:sz="0" w:space="0" w:color="auto"/>
        <w:bottom w:val="none" w:sz="0" w:space="0" w:color="auto"/>
        <w:right w:val="none" w:sz="0" w:space="0" w:color="auto"/>
      </w:divBdr>
    </w:div>
    <w:div w:id="818769148">
      <w:bodyDiv w:val="1"/>
      <w:marLeft w:val="0"/>
      <w:marRight w:val="0"/>
      <w:marTop w:val="0"/>
      <w:marBottom w:val="0"/>
      <w:divBdr>
        <w:top w:val="none" w:sz="0" w:space="0" w:color="auto"/>
        <w:left w:val="none" w:sz="0" w:space="0" w:color="auto"/>
        <w:bottom w:val="none" w:sz="0" w:space="0" w:color="auto"/>
        <w:right w:val="none" w:sz="0" w:space="0" w:color="auto"/>
      </w:divBdr>
    </w:div>
    <w:div w:id="832598592">
      <w:bodyDiv w:val="1"/>
      <w:marLeft w:val="0"/>
      <w:marRight w:val="0"/>
      <w:marTop w:val="0"/>
      <w:marBottom w:val="0"/>
      <w:divBdr>
        <w:top w:val="none" w:sz="0" w:space="0" w:color="auto"/>
        <w:left w:val="none" w:sz="0" w:space="0" w:color="auto"/>
        <w:bottom w:val="none" w:sz="0" w:space="0" w:color="auto"/>
        <w:right w:val="none" w:sz="0" w:space="0" w:color="auto"/>
      </w:divBdr>
    </w:div>
    <w:div w:id="833837318">
      <w:bodyDiv w:val="1"/>
      <w:marLeft w:val="0"/>
      <w:marRight w:val="0"/>
      <w:marTop w:val="0"/>
      <w:marBottom w:val="0"/>
      <w:divBdr>
        <w:top w:val="none" w:sz="0" w:space="0" w:color="auto"/>
        <w:left w:val="none" w:sz="0" w:space="0" w:color="auto"/>
        <w:bottom w:val="none" w:sz="0" w:space="0" w:color="auto"/>
        <w:right w:val="none" w:sz="0" w:space="0" w:color="auto"/>
      </w:divBdr>
    </w:div>
    <w:div w:id="853609534">
      <w:bodyDiv w:val="1"/>
      <w:marLeft w:val="0"/>
      <w:marRight w:val="0"/>
      <w:marTop w:val="0"/>
      <w:marBottom w:val="0"/>
      <w:divBdr>
        <w:top w:val="none" w:sz="0" w:space="0" w:color="auto"/>
        <w:left w:val="none" w:sz="0" w:space="0" w:color="auto"/>
        <w:bottom w:val="none" w:sz="0" w:space="0" w:color="auto"/>
        <w:right w:val="none" w:sz="0" w:space="0" w:color="auto"/>
      </w:divBdr>
    </w:div>
    <w:div w:id="873232521">
      <w:bodyDiv w:val="1"/>
      <w:marLeft w:val="0"/>
      <w:marRight w:val="0"/>
      <w:marTop w:val="0"/>
      <w:marBottom w:val="0"/>
      <w:divBdr>
        <w:top w:val="none" w:sz="0" w:space="0" w:color="auto"/>
        <w:left w:val="none" w:sz="0" w:space="0" w:color="auto"/>
        <w:bottom w:val="none" w:sz="0" w:space="0" w:color="auto"/>
        <w:right w:val="none" w:sz="0" w:space="0" w:color="auto"/>
      </w:divBdr>
    </w:div>
    <w:div w:id="875847284">
      <w:bodyDiv w:val="1"/>
      <w:marLeft w:val="0"/>
      <w:marRight w:val="0"/>
      <w:marTop w:val="0"/>
      <w:marBottom w:val="0"/>
      <w:divBdr>
        <w:top w:val="none" w:sz="0" w:space="0" w:color="auto"/>
        <w:left w:val="none" w:sz="0" w:space="0" w:color="auto"/>
        <w:bottom w:val="none" w:sz="0" w:space="0" w:color="auto"/>
        <w:right w:val="none" w:sz="0" w:space="0" w:color="auto"/>
      </w:divBdr>
    </w:div>
    <w:div w:id="910577533">
      <w:bodyDiv w:val="1"/>
      <w:marLeft w:val="0"/>
      <w:marRight w:val="0"/>
      <w:marTop w:val="0"/>
      <w:marBottom w:val="0"/>
      <w:divBdr>
        <w:top w:val="none" w:sz="0" w:space="0" w:color="auto"/>
        <w:left w:val="none" w:sz="0" w:space="0" w:color="auto"/>
        <w:bottom w:val="none" w:sz="0" w:space="0" w:color="auto"/>
        <w:right w:val="none" w:sz="0" w:space="0" w:color="auto"/>
      </w:divBdr>
    </w:div>
    <w:div w:id="916018093">
      <w:bodyDiv w:val="1"/>
      <w:marLeft w:val="0"/>
      <w:marRight w:val="0"/>
      <w:marTop w:val="0"/>
      <w:marBottom w:val="0"/>
      <w:divBdr>
        <w:top w:val="none" w:sz="0" w:space="0" w:color="auto"/>
        <w:left w:val="none" w:sz="0" w:space="0" w:color="auto"/>
        <w:bottom w:val="none" w:sz="0" w:space="0" w:color="auto"/>
        <w:right w:val="none" w:sz="0" w:space="0" w:color="auto"/>
      </w:divBdr>
    </w:div>
    <w:div w:id="930508061">
      <w:bodyDiv w:val="1"/>
      <w:marLeft w:val="0"/>
      <w:marRight w:val="0"/>
      <w:marTop w:val="0"/>
      <w:marBottom w:val="0"/>
      <w:divBdr>
        <w:top w:val="none" w:sz="0" w:space="0" w:color="auto"/>
        <w:left w:val="none" w:sz="0" w:space="0" w:color="auto"/>
        <w:bottom w:val="none" w:sz="0" w:space="0" w:color="auto"/>
        <w:right w:val="none" w:sz="0" w:space="0" w:color="auto"/>
      </w:divBdr>
    </w:div>
    <w:div w:id="939873836">
      <w:bodyDiv w:val="1"/>
      <w:marLeft w:val="0"/>
      <w:marRight w:val="0"/>
      <w:marTop w:val="0"/>
      <w:marBottom w:val="0"/>
      <w:divBdr>
        <w:top w:val="none" w:sz="0" w:space="0" w:color="auto"/>
        <w:left w:val="none" w:sz="0" w:space="0" w:color="auto"/>
        <w:bottom w:val="none" w:sz="0" w:space="0" w:color="auto"/>
        <w:right w:val="none" w:sz="0" w:space="0" w:color="auto"/>
      </w:divBdr>
    </w:div>
    <w:div w:id="955598423">
      <w:bodyDiv w:val="1"/>
      <w:marLeft w:val="0"/>
      <w:marRight w:val="0"/>
      <w:marTop w:val="0"/>
      <w:marBottom w:val="0"/>
      <w:divBdr>
        <w:top w:val="none" w:sz="0" w:space="0" w:color="auto"/>
        <w:left w:val="none" w:sz="0" w:space="0" w:color="auto"/>
        <w:bottom w:val="none" w:sz="0" w:space="0" w:color="auto"/>
        <w:right w:val="none" w:sz="0" w:space="0" w:color="auto"/>
      </w:divBdr>
    </w:div>
    <w:div w:id="957370968">
      <w:bodyDiv w:val="1"/>
      <w:marLeft w:val="0"/>
      <w:marRight w:val="0"/>
      <w:marTop w:val="0"/>
      <w:marBottom w:val="0"/>
      <w:divBdr>
        <w:top w:val="none" w:sz="0" w:space="0" w:color="auto"/>
        <w:left w:val="none" w:sz="0" w:space="0" w:color="auto"/>
        <w:bottom w:val="none" w:sz="0" w:space="0" w:color="auto"/>
        <w:right w:val="none" w:sz="0" w:space="0" w:color="auto"/>
      </w:divBdr>
    </w:div>
    <w:div w:id="962540115">
      <w:bodyDiv w:val="1"/>
      <w:marLeft w:val="0"/>
      <w:marRight w:val="0"/>
      <w:marTop w:val="0"/>
      <w:marBottom w:val="0"/>
      <w:divBdr>
        <w:top w:val="none" w:sz="0" w:space="0" w:color="auto"/>
        <w:left w:val="none" w:sz="0" w:space="0" w:color="auto"/>
        <w:bottom w:val="none" w:sz="0" w:space="0" w:color="auto"/>
        <w:right w:val="none" w:sz="0" w:space="0" w:color="auto"/>
      </w:divBdr>
    </w:div>
    <w:div w:id="970522690">
      <w:bodyDiv w:val="1"/>
      <w:marLeft w:val="0"/>
      <w:marRight w:val="0"/>
      <w:marTop w:val="0"/>
      <w:marBottom w:val="0"/>
      <w:divBdr>
        <w:top w:val="none" w:sz="0" w:space="0" w:color="auto"/>
        <w:left w:val="none" w:sz="0" w:space="0" w:color="auto"/>
        <w:bottom w:val="none" w:sz="0" w:space="0" w:color="auto"/>
        <w:right w:val="none" w:sz="0" w:space="0" w:color="auto"/>
      </w:divBdr>
    </w:div>
    <w:div w:id="990408554">
      <w:bodyDiv w:val="1"/>
      <w:marLeft w:val="0"/>
      <w:marRight w:val="0"/>
      <w:marTop w:val="0"/>
      <w:marBottom w:val="0"/>
      <w:divBdr>
        <w:top w:val="none" w:sz="0" w:space="0" w:color="auto"/>
        <w:left w:val="none" w:sz="0" w:space="0" w:color="auto"/>
        <w:bottom w:val="none" w:sz="0" w:space="0" w:color="auto"/>
        <w:right w:val="none" w:sz="0" w:space="0" w:color="auto"/>
      </w:divBdr>
    </w:div>
    <w:div w:id="991173732">
      <w:bodyDiv w:val="1"/>
      <w:marLeft w:val="0"/>
      <w:marRight w:val="0"/>
      <w:marTop w:val="0"/>
      <w:marBottom w:val="0"/>
      <w:divBdr>
        <w:top w:val="none" w:sz="0" w:space="0" w:color="auto"/>
        <w:left w:val="none" w:sz="0" w:space="0" w:color="auto"/>
        <w:bottom w:val="none" w:sz="0" w:space="0" w:color="auto"/>
        <w:right w:val="none" w:sz="0" w:space="0" w:color="auto"/>
      </w:divBdr>
    </w:div>
    <w:div w:id="1011881694">
      <w:bodyDiv w:val="1"/>
      <w:marLeft w:val="0"/>
      <w:marRight w:val="0"/>
      <w:marTop w:val="0"/>
      <w:marBottom w:val="0"/>
      <w:divBdr>
        <w:top w:val="none" w:sz="0" w:space="0" w:color="auto"/>
        <w:left w:val="none" w:sz="0" w:space="0" w:color="auto"/>
        <w:bottom w:val="none" w:sz="0" w:space="0" w:color="auto"/>
        <w:right w:val="none" w:sz="0" w:space="0" w:color="auto"/>
      </w:divBdr>
    </w:div>
    <w:div w:id="1020081435">
      <w:bodyDiv w:val="1"/>
      <w:marLeft w:val="0"/>
      <w:marRight w:val="0"/>
      <w:marTop w:val="0"/>
      <w:marBottom w:val="0"/>
      <w:divBdr>
        <w:top w:val="none" w:sz="0" w:space="0" w:color="auto"/>
        <w:left w:val="none" w:sz="0" w:space="0" w:color="auto"/>
        <w:bottom w:val="none" w:sz="0" w:space="0" w:color="auto"/>
        <w:right w:val="none" w:sz="0" w:space="0" w:color="auto"/>
      </w:divBdr>
    </w:div>
    <w:div w:id="1022051518">
      <w:bodyDiv w:val="1"/>
      <w:marLeft w:val="0"/>
      <w:marRight w:val="0"/>
      <w:marTop w:val="0"/>
      <w:marBottom w:val="0"/>
      <w:divBdr>
        <w:top w:val="none" w:sz="0" w:space="0" w:color="auto"/>
        <w:left w:val="none" w:sz="0" w:space="0" w:color="auto"/>
        <w:bottom w:val="none" w:sz="0" w:space="0" w:color="auto"/>
        <w:right w:val="none" w:sz="0" w:space="0" w:color="auto"/>
      </w:divBdr>
    </w:div>
    <w:div w:id="1028946921">
      <w:bodyDiv w:val="1"/>
      <w:marLeft w:val="0"/>
      <w:marRight w:val="0"/>
      <w:marTop w:val="0"/>
      <w:marBottom w:val="0"/>
      <w:divBdr>
        <w:top w:val="none" w:sz="0" w:space="0" w:color="auto"/>
        <w:left w:val="none" w:sz="0" w:space="0" w:color="auto"/>
        <w:bottom w:val="none" w:sz="0" w:space="0" w:color="auto"/>
        <w:right w:val="none" w:sz="0" w:space="0" w:color="auto"/>
      </w:divBdr>
    </w:div>
    <w:div w:id="1055130759">
      <w:bodyDiv w:val="1"/>
      <w:marLeft w:val="0"/>
      <w:marRight w:val="0"/>
      <w:marTop w:val="0"/>
      <w:marBottom w:val="0"/>
      <w:divBdr>
        <w:top w:val="none" w:sz="0" w:space="0" w:color="auto"/>
        <w:left w:val="none" w:sz="0" w:space="0" w:color="auto"/>
        <w:bottom w:val="none" w:sz="0" w:space="0" w:color="auto"/>
        <w:right w:val="none" w:sz="0" w:space="0" w:color="auto"/>
      </w:divBdr>
    </w:div>
    <w:div w:id="1060834893">
      <w:bodyDiv w:val="1"/>
      <w:marLeft w:val="0"/>
      <w:marRight w:val="0"/>
      <w:marTop w:val="0"/>
      <w:marBottom w:val="0"/>
      <w:divBdr>
        <w:top w:val="none" w:sz="0" w:space="0" w:color="auto"/>
        <w:left w:val="none" w:sz="0" w:space="0" w:color="auto"/>
        <w:bottom w:val="none" w:sz="0" w:space="0" w:color="auto"/>
        <w:right w:val="none" w:sz="0" w:space="0" w:color="auto"/>
      </w:divBdr>
    </w:div>
    <w:div w:id="1061171237">
      <w:bodyDiv w:val="1"/>
      <w:marLeft w:val="0"/>
      <w:marRight w:val="0"/>
      <w:marTop w:val="0"/>
      <w:marBottom w:val="0"/>
      <w:divBdr>
        <w:top w:val="none" w:sz="0" w:space="0" w:color="auto"/>
        <w:left w:val="none" w:sz="0" w:space="0" w:color="auto"/>
        <w:bottom w:val="none" w:sz="0" w:space="0" w:color="auto"/>
        <w:right w:val="none" w:sz="0" w:space="0" w:color="auto"/>
      </w:divBdr>
    </w:div>
    <w:div w:id="1066758920">
      <w:bodyDiv w:val="1"/>
      <w:marLeft w:val="0"/>
      <w:marRight w:val="0"/>
      <w:marTop w:val="0"/>
      <w:marBottom w:val="0"/>
      <w:divBdr>
        <w:top w:val="none" w:sz="0" w:space="0" w:color="auto"/>
        <w:left w:val="none" w:sz="0" w:space="0" w:color="auto"/>
        <w:bottom w:val="none" w:sz="0" w:space="0" w:color="auto"/>
        <w:right w:val="none" w:sz="0" w:space="0" w:color="auto"/>
      </w:divBdr>
    </w:div>
    <w:div w:id="1080717503">
      <w:bodyDiv w:val="1"/>
      <w:marLeft w:val="0"/>
      <w:marRight w:val="0"/>
      <w:marTop w:val="0"/>
      <w:marBottom w:val="0"/>
      <w:divBdr>
        <w:top w:val="none" w:sz="0" w:space="0" w:color="auto"/>
        <w:left w:val="none" w:sz="0" w:space="0" w:color="auto"/>
        <w:bottom w:val="none" w:sz="0" w:space="0" w:color="auto"/>
        <w:right w:val="none" w:sz="0" w:space="0" w:color="auto"/>
      </w:divBdr>
    </w:div>
    <w:div w:id="1083337547">
      <w:bodyDiv w:val="1"/>
      <w:marLeft w:val="0"/>
      <w:marRight w:val="0"/>
      <w:marTop w:val="0"/>
      <w:marBottom w:val="0"/>
      <w:divBdr>
        <w:top w:val="none" w:sz="0" w:space="0" w:color="auto"/>
        <w:left w:val="none" w:sz="0" w:space="0" w:color="auto"/>
        <w:bottom w:val="none" w:sz="0" w:space="0" w:color="auto"/>
        <w:right w:val="none" w:sz="0" w:space="0" w:color="auto"/>
      </w:divBdr>
    </w:div>
    <w:div w:id="1086002887">
      <w:bodyDiv w:val="1"/>
      <w:marLeft w:val="0"/>
      <w:marRight w:val="0"/>
      <w:marTop w:val="0"/>
      <w:marBottom w:val="0"/>
      <w:divBdr>
        <w:top w:val="none" w:sz="0" w:space="0" w:color="auto"/>
        <w:left w:val="none" w:sz="0" w:space="0" w:color="auto"/>
        <w:bottom w:val="none" w:sz="0" w:space="0" w:color="auto"/>
        <w:right w:val="none" w:sz="0" w:space="0" w:color="auto"/>
      </w:divBdr>
    </w:div>
    <w:div w:id="1093864762">
      <w:bodyDiv w:val="1"/>
      <w:marLeft w:val="0"/>
      <w:marRight w:val="0"/>
      <w:marTop w:val="0"/>
      <w:marBottom w:val="0"/>
      <w:divBdr>
        <w:top w:val="none" w:sz="0" w:space="0" w:color="auto"/>
        <w:left w:val="none" w:sz="0" w:space="0" w:color="auto"/>
        <w:bottom w:val="none" w:sz="0" w:space="0" w:color="auto"/>
        <w:right w:val="none" w:sz="0" w:space="0" w:color="auto"/>
      </w:divBdr>
    </w:div>
    <w:div w:id="1123306417">
      <w:bodyDiv w:val="1"/>
      <w:marLeft w:val="0"/>
      <w:marRight w:val="0"/>
      <w:marTop w:val="0"/>
      <w:marBottom w:val="0"/>
      <w:divBdr>
        <w:top w:val="none" w:sz="0" w:space="0" w:color="auto"/>
        <w:left w:val="none" w:sz="0" w:space="0" w:color="auto"/>
        <w:bottom w:val="none" w:sz="0" w:space="0" w:color="auto"/>
        <w:right w:val="none" w:sz="0" w:space="0" w:color="auto"/>
      </w:divBdr>
    </w:div>
    <w:div w:id="1142498525">
      <w:bodyDiv w:val="1"/>
      <w:marLeft w:val="0"/>
      <w:marRight w:val="0"/>
      <w:marTop w:val="0"/>
      <w:marBottom w:val="0"/>
      <w:divBdr>
        <w:top w:val="none" w:sz="0" w:space="0" w:color="auto"/>
        <w:left w:val="none" w:sz="0" w:space="0" w:color="auto"/>
        <w:bottom w:val="none" w:sz="0" w:space="0" w:color="auto"/>
        <w:right w:val="none" w:sz="0" w:space="0" w:color="auto"/>
      </w:divBdr>
    </w:div>
    <w:div w:id="1144852420">
      <w:bodyDiv w:val="1"/>
      <w:marLeft w:val="0"/>
      <w:marRight w:val="0"/>
      <w:marTop w:val="0"/>
      <w:marBottom w:val="0"/>
      <w:divBdr>
        <w:top w:val="none" w:sz="0" w:space="0" w:color="auto"/>
        <w:left w:val="none" w:sz="0" w:space="0" w:color="auto"/>
        <w:bottom w:val="none" w:sz="0" w:space="0" w:color="auto"/>
        <w:right w:val="none" w:sz="0" w:space="0" w:color="auto"/>
      </w:divBdr>
    </w:div>
    <w:div w:id="1153906625">
      <w:bodyDiv w:val="1"/>
      <w:marLeft w:val="0"/>
      <w:marRight w:val="0"/>
      <w:marTop w:val="0"/>
      <w:marBottom w:val="0"/>
      <w:divBdr>
        <w:top w:val="none" w:sz="0" w:space="0" w:color="auto"/>
        <w:left w:val="none" w:sz="0" w:space="0" w:color="auto"/>
        <w:bottom w:val="none" w:sz="0" w:space="0" w:color="auto"/>
        <w:right w:val="none" w:sz="0" w:space="0" w:color="auto"/>
      </w:divBdr>
    </w:div>
    <w:div w:id="1173295581">
      <w:bodyDiv w:val="1"/>
      <w:marLeft w:val="0"/>
      <w:marRight w:val="0"/>
      <w:marTop w:val="0"/>
      <w:marBottom w:val="0"/>
      <w:divBdr>
        <w:top w:val="none" w:sz="0" w:space="0" w:color="auto"/>
        <w:left w:val="none" w:sz="0" w:space="0" w:color="auto"/>
        <w:bottom w:val="none" w:sz="0" w:space="0" w:color="auto"/>
        <w:right w:val="none" w:sz="0" w:space="0" w:color="auto"/>
      </w:divBdr>
    </w:div>
    <w:div w:id="1173643363">
      <w:bodyDiv w:val="1"/>
      <w:marLeft w:val="0"/>
      <w:marRight w:val="0"/>
      <w:marTop w:val="0"/>
      <w:marBottom w:val="0"/>
      <w:divBdr>
        <w:top w:val="none" w:sz="0" w:space="0" w:color="auto"/>
        <w:left w:val="none" w:sz="0" w:space="0" w:color="auto"/>
        <w:bottom w:val="none" w:sz="0" w:space="0" w:color="auto"/>
        <w:right w:val="none" w:sz="0" w:space="0" w:color="auto"/>
      </w:divBdr>
    </w:div>
    <w:div w:id="1179154754">
      <w:bodyDiv w:val="1"/>
      <w:marLeft w:val="0"/>
      <w:marRight w:val="0"/>
      <w:marTop w:val="0"/>
      <w:marBottom w:val="0"/>
      <w:divBdr>
        <w:top w:val="none" w:sz="0" w:space="0" w:color="auto"/>
        <w:left w:val="none" w:sz="0" w:space="0" w:color="auto"/>
        <w:bottom w:val="none" w:sz="0" w:space="0" w:color="auto"/>
        <w:right w:val="none" w:sz="0" w:space="0" w:color="auto"/>
      </w:divBdr>
    </w:div>
    <w:div w:id="1183788813">
      <w:bodyDiv w:val="1"/>
      <w:marLeft w:val="0"/>
      <w:marRight w:val="0"/>
      <w:marTop w:val="0"/>
      <w:marBottom w:val="0"/>
      <w:divBdr>
        <w:top w:val="none" w:sz="0" w:space="0" w:color="auto"/>
        <w:left w:val="none" w:sz="0" w:space="0" w:color="auto"/>
        <w:bottom w:val="none" w:sz="0" w:space="0" w:color="auto"/>
        <w:right w:val="none" w:sz="0" w:space="0" w:color="auto"/>
      </w:divBdr>
    </w:div>
    <w:div w:id="1208445074">
      <w:bodyDiv w:val="1"/>
      <w:marLeft w:val="0"/>
      <w:marRight w:val="0"/>
      <w:marTop w:val="0"/>
      <w:marBottom w:val="0"/>
      <w:divBdr>
        <w:top w:val="none" w:sz="0" w:space="0" w:color="auto"/>
        <w:left w:val="none" w:sz="0" w:space="0" w:color="auto"/>
        <w:bottom w:val="none" w:sz="0" w:space="0" w:color="auto"/>
        <w:right w:val="none" w:sz="0" w:space="0" w:color="auto"/>
      </w:divBdr>
    </w:div>
    <w:div w:id="1210147992">
      <w:bodyDiv w:val="1"/>
      <w:marLeft w:val="0"/>
      <w:marRight w:val="0"/>
      <w:marTop w:val="0"/>
      <w:marBottom w:val="0"/>
      <w:divBdr>
        <w:top w:val="none" w:sz="0" w:space="0" w:color="auto"/>
        <w:left w:val="none" w:sz="0" w:space="0" w:color="auto"/>
        <w:bottom w:val="none" w:sz="0" w:space="0" w:color="auto"/>
        <w:right w:val="none" w:sz="0" w:space="0" w:color="auto"/>
      </w:divBdr>
    </w:div>
    <w:div w:id="1211192846">
      <w:bodyDiv w:val="1"/>
      <w:marLeft w:val="0"/>
      <w:marRight w:val="0"/>
      <w:marTop w:val="0"/>
      <w:marBottom w:val="0"/>
      <w:divBdr>
        <w:top w:val="none" w:sz="0" w:space="0" w:color="auto"/>
        <w:left w:val="none" w:sz="0" w:space="0" w:color="auto"/>
        <w:bottom w:val="none" w:sz="0" w:space="0" w:color="auto"/>
        <w:right w:val="none" w:sz="0" w:space="0" w:color="auto"/>
      </w:divBdr>
    </w:div>
    <w:div w:id="1214075739">
      <w:bodyDiv w:val="1"/>
      <w:marLeft w:val="0"/>
      <w:marRight w:val="0"/>
      <w:marTop w:val="0"/>
      <w:marBottom w:val="0"/>
      <w:divBdr>
        <w:top w:val="none" w:sz="0" w:space="0" w:color="auto"/>
        <w:left w:val="none" w:sz="0" w:space="0" w:color="auto"/>
        <w:bottom w:val="none" w:sz="0" w:space="0" w:color="auto"/>
        <w:right w:val="none" w:sz="0" w:space="0" w:color="auto"/>
      </w:divBdr>
    </w:div>
    <w:div w:id="1223562888">
      <w:bodyDiv w:val="1"/>
      <w:marLeft w:val="0"/>
      <w:marRight w:val="0"/>
      <w:marTop w:val="0"/>
      <w:marBottom w:val="0"/>
      <w:divBdr>
        <w:top w:val="none" w:sz="0" w:space="0" w:color="auto"/>
        <w:left w:val="none" w:sz="0" w:space="0" w:color="auto"/>
        <w:bottom w:val="none" w:sz="0" w:space="0" w:color="auto"/>
        <w:right w:val="none" w:sz="0" w:space="0" w:color="auto"/>
      </w:divBdr>
    </w:div>
    <w:div w:id="1263881271">
      <w:bodyDiv w:val="1"/>
      <w:marLeft w:val="0"/>
      <w:marRight w:val="0"/>
      <w:marTop w:val="0"/>
      <w:marBottom w:val="0"/>
      <w:divBdr>
        <w:top w:val="none" w:sz="0" w:space="0" w:color="auto"/>
        <w:left w:val="none" w:sz="0" w:space="0" w:color="auto"/>
        <w:bottom w:val="none" w:sz="0" w:space="0" w:color="auto"/>
        <w:right w:val="none" w:sz="0" w:space="0" w:color="auto"/>
      </w:divBdr>
    </w:div>
    <w:div w:id="1285038588">
      <w:bodyDiv w:val="1"/>
      <w:marLeft w:val="0"/>
      <w:marRight w:val="0"/>
      <w:marTop w:val="0"/>
      <w:marBottom w:val="0"/>
      <w:divBdr>
        <w:top w:val="none" w:sz="0" w:space="0" w:color="auto"/>
        <w:left w:val="none" w:sz="0" w:space="0" w:color="auto"/>
        <w:bottom w:val="none" w:sz="0" w:space="0" w:color="auto"/>
        <w:right w:val="none" w:sz="0" w:space="0" w:color="auto"/>
      </w:divBdr>
    </w:div>
    <w:div w:id="1291936231">
      <w:bodyDiv w:val="1"/>
      <w:marLeft w:val="0"/>
      <w:marRight w:val="0"/>
      <w:marTop w:val="0"/>
      <w:marBottom w:val="0"/>
      <w:divBdr>
        <w:top w:val="none" w:sz="0" w:space="0" w:color="auto"/>
        <w:left w:val="none" w:sz="0" w:space="0" w:color="auto"/>
        <w:bottom w:val="none" w:sz="0" w:space="0" w:color="auto"/>
        <w:right w:val="none" w:sz="0" w:space="0" w:color="auto"/>
      </w:divBdr>
    </w:div>
    <w:div w:id="1294555997">
      <w:bodyDiv w:val="1"/>
      <w:marLeft w:val="0"/>
      <w:marRight w:val="0"/>
      <w:marTop w:val="0"/>
      <w:marBottom w:val="0"/>
      <w:divBdr>
        <w:top w:val="none" w:sz="0" w:space="0" w:color="auto"/>
        <w:left w:val="none" w:sz="0" w:space="0" w:color="auto"/>
        <w:bottom w:val="none" w:sz="0" w:space="0" w:color="auto"/>
        <w:right w:val="none" w:sz="0" w:space="0" w:color="auto"/>
      </w:divBdr>
    </w:div>
    <w:div w:id="1297761462">
      <w:bodyDiv w:val="1"/>
      <w:marLeft w:val="0"/>
      <w:marRight w:val="0"/>
      <w:marTop w:val="0"/>
      <w:marBottom w:val="0"/>
      <w:divBdr>
        <w:top w:val="none" w:sz="0" w:space="0" w:color="auto"/>
        <w:left w:val="none" w:sz="0" w:space="0" w:color="auto"/>
        <w:bottom w:val="none" w:sz="0" w:space="0" w:color="auto"/>
        <w:right w:val="none" w:sz="0" w:space="0" w:color="auto"/>
      </w:divBdr>
    </w:div>
    <w:div w:id="1299066153">
      <w:bodyDiv w:val="1"/>
      <w:marLeft w:val="0"/>
      <w:marRight w:val="0"/>
      <w:marTop w:val="0"/>
      <w:marBottom w:val="0"/>
      <w:divBdr>
        <w:top w:val="none" w:sz="0" w:space="0" w:color="auto"/>
        <w:left w:val="none" w:sz="0" w:space="0" w:color="auto"/>
        <w:bottom w:val="none" w:sz="0" w:space="0" w:color="auto"/>
        <w:right w:val="none" w:sz="0" w:space="0" w:color="auto"/>
      </w:divBdr>
    </w:div>
    <w:div w:id="1301959048">
      <w:bodyDiv w:val="1"/>
      <w:marLeft w:val="0"/>
      <w:marRight w:val="0"/>
      <w:marTop w:val="0"/>
      <w:marBottom w:val="0"/>
      <w:divBdr>
        <w:top w:val="none" w:sz="0" w:space="0" w:color="auto"/>
        <w:left w:val="none" w:sz="0" w:space="0" w:color="auto"/>
        <w:bottom w:val="none" w:sz="0" w:space="0" w:color="auto"/>
        <w:right w:val="none" w:sz="0" w:space="0" w:color="auto"/>
      </w:divBdr>
    </w:div>
    <w:div w:id="1306736401">
      <w:bodyDiv w:val="1"/>
      <w:marLeft w:val="0"/>
      <w:marRight w:val="0"/>
      <w:marTop w:val="0"/>
      <w:marBottom w:val="0"/>
      <w:divBdr>
        <w:top w:val="none" w:sz="0" w:space="0" w:color="auto"/>
        <w:left w:val="none" w:sz="0" w:space="0" w:color="auto"/>
        <w:bottom w:val="none" w:sz="0" w:space="0" w:color="auto"/>
        <w:right w:val="none" w:sz="0" w:space="0" w:color="auto"/>
      </w:divBdr>
    </w:div>
    <w:div w:id="1311980129">
      <w:bodyDiv w:val="1"/>
      <w:marLeft w:val="0"/>
      <w:marRight w:val="0"/>
      <w:marTop w:val="0"/>
      <w:marBottom w:val="0"/>
      <w:divBdr>
        <w:top w:val="none" w:sz="0" w:space="0" w:color="auto"/>
        <w:left w:val="none" w:sz="0" w:space="0" w:color="auto"/>
        <w:bottom w:val="none" w:sz="0" w:space="0" w:color="auto"/>
        <w:right w:val="none" w:sz="0" w:space="0" w:color="auto"/>
      </w:divBdr>
    </w:div>
    <w:div w:id="1321350401">
      <w:bodyDiv w:val="1"/>
      <w:marLeft w:val="0"/>
      <w:marRight w:val="0"/>
      <w:marTop w:val="0"/>
      <w:marBottom w:val="0"/>
      <w:divBdr>
        <w:top w:val="none" w:sz="0" w:space="0" w:color="auto"/>
        <w:left w:val="none" w:sz="0" w:space="0" w:color="auto"/>
        <w:bottom w:val="none" w:sz="0" w:space="0" w:color="auto"/>
        <w:right w:val="none" w:sz="0" w:space="0" w:color="auto"/>
      </w:divBdr>
    </w:div>
    <w:div w:id="1322153494">
      <w:bodyDiv w:val="1"/>
      <w:marLeft w:val="0"/>
      <w:marRight w:val="0"/>
      <w:marTop w:val="0"/>
      <w:marBottom w:val="0"/>
      <w:divBdr>
        <w:top w:val="none" w:sz="0" w:space="0" w:color="auto"/>
        <w:left w:val="none" w:sz="0" w:space="0" w:color="auto"/>
        <w:bottom w:val="none" w:sz="0" w:space="0" w:color="auto"/>
        <w:right w:val="none" w:sz="0" w:space="0" w:color="auto"/>
      </w:divBdr>
    </w:div>
    <w:div w:id="1323387606">
      <w:bodyDiv w:val="1"/>
      <w:marLeft w:val="0"/>
      <w:marRight w:val="0"/>
      <w:marTop w:val="0"/>
      <w:marBottom w:val="0"/>
      <w:divBdr>
        <w:top w:val="none" w:sz="0" w:space="0" w:color="auto"/>
        <w:left w:val="none" w:sz="0" w:space="0" w:color="auto"/>
        <w:bottom w:val="none" w:sz="0" w:space="0" w:color="auto"/>
        <w:right w:val="none" w:sz="0" w:space="0" w:color="auto"/>
      </w:divBdr>
    </w:div>
    <w:div w:id="1329402316">
      <w:bodyDiv w:val="1"/>
      <w:marLeft w:val="0"/>
      <w:marRight w:val="0"/>
      <w:marTop w:val="0"/>
      <w:marBottom w:val="0"/>
      <w:divBdr>
        <w:top w:val="none" w:sz="0" w:space="0" w:color="auto"/>
        <w:left w:val="none" w:sz="0" w:space="0" w:color="auto"/>
        <w:bottom w:val="none" w:sz="0" w:space="0" w:color="auto"/>
        <w:right w:val="none" w:sz="0" w:space="0" w:color="auto"/>
      </w:divBdr>
    </w:div>
    <w:div w:id="1337000932">
      <w:bodyDiv w:val="1"/>
      <w:marLeft w:val="0"/>
      <w:marRight w:val="0"/>
      <w:marTop w:val="0"/>
      <w:marBottom w:val="0"/>
      <w:divBdr>
        <w:top w:val="none" w:sz="0" w:space="0" w:color="auto"/>
        <w:left w:val="none" w:sz="0" w:space="0" w:color="auto"/>
        <w:bottom w:val="none" w:sz="0" w:space="0" w:color="auto"/>
        <w:right w:val="none" w:sz="0" w:space="0" w:color="auto"/>
      </w:divBdr>
    </w:div>
    <w:div w:id="1347946035">
      <w:bodyDiv w:val="1"/>
      <w:marLeft w:val="0"/>
      <w:marRight w:val="0"/>
      <w:marTop w:val="0"/>
      <w:marBottom w:val="0"/>
      <w:divBdr>
        <w:top w:val="none" w:sz="0" w:space="0" w:color="auto"/>
        <w:left w:val="none" w:sz="0" w:space="0" w:color="auto"/>
        <w:bottom w:val="none" w:sz="0" w:space="0" w:color="auto"/>
        <w:right w:val="none" w:sz="0" w:space="0" w:color="auto"/>
      </w:divBdr>
    </w:div>
    <w:div w:id="1362047342">
      <w:bodyDiv w:val="1"/>
      <w:marLeft w:val="0"/>
      <w:marRight w:val="0"/>
      <w:marTop w:val="0"/>
      <w:marBottom w:val="0"/>
      <w:divBdr>
        <w:top w:val="none" w:sz="0" w:space="0" w:color="auto"/>
        <w:left w:val="none" w:sz="0" w:space="0" w:color="auto"/>
        <w:bottom w:val="none" w:sz="0" w:space="0" w:color="auto"/>
        <w:right w:val="none" w:sz="0" w:space="0" w:color="auto"/>
      </w:divBdr>
    </w:div>
    <w:div w:id="1371414669">
      <w:bodyDiv w:val="1"/>
      <w:marLeft w:val="0"/>
      <w:marRight w:val="0"/>
      <w:marTop w:val="0"/>
      <w:marBottom w:val="0"/>
      <w:divBdr>
        <w:top w:val="none" w:sz="0" w:space="0" w:color="auto"/>
        <w:left w:val="none" w:sz="0" w:space="0" w:color="auto"/>
        <w:bottom w:val="none" w:sz="0" w:space="0" w:color="auto"/>
        <w:right w:val="none" w:sz="0" w:space="0" w:color="auto"/>
      </w:divBdr>
    </w:div>
    <w:div w:id="1386954529">
      <w:bodyDiv w:val="1"/>
      <w:marLeft w:val="0"/>
      <w:marRight w:val="0"/>
      <w:marTop w:val="0"/>
      <w:marBottom w:val="0"/>
      <w:divBdr>
        <w:top w:val="none" w:sz="0" w:space="0" w:color="auto"/>
        <w:left w:val="none" w:sz="0" w:space="0" w:color="auto"/>
        <w:bottom w:val="none" w:sz="0" w:space="0" w:color="auto"/>
        <w:right w:val="none" w:sz="0" w:space="0" w:color="auto"/>
      </w:divBdr>
    </w:div>
    <w:div w:id="1391729731">
      <w:bodyDiv w:val="1"/>
      <w:marLeft w:val="0"/>
      <w:marRight w:val="0"/>
      <w:marTop w:val="0"/>
      <w:marBottom w:val="0"/>
      <w:divBdr>
        <w:top w:val="none" w:sz="0" w:space="0" w:color="auto"/>
        <w:left w:val="none" w:sz="0" w:space="0" w:color="auto"/>
        <w:bottom w:val="none" w:sz="0" w:space="0" w:color="auto"/>
        <w:right w:val="none" w:sz="0" w:space="0" w:color="auto"/>
      </w:divBdr>
    </w:div>
    <w:div w:id="1406100283">
      <w:bodyDiv w:val="1"/>
      <w:marLeft w:val="0"/>
      <w:marRight w:val="0"/>
      <w:marTop w:val="0"/>
      <w:marBottom w:val="0"/>
      <w:divBdr>
        <w:top w:val="none" w:sz="0" w:space="0" w:color="auto"/>
        <w:left w:val="none" w:sz="0" w:space="0" w:color="auto"/>
        <w:bottom w:val="none" w:sz="0" w:space="0" w:color="auto"/>
        <w:right w:val="none" w:sz="0" w:space="0" w:color="auto"/>
      </w:divBdr>
    </w:div>
    <w:div w:id="1417751751">
      <w:bodyDiv w:val="1"/>
      <w:marLeft w:val="0"/>
      <w:marRight w:val="0"/>
      <w:marTop w:val="0"/>
      <w:marBottom w:val="0"/>
      <w:divBdr>
        <w:top w:val="none" w:sz="0" w:space="0" w:color="auto"/>
        <w:left w:val="none" w:sz="0" w:space="0" w:color="auto"/>
        <w:bottom w:val="none" w:sz="0" w:space="0" w:color="auto"/>
        <w:right w:val="none" w:sz="0" w:space="0" w:color="auto"/>
      </w:divBdr>
    </w:div>
    <w:div w:id="1433622683">
      <w:bodyDiv w:val="1"/>
      <w:marLeft w:val="0"/>
      <w:marRight w:val="0"/>
      <w:marTop w:val="0"/>
      <w:marBottom w:val="0"/>
      <w:divBdr>
        <w:top w:val="none" w:sz="0" w:space="0" w:color="auto"/>
        <w:left w:val="none" w:sz="0" w:space="0" w:color="auto"/>
        <w:bottom w:val="none" w:sz="0" w:space="0" w:color="auto"/>
        <w:right w:val="none" w:sz="0" w:space="0" w:color="auto"/>
      </w:divBdr>
    </w:div>
    <w:div w:id="1445422316">
      <w:bodyDiv w:val="1"/>
      <w:marLeft w:val="0"/>
      <w:marRight w:val="0"/>
      <w:marTop w:val="0"/>
      <w:marBottom w:val="0"/>
      <w:divBdr>
        <w:top w:val="none" w:sz="0" w:space="0" w:color="auto"/>
        <w:left w:val="none" w:sz="0" w:space="0" w:color="auto"/>
        <w:bottom w:val="none" w:sz="0" w:space="0" w:color="auto"/>
        <w:right w:val="none" w:sz="0" w:space="0" w:color="auto"/>
      </w:divBdr>
    </w:div>
    <w:div w:id="1453398823">
      <w:bodyDiv w:val="1"/>
      <w:marLeft w:val="0"/>
      <w:marRight w:val="0"/>
      <w:marTop w:val="0"/>
      <w:marBottom w:val="0"/>
      <w:divBdr>
        <w:top w:val="none" w:sz="0" w:space="0" w:color="auto"/>
        <w:left w:val="none" w:sz="0" w:space="0" w:color="auto"/>
        <w:bottom w:val="none" w:sz="0" w:space="0" w:color="auto"/>
        <w:right w:val="none" w:sz="0" w:space="0" w:color="auto"/>
      </w:divBdr>
    </w:div>
    <w:div w:id="1467316830">
      <w:bodyDiv w:val="1"/>
      <w:marLeft w:val="0"/>
      <w:marRight w:val="0"/>
      <w:marTop w:val="0"/>
      <w:marBottom w:val="0"/>
      <w:divBdr>
        <w:top w:val="none" w:sz="0" w:space="0" w:color="auto"/>
        <w:left w:val="none" w:sz="0" w:space="0" w:color="auto"/>
        <w:bottom w:val="none" w:sz="0" w:space="0" w:color="auto"/>
        <w:right w:val="none" w:sz="0" w:space="0" w:color="auto"/>
      </w:divBdr>
    </w:div>
    <w:div w:id="1490363368">
      <w:bodyDiv w:val="1"/>
      <w:marLeft w:val="0"/>
      <w:marRight w:val="0"/>
      <w:marTop w:val="0"/>
      <w:marBottom w:val="0"/>
      <w:divBdr>
        <w:top w:val="none" w:sz="0" w:space="0" w:color="auto"/>
        <w:left w:val="none" w:sz="0" w:space="0" w:color="auto"/>
        <w:bottom w:val="none" w:sz="0" w:space="0" w:color="auto"/>
        <w:right w:val="none" w:sz="0" w:space="0" w:color="auto"/>
      </w:divBdr>
    </w:div>
    <w:div w:id="1523476738">
      <w:bodyDiv w:val="1"/>
      <w:marLeft w:val="0"/>
      <w:marRight w:val="0"/>
      <w:marTop w:val="0"/>
      <w:marBottom w:val="0"/>
      <w:divBdr>
        <w:top w:val="none" w:sz="0" w:space="0" w:color="auto"/>
        <w:left w:val="none" w:sz="0" w:space="0" w:color="auto"/>
        <w:bottom w:val="none" w:sz="0" w:space="0" w:color="auto"/>
        <w:right w:val="none" w:sz="0" w:space="0" w:color="auto"/>
      </w:divBdr>
    </w:div>
    <w:div w:id="1537541295">
      <w:bodyDiv w:val="1"/>
      <w:marLeft w:val="0"/>
      <w:marRight w:val="0"/>
      <w:marTop w:val="0"/>
      <w:marBottom w:val="0"/>
      <w:divBdr>
        <w:top w:val="none" w:sz="0" w:space="0" w:color="auto"/>
        <w:left w:val="none" w:sz="0" w:space="0" w:color="auto"/>
        <w:bottom w:val="none" w:sz="0" w:space="0" w:color="auto"/>
        <w:right w:val="none" w:sz="0" w:space="0" w:color="auto"/>
      </w:divBdr>
    </w:div>
    <w:div w:id="1538154384">
      <w:bodyDiv w:val="1"/>
      <w:marLeft w:val="0"/>
      <w:marRight w:val="0"/>
      <w:marTop w:val="0"/>
      <w:marBottom w:val="0"/>
      <w:divBdr>
        <w:top w:val="none" w:sz="0" w:space="0" w:color="auto"/>
        <w:left w:val="none" w:sz="0" w:space="0" w:color="auto"/>
        <w:bottom w:val="none" w:sz="0" w:space="0" w:color="auto"/>
        <w:right w:val="none" w:sz="0" w:space="0" w:color="auto"/>
      </w:divBdr>
    </w:div>
    <w:div w:id="1541281664">
      <w:bodyDiv w:val="1"/>
      <w:marLeft w:val="0"/>
      <w:marRight w:val="0"/>
      <w:marTop w:val="0"/>
      <w:marBottom w:val="0"/>
      <w:divBdr>
        <w:top w:val="none" w:sz="0" w:space="0" w:color="auto"/>
        <w:left w:val="none" w:sz="0" w:space="0" w:color="auto"/>
        <w:bottom w:val="none" w:sz="0" w:space="0" w:color="auto"/>
        <w:right w:val="none" w:sz="0" w:space="0" w:color="auto"/>
      </w:divBdr>
    </w:div>
    <w:div w:id="1577857382">
      <w:bodyDiv w:val="1"/>
      <w:marLeft w:val="0"/>
      <w:marRight w:val="0"/>
      <w:marTop w:val="0"/>
      <w:marBottom w:val="0"/>
      <w:divBdr>
        <w:top w:val="none" w:sz="0" w:space="0" w:color="auto"/>
        <w:left w:val="none" w:sz="0" w:space="0" w:color="auto"/>
        <w:bottom w:val="none" w:sz="0" w:space="0" w:color="auto"/>
        <w:right w:val="none" w:sz="0" w:space="0" w:color="auto"/>
      </w:divBdr>
    </w:div>
    <w:div w:id="1584610412">
      <w:bodyDiv w:val="1"/>
      <w:marLeft w:val="0"/>
      <w:marRight w:val="0"/>
      <w:marTop w:val="0"/>
      <w:marBottom w:val="0"/>
      <w:divBdr>
        <w:top w:val="none" w:sz="0" w:space="0" w:color="auto"/>
        <w:left w:val="none" w:sz="0" w:space="0" w:color="auto"/>
        <w:bottom w:val="none" w:sz="0" w:space="0" w:color="auto"/>
        <w:right w:val="none" w:sz="0" w:space="0" w:color="auto"/>
      </w:divBdr>
    </w:div>
    <w:div w:id="1587766672">
      <w:bodyDiv w:val="1"/>
      <w:marLeft w:val="0"/>
      <w:marRight w:val="0"/>
      <w:marTop w:val="0"/>
      <w:marBottom w:val="0"/>
      <w:divBdr>
        <w:top w:val="none" w:sz="0" w:space="0" w:color="auto"/>
        <w:left w:val="none" w:sz="0" w:space="0" w:color="auto"/>
        <w:bottom w:val="none" w:sz="0" w:space="0" w:color="auto"/>
        <w:right w:val="none" w:sz="0" w:space="0" w:color="auto"/>
      </w:divBdr>
    </w:div>
    <w:div w:id="1589607651">
      <w:bodyDiv w:val="1"/>
      <w:marLeft w:val="0"/>
      <w:marRight w:val="0"/>
      <w:marTop w:val="0"/>
      <w:marBottom w:val="0"/>
      <w:divBdr>
        <w:top w:val="none" w:sz="0" w:space="0" w:color="auto"/>
        <w:left w:val="none" w:sz="0" w:space="0" w:color="auto"/>
        <w:bottom w:val="none" w:sz="0" w:space="0" w:color="auto"/>
        <w:right w:val="none" w:sz="0" w:space="0" w:color="auto"/>
      </w:divBdr>
    </w:div>
    <w:div w:id="1594359970">
      <w:bodyDiv w:val="1"/>
      <w:marLeft w:val="0"/>
      <w:marRight w:val="0"/>
      <w:marTop w:val="0"/>
      <w:marBottom w:val="0"/>
      <w:divBdr>
        <w:top w:val="none" w:sz="0" w:space="0" w:color="auto"/>
        <w:left w:val="none" w:sz="0" w:space="0" w:color="auto"/>
        <w:bottom w:val="none" w:sz="0" w:space="0" w:color="auto"/>
        <w:right w:val="none" w:sz="0" w:space="0" w:color="auto"/>
      </w:divBdr>
    </w:div>
    <w:div w:id="1622882716">
      <w:bodyDiv w:val="1"/>
      <w:marLeft w:val="0"/>
      <w:marRight w:val="0"/>
      <w:marTop w:val="0"/>
      <w:marBottom w:val="0"/>
      <w:divBdr>
        <w:top w:val="none" w:sz="0" w:space="0" w:color="auto"/>
        <w:left w:val="none" w:sz="0" w:space="0" w:color="auto"/>
        <w:bottom w:val="none" w:sz="0" w:space="0" w:color="auto"/>
        <w:right w:val="none" w:sz="0" w:space="0" w:color="auto"/>
      </w:divBdr>
    </w:div>
    <w:div w:id="1632056876">
      <w:bodyDiv w:val="1"/>
      <w:marLeft w:val="0"/>
      <w:marRight w:val="0"/>
      <w:marTop w:val="0"/>
      <w:marBottom w:val="0"/>
      <w:divBdr>
        <w:top w:val="none" w:sz="0" w:space="0" w:color="auto"/>
        <w:left w:val="none" w:sz="0" w:space="0" w:color="auto"/>
        <w:bottom w:val="none" w:sz="0" w:space="0" w:color="auto"/>
        <w:right w:val="none" w:sz="0" w:space="0" w:color="auto"/>
      </w:divBdr>
    </w:div>
    <w:div w:id="1633098685">
      <w:bodyDiv w:val="1"/>
      <w:marLeft w:val="0"/>
      <w:marRight w:val="0"/>
      <w:marTop w:val="0"/>
      <w:marBottom w:val="0"/>
      <w:divBdr>
        <w:top w:val="none" w:sz="0" w:space="0" w:color="auto"/>
        <w:left w:val="none" w:sz="0" w:space="0" w:color="auto"/>
        <w:bottom w:val="none" w:sz="0" w:space="0" w:color="auto"/>
        <w:right w:val="none" w:sz="0" w:space="0" w:color="auto"/>
      </w:divBdr>
    </w:div>
    <w:div w:id="1653950970">
      <w:bodyDiv w:val="1"/>
      <w:marLeft w:val="0"/>
      <w:marRight w:val="0"/>
      <w:marTop w:val="0"/>
      <w:marBottom w:val="0"/>
      <w:divBdr>
        <w:top w:val="none" w:sz="0" w:space="0" w:color="auto"/>
        <w:left w:val="none" w:sz="0" w:space="0" w:color="auto"/>
        <w:bottom w:val="none" w:sz="0" w:space="0" w:color="auto"/>
        <w:right w:val="none" w:sz="0" w:space="0" w:color="auto"/>
      </w:divBdr>
    </w:div>
    <w:div w:id="1679962228">
      <w:bodyDiv w:val="1"/>
      <w:marLeft w:val="0"/>
      <w:marRight w:val="0"/>
      <w:marTop w:val="0"/>
      <w:marBottom w:val="0"/>
      <w:divBdr>
        <w:top w:val="none" w:sz="0" w:space="0" w:color="auto"/>
        <w:left w:val="none" w:sz="0" w:space="0" w:color="auto"/>
        <w:bottom w:val="none" w:sz="0" w:space="0" w:color="auto"/>
        <w:right w:val="none" w:sz="0" w:space="0" w:color="auto"/>
      </w:divBdr>
    </w:div>
    <w:div w:id="1684624866">
      <w:bodyDiv w:val="1"/>
      <w:marLeft w:val="0"/>
      <w:marRight w:val="0"/>
      <w:marTop w:val="0"/>
      <w:marBottom w:val="0"/>
      <w:divBdr>
        <w:top w:val="none" w:sz="0" w:space="0" w:color="auto"/>
        <w:left w:val="none" w:sz="0" w:space="0" w:color="auto"/>
        <w:bottom w:val="none" w:sz="0" w:space="0" w:color="auto"/>
        <w:right w:val="none" w:sz="0" w:space="0" w:color="auto"/>
      </w:divBdr>
    </w:div>
    <w:div w:id="1688095747">
      <w:bodyDiv w:val="1"/>
      <w:marLeft w:val="0"/>
      <w:marRight w:val="0"/>
      <w:marTop w:val="0"/>
      <w:marBottom w:val="0"/>
      <w:divBdr>
        <w:top w:val="none" w:sz="0" w:space="0" w:color="auto"/>
        <w:left w:val="none" w:sz="0" w:space="0" w:color="auto"/>
        <w:bottom w:val="none" w:sz="0" w:space="0" w:color="auto"/>
        <w:right w:val="none" w:sz="0" w:space="0" w:color="auto"/>
      </w:divBdr>
    </w:div>
    <w:div w:id="1705055411">
      <w:bodyDiv w:val="1"/>
      <w:marLeft w:val="0"/>
      <w:marRight w:val="0"/>
      <w:marTop w:val="0"/>
      <w:marBottom w:val="0"/>
      <w:divBdr>
        <w:top w:val="none" w:sz="0" w:space="0" w:color="auto"/>
        <w:left w:val="none" w:sz="0" w:space="0" w:color="auto"/>
        <w:bottom w:val="none" w:sz="0" w:space="0" w:color="auto"/>
        <w:right w:val="none" w:sz="0" w:space="0" w:color="auto"/>
      </w:divBdr>
    </w:div>
    <w:div w:id="1727952191">
      <w:bodyDiv w:val="1"/>
      <w:marLeft w:val="0"/>
      <w:marRight w:val="0"/>
      <w:marTop w:val="0"/>
      <w:marBottom w:val="0"/>
      <w:divBdr>
        <w:top w:val="none" w:sz="0" w:space="0" w:color="auto"/>
        <w:left w:val="none" w:sz="0" w:space="0" w:color="auto"/>
        <w:bottom w:val="none" w:sz="0" w:space="0" w:color="auto"/>
        <w:right w:val="none" w:sz="0" w:space="0" w:color="auto"/>
      </w:divBdr>
    </w:div>
    <w:div w:id="1734347264">
      <w:bodyDiv w:val="1"/>
      <w:marLeft w:val="0"/>
      <w:marRight w:val="0"/>
      <w:marTop w:val="0"/>
      <w:marBottom w:val="0"/>
      <w:divBdr>
        <w:top w:val="none" w:sz="0" w:space="0" w:color="auto"/>
        <w:left w:val="none" w:sz="0" w:space="0" w:color="auto"/>
        <w:bottom w:val="none" w:sz="0" w:space="0" w:color="auto"/>
        <w:right w:val="none" w:sz="0" w:space="0" w:color="auto"/>
      </w:divBdr>
    </w:div>
    <w:div w:id="1737050034">
      <w:bodyDiv w:val="1"/>
      <w:marLeft w:val="0"/>
      <w:marRight w:val="0"/>
      <w:marTop w:val="0"/>
      <w:marBottom w:val="0"/>
      <w:divBdr>
        <w:top w:val="none" w:sz="0" w:space="0" w:color="auto"/>
        <w:left w:val="none" w:sz="0" w:space="0" w:color="auto"/>
        <w:bottom w:val="none" w:sz="0" w:space="0" w:color="auto"/>
        <w:right w:val="none" w:sz="0" w:space="0" w:color="auto"/>
      </w:divBdr>
    </w:div>
    <w:div w:id="1739327625">
      <w:bodyDiv w:val="1"/>
      <w:marLeft w:val="0"/>
      <w:marRight w:val="0"/>
      <w:marTop w:val="0"/>
      <w:marBottom w:val="0"/>
      <w:divBdr>
        <w:top w:val="none" w:sz="0" w:space="0" w:color="auto"/>
        <w:left w:val="none" w:sz="0" w:space="0" w:color="auto"/>
        <w:bottom w:val="none" w:sz="0" w:space="0" w:color="auto"/>
        <w:right w:val="none" w:sz="0" w:space="0" w:color="auto"/>
      </w:divBdr>
    </w:div>
    <w:div w:id="1743406840">
      <w:bodyDiv w:val="1"/>
      <w:marLeft w:val="0"/>
      <w:marRight w:val="0"/>
      <w:marTop w:val="0"/>
      <w:marBottom w:val="0"/>
      <w:divBdr>
        <w:top w:val="none" w:sz="0" w:space="0" w:color="auto"/>
        <w:left w:val="none" w:sz="0" w:space="0" w:color="auto"/>
        <w:bottom w:val="none" w:sz="0" w:space="0" w:color="auto"/>
        <w:right w:val="none" w:sz="0" w:space="0" w:color="auto"/>
      </w:divBdr>
    </w:div>
    <w:div w:id="1759138600">
      <w:bodyDiv w:val="1"/>
      <w:marLeft w:val="0"/>
      <w:marRight w:val="0"/>
      <w:marTop w:val="0"/>
      <w:marBottom w:val="0"/>
      <w:divBdr>
        <w:top w:val="none" w:sz="0" w:space="0" w:color="auto"/>
        <w:left w:val="none" w:sz="0" w:space="0" w:color="auto"/>
        <w:bottom w:val="none" w:sz="0" w:space="0" w:color="auto"/>
        <w:right w:val="none" w:sz="0" w:space="0" w:color="auto"/>
      </w:divBdr>
    </w:div>
    <w:div w:id="1766226501">
      <w:bodyDiv w:val="1"/>
      <w:marLeft w:val="0"/>
      <w:marRight w:val="0"/>
      <w:marTop w:val="0"/>
      <w:marBottom w:val="0"/>
      <w:divBdr>
        <w:top w:val="none" w:sz="0" w:space="0" w:color="auto"/>
        <w:left w:val="none" w:sz="0" w:space="0" w:color="auto"/>
        <w:bottom w:val="none" w:sz="0" w:space="0" w:color="auto"/>
        <w:right w:val="none" w:sz="0" w:space="0" w:color="auto"/>
      </w:divBdr>
    </w:div>
    <w:div w:id="1769153434">
      <w:bodyDiv w:val="1"/>
      <w:marLeft w:val="0"/>
      <w:marRight w:val="0"/>
      <w:marTop w:val="0"/>
      <w:marBottom w:val="0"/>
      <w:divBdr>
        <w:top w:val="none" w:sz="0" w:space="0" w:color="auto"/>
        <w:left w:val="none" w:sz="0" w:space="0" w:color="auto"/>
        <w:bottom w:val="none" w:sz="0" w:space="0" w:color="auto"/>
        <w:right w:val="none" w:sz="0" w:space="0" w:color="auto"/>
      </w:divBdr>
    </w:div>
    <w:div w:id="1778983359">
      <w:bodyDiv w:val="1"/>
      <w:marLeft w:val="0"/>
      <w:marRight w:val="0"/>
      <w:marTop w:val="0"/>
      <w:marBottom w:val="0"/>
      <w:divBdr>
        <w:top w:val="none" w:sz="0" w:space="0" w:color="auto"/>
        <w:left w:val="none" w:sz="0" w:space="0" w:color="auto"/>
        <w:bottom w:val="none" w:sz="0" w:space="0" w:color="auto"/>
        <w:right w:val="none" w:sz="0" w:space="0" w:color="auto"/>
      </w:divBdr>
    </w:div>
    <w:div w:id="1792626860">
      <w:bodyDiv w:val="1"/>
      <w:marLeft w:val="0"/>
      <w:marRight w:val="0"/>
      <w:marTop w:val="0"/>
      <w:marBottom w:val="0"/>
      <w:divBdr>
        <w:top w:val="none" w:sz="0" w:space="0" w:color="auto"/>
        <w:left w:val="none" w:sz="0" w:space="0" w:color="auto"/>
        <w:bottom w:val="none" w:sz="0" w:space="0" w:color="auto"/>
        <w:right w:val="none" w:sz="0" w:space="0" w:color="auto"/>
      </w:divBdr>
    </w:div>
    <w:div w:id="1806390818">
      <w:bodyDiv w:val="1"/>
      <w:marLeft w:val="0"/>
      <w:marRight w:val="0"/>
      <w:marTop w:val="0"/>
      <w:marBottom w:val="0"/>
      <w:divBdr>
        <w:top w:val="none" w:sz="0" w:space="0" w:color="auto"/>
        <w:left w:val="none" w:sz="0" w:space="0" w:color="auto"/>
        <w:bottom w:val="none" w:sz="0" w:space="0" w:color="auto"/>
        <w:right w:val="none" w:sz="0" w:space="0" w:color="auto"/>
      </w:divBdr>
    </w:div>
    <w:div w:id="1819036755">
      <w:bodyDiv w:val="1"/>
      <w:marLeft w:val="0"/>
      <w:marRight w:val="0"/>
      <w:marTop w:val="0"/>
      <w:marBottom w:val="0"/>
      <w:divBdr>
        <w:top w:val="none" w:sz="0" w:space="0" w:color="auto"/>
        <w:left w:val="none" w:sz="0" w:space="0" w:color="auto"/>
        <w:bottom w:val="none" w:sz="0" w:space="0" w:color="auto"/>
        <w:right w:val="none" w:sz="0" w:space="0" w:color="auto"/>
      </w:divBdr>
    </w:div>
    <w:div w:id="1840803380">
      <w:bodyDiv w:val="1"/>
      <w:marLeft w:val="0"/>
      <w:marRight w:val="0"/>
      <w:marTop w:val="0"/>
      <w:marBottom w:val="0"/>
      <w:divBdr>
        <w:top w:val="none" w:sz="0" w:space="0" w:color="auto"/>
        <w:left w:val="none" w:sz="0" w:space="0" w:color="auto"/>
        <w:bottom w:val="none" w:sz="0" w:space="0" w:color="auto"/>
        <w:right w:val="none" w:sz="0" w:space="0" w:color="auto"/>
      </w:divBdr>
    </w:div>
    <w:div w:id="1858154222">
      <w:bodyDiv w:val="1"/>
      <w:marLeft w:val="0"/>
      <w:marRight w:val="0"/>
      <w:marTop w:val="0"/>
      <w:marBottom w:val="0"/>
      <w:divBdr>
        <w:top w:val="none" w:sz="0" w:space="0" w:color="auto"/>
        <w:left w:val="none" w:sz="0" w:space="0" w:color="auto"/>
        <w:bottom w:val="none" w:sz="0" w:space="0" w:color="auto"/>
        <w:right w:val="none" w:sz="0" w:space="0" w:color="auto"/>
      </w:divBdr>
    </w:div>
    <w:div w:id="1890875213">
      <w:bodyDiv w:val="1"/>
      <w:marLeft w:val="0"/>
      <w:marRight w:val="0"/>
      <w:marTop w:val="0"/>
      <w:marBottom w:val="0"/>
      <w:divBdr>
        <w:top w:val="none" w:sz="0" w:space="0" w:color="auto"/>
        <w:left w:val="none" w:sz="0" w:space="0" w:color="auto"/>
        <w:bottom w:val="none" w:sz="0" w:space="0" w:color="auto"/>
        <w:right w:val="none" w:sz="0" w:space="0" w:color="auto"/>
      </w:divBdr>
    </w:div>
    <w:div w:id="1891187368">
      <w:bodyDiv w:val="1"/>
      <w:marLeft w:val="0"/>
      <w:marRight w:val="0"/>
      <w:marTop w:val="0"/>
      <w:marBottom w:val="0"/>
      <w:divBdr>
        <w:top w:val="none" w:sz="0" w:space="0" w:color="auto"/>
        <w:left w:val="none" w:sz="0" w:space="0" w:color="auto"/>
        <w:bottom w:val="none" w:sz="0" w:space="0" w:color="auto"/>
        <w:right w:val="none" w:sz="0" w:space="0" w:color="auto"/>
      </w:divBdr>
    </w:div>
    <w:div w:id="1915773064">
      <w:bodyDiv w:val="1"/>
      <w:marLeft w:val="0"/>
      <w:marRight w:val="0"/>
      <w:marTop w:val="0"/>
      <w:marBottom w:val="0"/>
      <w:divBdr>
        <w:top w:val="none" w:sz="0" w:space="0" w:color="auto"/>
        <w:left w:val="none" w:sz="0" w:space="0" w:color="auto"/>
        <w:bottom w:val="none" w:sz="0" w:space="0" w:color="auto"/>
        <w:right w:val="none" w:sz="0" w:space="0" w:color="auto"/>
      </w:divBdr>
    </w:div>
    <w:div w:id="1929923183">
      <w:bodyDiv w:val="1"/>
      <w:marLeft w:val="0"/>
      <w:marRight w:val="0"/>
      <w:marTop w:val="0"/>
      <w:marBottom w:val="0"/>
      <w:divBdr>
        <w:top w:val="none" w:sz="0" w:space="0" w:color="auto"/>
        <w:left w:val="none" w:sz="0" w:space="0" w:color="auto"/>
        <w:bottom w:val="none" w:sz="0" w:space="0" w:color="auto"/>
        <w:right w:val="none" w:sz="0" w:space="0" w:color="auto"/>
      </w:divBdr>
    </w:div>
    <w:div w:id="1932736250">
      <w:bodyDiv w:val="1"/>
      <w:marLeft w:val="0"/>
      <w:marRight w:val="0"/>
      <w:marTop w:val="0"/>
      <w:marBottom w:val="0"/>
      <w:divBdr>
        <w:top w:val="none" w:sz="0" w:space="0" w:color="auto"/>
        <w:left w:val="none" w:sz="0" w:space="0" w:color="auto"/>
        <w:bottom w:val="none" w:sz="0" w:space="0" w:color="auto"/>
        <w:right w:val="none" w:sz="0" w:space="0" w:color="auto"/>
      </w:divBdr>
    </w:div>
    <w:div w:id="1952274437">
      <w:bodyDiv w:val="1"/>
      <w:marLeft w:val="0"/>
      <w:marRight w:val="0"/>
      <w:marTop w:val="0"/>
      <w:marBottom w:val="0"/>
      <w:divBdr>
        <w:top w:val="none" w:sz="0" w:space="0" w:color="auto"/>
        <w:left w:val="none" w:sz="0" w:space="0" w:color="auto"/>
        <w:bottom w:val="none" w:sz="0" w:space="0" w:color="auto"/>
        <w:right w:val="none" w:sz="0" w:space="0" w:color="auto"/>
      </w:divBdr>
    </w:div>
    <w:div w:id="1960330673">
      <w:bodyDiv w:val="1"/>
      <w:marLeft w:val="0"/>
      <w:marRight w:val="0"/>
      <w:marTop w:val="0"/>
      <w:marBottom w:val="0"/>
      <w:divBdr>
        <w:top w:val="none" w:sz="0" w:space="0" w:color="auto"/>
        <w:left w:val="none" w:sz="0" w:space="0" w:color="auto"/>
        <w:bottom w:val="none" w:sz="0" w:space="0" w:color="auto"/>
        <w:right w:val="none" w:sz="0" w:space="0" w:color="auto"/>
      </w:divBdr>
    </w:div>
    <w:div w:id="1962298933">
      <w:bodyDiv w:val="1"/>
      <w:marLeft w:val="0"/>
      <w:marRight w:val="0"/>
      <w:marTop w:val="0"/>
      <w:marBottom w:val="0"/>
      <w:divBdr>
        <w:top w:val="none" w:sz="0" w:space="0" w:color="auto"/>
        <w:left w:val="none" w:sz="0" w:space="0" w:color="auto"/>
        <w:bottom w:val="none" w:sz="0" w:space="0" w:color="auto"/>
        <w:right w:val="none" w:sz="0" w:space="0" w:color="auto"/>
      </w:divBdr>
    </w:div>
    <w:div w:id="1984390310">
      <w:bodyDiv w:val="1"/>
      <w:marLeft w:val="0"/>
      <w:marRight w:val="0"/>
      <w:marTop w:val="0"/>
      <w:marBottom w:val="0"/>
      <w:divBdr>
        <w:top w:val="none" w:sz="0" w:space="0" w:color="auto"/>
        <w:left w:val="none" w:sz="0" w:space="0" w:color="auto"/>
        <w:bottom w:val="none" w:sz="0" w:space="0" w:color="auto"/>
        <w:right w:val="none" w:sz="0" w:space="0" w:color="auto"/>
      </w:divBdr>
    </w:div>
    <w:div w:id="1984845713">
      <w:bodyDiv w:val="1"/>
      <w:marLeft w:val="0"/>
      <w:marRight w:val="0"/>
      <w:marTop w:val="0"/>
      <w:marBottom w:val="0"/>
      <w:divBdr>
        <w:top w:val="none" w:sz="0" w:space="0" w:color="auto"/>
        <w:left w:val="none" w:sz="0" w:space="0" w:color="auto"/>
        <w:bottom w:val="none" w:sz="0" w:space="0" w:color="auto"/>
        <w:right w:val="none" w:sz="0" w:space="0" w:color="auto"/>
      </w:divBdr>
    </w:div>
    <w:div w:id="1986007134">
      <w:bodyDiv w:val="1"/>
      <w:marLeft w:val="0"/>
      <w:marRight w:val="0"/>
      <w:marTop w:val="0"/>
      <w:marBottom w:val="0"/>
      <w:divBdr>
        <w:top w:val="none" w:sz="0" w:space="0" w:color="auto"/>
        <w:left w:val="none" w:sz="0" w:space="0" w:color="auto"/>
        <w:bottom w:val="none" w:sz="0" w:space="0" w:color="auto"/>
        <w:right w:val="none" w:sz="0" w:space="0" w:color="auto"/>
      </w:divBdr>
    </w:div>
    <w:div w:id="2005163718">
      <w:bodyDiv w:val="1"/>
      <w:marLeft w:val="0"/>
      <w:marRight w:val="0"/>
      <w:marTop w:val="0"/>
      <w:marBottom w:val="0"/>
      <w:divBdr>
        <w:top w:val="none" w:sz="0" w:space="0" w:color="auto"/>
        <w:left w:val="none" w:sz="0" w:space="0" w:color="auto"/>
        <w:bottom w:val="none" w:sz="0" w:space="0" w:color="auto"/>
        <w:right w:val="none" w:sz="0" w:space="0" w:color="auto"/>
      </w:divBdr>
    </w:div>
    <w:div w:id="2047674704">
      <w:bodyDiv w:val="1"/>
      <w:marLeft w:val="0"/>
      <w:marRight w:val="0"/>
      <w:marTop w:val="0"/>
      <w:marBottom w:val="0"/>
      <w:divBdr>
        <w:top w:val="none" w:sz="0" w:space="0" w:color="auto"/>
        <w:left w:val="none" w:sz="0" w:space="0" w:color="auto"/>
        <w:bottom w:val="none" w:sz="0" w:space="0" w:color="auto"/>
        <w:right w:val="none" w:sz="0" w:space="0" w:color="auto"/>
      </w:divBdr>
    </w:div>
    <w:div w:id="2055814660">
      <w:bodyDiv w:val="1"/>
      <w:marLeft w:val="0"/>
      <w:marRight w:val="0"/>
      <w:marTop w:val="0"/>
      <w:marBottom w:val="0"/>
      <w:divBdr>
        <w:top w:val="none" w:sz="0" w:space="0" w:color="auto"/>
        <w:left w:val="none" w:sz="0" w:space="0" w:color="auto"/>
        <w:bottom w:val="none" w:sz="0" w:space="0" w:color="auto"/>
        <w:right w:val="none" w:sz="0" w:space="0" w:color="auto"/>
      </w:divBdr>
    </w:div>
    <w:div w:id="2068989534">
      <w:bodyDiv w:val="1"/>
      <w:marLeft w:val="0"/>
      <w:marRight w:val="0"/>
      <w:marTop w:val="0"/>
      <w:marBottom w:val="0"/>
      <w:divBdr>
        <w:top w:val="none" w:sz="0" w:space="0" w:color="auto"/>
        <w:left w:val="none" w:sz="0" w:space="0" w:color="auto"/>
        <w:bottom w:val="none" w:sz="0" w:space="0" w:color="auto"/>
        <w:right w:val="none" w:sz="0" w:space="0" w:color="auto"/>
      </w:divBdr>
    </w:div>
    <w:div w:id="2076121245">
      <w:bodyDiv w:val="1"/>
      <w:marLeft w:val="0"/>
      <w:marRight w:val="0"/>
      <w:marTop w:val="0"/>
      <w:marBottom w:val="0"/>
      <w:divBdr>
        <w:top w:val="none" w:sz="0" w:space="0" w:color="auto"/>
        <w:left w:val="none" w:sz="0" w:space="0" w:color="auto"/>
        <w:bottom w:val="none" w:sz="0" w:space="0" w:color="auto"/>
        <w:right w:val="none" w:sz="0" w:space="0" w:color="auto"/>
      </w:divBdr>
    </w:div>
    <w:div w:id="2080133389">
      <w:bodyDiv w:val="1"/>
      <w:marLeft w:val="0"/>
      <w:marRight w:val="0"/>
      <w:marTop w:val="0"/>
      <w:marBottom w:val="0"/>
      <w:divBdr>
        <w:top w:val="none" w:sz="0" w:space="0" w:color="auto"/>
        <w:left w:val="none" w:sz="0" w:space="0" w:color="auto"/>
        <w:bottom w:val="none" w:sz="0" w:space="0" w:color="auto"/>
        <w:right w:val="none" w:sz="0" w:space="0" w:color="auto"/>
      </w:divBdr>
    </w:div>
    <w:div w:id="210110016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 w:id="21378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antiquity/article/early-human-occupation-of-northern-australia-archaeology-and-thermoluminescence-dating-of-jinmium-rockshelter-northern-territory/538C9C51BC52017FB3D2EE5CCB152588" TargetMode="External"/><Relationship Id="rId3" Type="http://schemas.openxmlformats.org/officeDocument/2006/relationships/settings" Target="settings.xml"/><Relationship Id="rId7" Type="http://schemas.openxmlformats.org/officeDocument/2006/relationships/hyperlink" Target="https://iopscience.iop.org/article/10.1088/0004-637X/789/1/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gruyter.com/view/journals/pac/62/5/article-p941.xml" TargetMode="External"/><Relationship Id="rId11" Type="http://schemas.openxmlformats.org/officeDocument/2006/relationships/fontTable" Target="fontTable.xml"/><Relationship Id="rId5" Type="http://schemas.openxmlformats.org/officeDocument/2006/relationships/hyperlink" Target="https://reasons.org/explore/blogs/todays-new-reason-to-believe/read/todays-new-reason-to-believe/2020/06/29/errors-in-human-origins-dates" TargetMode="External"/><Relationship Id="rId10" Type="http://schemas.openxmlformats.org/officeDocument/2006/relationships/hyperlink" Target="https://www.cambridge.org/core/journals/antiquity/article/new-optical-and-radiocarbon-dates-from-ngarrabullgan-cave-a-pleistocene-archaeological-site-in-australia-implications-for-the-comparability-of-time-clocks-and-for-the-human-colonization-of-australia/797E21AFB85A6AFCC1A5DF6B303F85DF" TargetMode="External"/><Relationship Id="rId4" Type="http://schemas.openxmlformats.org/officeDocument/2006/relationships/webSettings" Target="webSettings.xml"/><Relationship Id="rId9" Type="http://schemas.openxmlformats.org/officeDocument/2006/relationships/hyperlink" Target="https://www.nature.com/articles/30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4080</TotalTime>
  <Pages>36</Pages>
  <Words>16767</Words>
  <Characters>95572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Robert Jameson</cp:lastModifiedBy>
  <cp:revision>196</cp:revision>
  <dcterms:created xsi:type="dcterms:W3CDTF">2014-04-24T18:35:00Z</dcterms:created>
  <dcterms:modified xsi:type="dcterms:W3CDTF">2021-09-01T17:47:00Z</dcterms:modified>
</cp:coreProperties>
</file>